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B432D" w:rsidRDefault="000B432D">
      <w:pPr>
        <w:jc w:val="center"/>
        <w:rPr>
          <w:rFonts w:ascii="SimSun-4784" w:eastAsia="SimSun-ExtB" w:hAnsi="SimSun-4784" w:cs="Times New Roman"/>
          <w:b/>
          <w:bCs/>
          <w:color w:val="FF0000"/>
          <w:sz w:val="62"/>
          <w:szCs w:val="62"/>
        </w:rPr>
      </w:pPr>
      <w:r>
        <w:rPr>
          <w:rFonts w:ascii="SimSun-4784" w:eastAsia="黑体" w:hAnsi="SimSun-ExtB" w:cs="黑体" w:hint="eastAsia"/>
          <w:b/>
          <w:bCs/>
          <w:color w:val="FF0000"/>
          <w:sz w:val="62"/>
          <w:szCs w:val="62"/>
        </w:rPr>
        <w:t>湖南省教育科学研究工作者协会</w:t>
      </w:r>
    </w:p>
    <w:p w:rsidR="000B432D" w:rsidRDefault="000B432D">
      <w:pPr>
        <w:spacing w:line="80" w:lineRule="exact"/>
        <w:rPr>
          <w:rFonts w:ascii="黑体" w:eastAsia="黑体" w:hAnsi="宋体" w:cs="Times New Roman"/>
          <w:b/>
          <w:bCs/>
          <w:sz w:val="36"/>
          <w:szCs w:val="36"/>
        </w:rPr>
      </w:pPr>
      <w:r w:rsidRPr="00EA4E6D">
        <w:rPr>
          <w:rFonts w:ascii="黑体" w:eastAsia="黑体" w:hAnsi="宋体" w:cs="Times New Roman"/>
          <w:b/>
          <w:bCs/>
          <w:color w:val="FF0000"/>
          <w:sz w:val="36"/>
          <w:szCs w:val="36"/>
        </w:rPr>
        <w:pict>
          <v:rect id="_x0000_i1025" style="width:436.5pt;height:2pt" o:hralign="center" o:hrstd="t" o:hrnoshade="t" o:hr="t" fillcolor="red" stroked="f"/>
        </w:pict>
      </w:r>
      <w:r w:rsidRPr="00EA4E6D">
        <w:rPr>
          <w:rFonts w:ascii="黑体" w:eastAsia="黑体" w:hAnsi="宋体" w:cs="Times New Roman"/>
          <w:b/>
          <w:bCs/>
          <w:color w:val="FF0000"/>
          <w:sz w:val="36"/>
          <w:szCs w:val="36"/>
        </w:rPr>
        <w:pict>
          <v:rect id="_x0000_i1026" style="width:436.5pt;height:1pt" o:hralign="center" o:hrstd="t" o:hrnoshade="t" o:hr="t" fillcolor="red" stroked="f"/>
        </w:pict>
      </w:r>
    </w:p>
    <w:p w:rsidR="000B432D" w:rsidRDefault="000B432D">
      <w:pPr>
        <w:jc w:val="right"/>
        <w:rPr>
          <w:rFonts w:ascii="仿宋_GB2312" w:eastAsia="仿宋_GB2312" w:hAnsi="仿宋" w:cs="Times New Roman"/>
          <w:sz w:val="30"/>
          <w:szCs w:val="30"/>
        </w:rPr>
      </w:pPr>
    </w:p>
    <w:p w:rsidR="000B432D" w:rsidRDefault="000B432D">
      <w:pPr>
        <w:jc w:val="right"/>
        <w:rPr>
          <w:rFonts w:ascii="仿宋_GB2312" w:eastAsia="仿宋_GB2312" w:hAnsi="仿宋" w:cs="Times New Roman"/>
          <w:sz w:val="30"/>
          <w:szCs w:val="30"/>
        </w:rPr>
      </w:pPr>
      <w:r>
        <w:rPr>
          <w:rFonts w:ascii="仿宋_GB2312" w:eastAsia="仿宋_GB2312" w:hAnsi="仿宋" w:cs="仿宋_GB2312" w:hint="eastAsia"/>
          <w:sz w:val="30"/>
          <w:szCs w:val="30"/>
        </w:rPr>
        <w:t>湘教科协〔</w:t>
      </w:r>
      <w:r>
        <w:rPr>
          <w:rFonts w:ascii="仿宋_GB2312" w:eastAsia="仿宋_GB2312" w:hAnsi="仿宋" w:cs="仿宋_GB2312"/>
          <w:sz w:val="30"/>
          <w:szCs w:val="30"/>
        </w:rPr>
        <w:t>2</w:t>
      </w:r>
      <w:r>
        <w:rPr>
          <w:rFonts w:ascii="仿宋_GB2312" w:eastAsia="仿宋_GB2312" w:hAnsi="仿宋" w:cs="仿宋_GB2312"/>
          <w:color w:val="000000"/>
          <w:sz w:val="30"/>
          <w:szCs w:val="30"/>
        </w:rPr>
        <w:t>021</w:t>
      </w:r>
      <w:r>
        <w:rPr>
          <w:rFonts w:ascii="仿宋_GB2312" w:eastAsia="仿宋_GB2312" w:hAnsi="仿宋" w:cs="仿宋_GB2312" w:hint="eastAsia"/>
          <w:color w:val="000000"/>
          <w:sz w:val="30"/>
          <w:szCs w:val="30"/>
        </w:rPr>
        <w:t>〕</w:t>
      </w:r>
      <w:r>
        <w:rPr>
          <w:rFonts w:ascii="仿宋_GB2312" w:eastAsia="仿宋_GB2312" w:hAnsi="仿宋" w:cs="仿宋_GB2312"/>
          <w:color w:val="000000"/>
          <w:sz w:val="30"/>
          <w:szCs w:val="30"/>
        </w:rPr>
        <w:t>01</w:t>
      </w:r>
      <w:r>
        <w:rPr>
          <w:rFonts w:ascii="仿宋_GB2312" w:eastAsia="仿宋_GB2312" w:hAnsi="仿宋" w:cs="仿宋_GB2312" w:hint="eastAsia"/>
          <w:color w:val="000000"/>
          <w:sz w:val="30"/>
          <w:szCs w:val="30"/>
        </w:rPr>
        <w:t>号</w:t>
      </w:r>
    </w:p>
    <w:p w:rsidR="000B432D" w:rsidRDefault="000B432D" w:rsidP="00C97A87">
      <w:pPr>
        <w:spacing w:line="600" w:lineRule="exact"/>
        <w:ind w:firstLineChars="200" w:firstLine="31680"/>
        <w:rPr>
          <w:rFonts w:ascii="方正小标宋简体" w:eastAsia="方正小标宋简体" w:cs="Times New Roman"/>
          <w:b/>
          <w:bCs/>
          <w:sz w:val="36"/>
          <w:szCs w:val="36"/>
        </w:rPr>
      </w:pPr>
      <w:r>
        <w:rPr>
          <w:rFonts w:ascii="方正小标宋简体" w:eastAsia="方正小标宋简体" w:cs="方正小标宋简体" w:hint="eastAsia"/>
          <w:b/>
          <w:bCs/>
          <w:sz w:val="36"/>
          <w:szCs w:val="36"/>
        </w:rPr>
        <w:t>关于湖南省教育科学研究工作者协会“十四五”</w:t>
      </w:r>
    </w:p>
    <w:p w:rsidR="000B432D" w:rsidRDefault="000B432D" w:rsidP="00C97A87">
      <w:pPr>
        <w:spacing w:line="600" w:lineRule="exact"/>
        <w:ind w:firstLineChars="200" w:firstLine="31680"/>
        <w:rPr>
          <w:rFonts w:ascii="方正小标宋简体" w:eastAsia="方正小标宋简体" w:cs="Times New Roman"/>
          <w:b/>
          <w:bCs/>
          <w:sz w:val="36"/>
          <w:szCs w:val="36"/>
        </w:rPr>
      </w:pPr>
      <w:r>
        <w:rPr>
          <w:rFonts w:ascii="方正小标宋简体" w:eastAsia="方正小标宋简体" w:cs="方正小标宋简体" w:hint="eastAsia"/>
          <w:b/>
          <w:bCs/>
          <w:sz w:val="36"/>
          <w:szCs w:val="36"/>
        </w:rPr>
        <w:t>规划</w:t>
      </w:r>
      <w:bookmarkStart w:id="0" w:name="_GoBack"/>
      <w:bookmarkEnd w:id="0"/>
      <w:r>
        <w:rPr>
          <w:rFonts w:ascii="方正小标宋简体" w:eastAsia="方正小标宋简体" w:cs="方正小标宋简体"/>
          <w:b/>
          <w:bCs/>
          <w:sz w:val="36"/>
          <w:szCs w:val="36"/>
        </w:rPr>
        <w:t>2021</w:t>
      </w:r>
      <w:r>
        <w:rPr>
          <w:rFonts w:ascii="方正小标宋简体" w:eastAsia="方正小标宋简体" w:cs="方正小标宋简体" w:hint="eastAsia"/>
          <w:b/>
          <w:bCs/>
          <w:sz w:val="36"/>
          <w:szCs w:val="36"/>
        </w:rPr>
        <w:t>年度科研课题申报工作的通知</w:t>
      </w:r>
    </w:p>
    <w:p w:rsidR="000B432D" w:rsidRDefault="000B432D">
      <w:pPr>
        <w:spacing w:line="440" w:lineRule="exact"/>
        <w:jc w:val="left"/>
        <w:rPr>
          <w:rFonts w:ascii="仿宋_GB2312" w:eastAsia="仿宋_GB2312" w:hAnsi="仿宋" w:cs="Times New Roman"/>
          <w:b/>
          <w:bCs/>
          <w:sz w:val="30"/>
          <w:szCs w:val="30"/>
        </w:rPr>
      </w:pPr>
    </w:p>
    <w:p w:rsidR="000B432D" w:rsidRDefault="000B432D">
      <w:pPr>
        <w:spacing w:line="440" w:lineRule="exact"/>
        <w:jc w:val="left"/>
        <w:rPr>
          <w:rFonts w:ascii="仿宋_GB2312" w:eastAsia="仿宋_GB2312" w:hAnsi="仿宋" w:cs="Times New Roman"/>
          <w:b/>
          <w:bCs/>
          <w:sz w:val="30"/>
          <w:szCs w:val="30"/>
        </w:rPr>
      </w:pPr>
      <w:r>
        <w:rPr>
          <w:rFonts w:ascii="仿宋_GB2312" w:eastAsia="仿宋_GB2312" w:hAnsi="仿宋" w:cs="仿宋_GB2312" w:hint="eastAsia"/>
          <w:b/>
          <w:bCs/>
          <w:sz w:val="30"/>
          <w:szCs w:val="30"/>
        </w:rPr>
        <w:t>各高校、市州教科院（所）、县市区教研室、中小学校、中等职业学校、幼儿园、省直科研机构等会员单位，高等教育研究、职成教育研究、基础教育研究、综合实践研究、研学旅行研究等分会、产教融合发展研究中心：</w:t>
      </w:r>
    </w:p>
    <w:p w:rsidR="000B432D" w:rsidRDefault="000B432D" w:rsidP="00C97A87">
      <w:pPr>
        <w:spacing w:line="500" w:lineRule="exact"/>
        <w:ind w:firstLineChars="200" w:firstLine="31680"/>
        <w:jc w:val="left"/>
        <w:rPr>
          <w:rFonts w:ascii="仿宋_GB2312" w:eastAsia="仿宋_GB2312" w:hAnsi="仿宋" w:cs="Times New Roman"/>
          <w:b/>
          <w:bCs/>
          <w:sz w:val="30"/>
          <w:szCs w:val="30"/>
        </w:rPr>
      </w:pPr>
      <w:r>
        <w:rPr>
          <w:rFonts w:ascii="仿宋_GB2312" w:eastAsia="仿宋_GB2312" w:hAnsi="仿宋" w:cs="仿宋_GB2312" w:hint="eastAsia"/>
          <w:b/>
          <w:bCs/>
          <w:sz w:val="30"/>
          <w:szCs w:val="30"/>
        </w:rPr>
        <w:t>根据《湖南省教育科学研究工作者协会章程》和《湖南省教育科学研究工作者协会</w:t>
      </w:r>
      <w:r>
        <w:rPr>
          <w:rFonts w:ascii="仿宋_GB2312" w:eastAsia="仿宋_GB2312" w:hAnsi="仿宋" w:cs="仿宋_GB2312"/>
          <w:b/>
          <w:bCs/>
          <w:sz w:val="30"/>
          <w:szCs w:val="30"/>
        </w:rPr>
        <w:t>2021</w:t>
      </w:r>
      <w:r>
        <w:rPr>
          <w:rFonts w:ascii="仿宋_GB2312" w:eastAsia="仿宋_GB2312" w:hAnsi="仿宋" w:cs="仿宋_GB2312" w:hint="eastAsia"/>
          <w:b/>
          <w:bCs/>
          <w:sz w:val="30"/>
          <w:szCs w:val="30"/>
        </w:rPr>
        <w:t>年工作计划》，经湖南省教育科学研究工作者协会（以下简称协会）批准，决定自</w:t>
      </w:r>
      <w:r>
        <w:rPr>
          <w:rFonts w:ascii="仿宋_GB2312" w:eastAsia="仿宋_GB2312" w:hAnsi="仿宋" w:cs="仿宋_GB2312"/>
          <w:b/>
          <w:bCs/>
          <w:sz w:val="30"/>
          <w:szCs w:val="30"/>
        </w:rPr>
        <w:t>2021</w:t>
      </w:r>
      <w:r>
        <w:rPr>
          <w:rFonts w:ascii="仿宋_GB2312" w:eastAsia="仿宋_GB2312" w:hAnsi="仿宋" w:cs="仿宋_GB2312" w:hint="eastAsia"/>
          <w:b/>
          <w:bCs/>
          <w:sz w:val="30"/>
          <w:szCs w:val="30"/>
        </w:rPr>
        <w:t>年</w:t>
      </w:r>
      <w:r>
        <w:rPr>
          <w:rFonts w:ascii="仿宋_GB2312" w:eastAsia="仿宋_GB2312" w:hAnsi="仿宋" w:cs="仿宋_GB2312"/>
          <w:b/>
          <w:bCs/>
          <w:sz w:val="30"/>
          <w:szCs w:val="30"/>
        </w:rPr>
        <w:t>1</w:t>
      </w:r>
      <w:r>
        <w:rPr>
          <w:rFonts w:ascii="仿宋_GB2312" w:eastAsia="仿宋_GB2312" w:hAnsi="仿宋" w:cs="仿宋_GB2312" w:hint="eastAsia"/>
          <w:b/>
          <w:bCs/>
          <w:sz w:val="30"/>
          <w:szCs w:val="30"/>
        </w:rPr>
        <w:t>月起启动协会</w:t>
      </w:r>
      <w:r>
        <w:rPr>
          <w:rFonts w:ascii="仿宋_GB2312" w:eastAsia="仿宋_GB2312" w:hAnsi="仿宋" w:cs="仿宋_GB2312"/>
          <w:b/>
          <w:bCs/>
          <w:sz w:val="30"/>
          <w:szCs w:val="30"/>
        </w:rPr>
        <w:t>2021</w:t>
      </w:r>
      <w:r>
        <w:rPr>
          <w:rFonts w:ascii="仿宋_GB2312" w:eastAsia="仿宋_GB2312" w:hAnsi="仿宋" w:cs="仿宋_GB2312" w:hint="eastAsia"/>
          <w:b/>
          <w:bCs/>
          <w:sz w:val="30"/>
          <w:szCs w:val="30"/>
        </w:rPr>
        <w:t>年协会科研课题申报工作，现将《湖南省教育科学研究工作者协会</w:t>
      </w:r>
      <w:r>
        <w:rPr>
          <w:rFonts w:ascii="仿宋_GB2312" w:eastAsia="仿宋_GB2312" w:hAnsi="仿宋" w:cs="仿宋_GB2312"/>
          <w:b/>
          <w:bCs/>
          <w:sz w:val="30"/>
          <w:szCs w:val="30"/>
        </w:rPr>
        <w:t>2021</w:t>
      </w:r>
      <w:r>
        <w:rPr>
          <w:rFonts w:ascii="仿宋_GB2312" w:eastAsia="仿宋_GB2312" w:hAnsi="仿宋" w:cs="仿宋_GB2312" w:hint="eastAsia"/>
          <w:b/>
          <w:bCs/>
          <w:sz w:val="30"/>
          <w:szCs w:val="30"/>
        </w:rPr>
        <w:t>年度课题研究指南》（以下简称《课题指南》）印发给你们，并就课题申报工作的有关事项通知如下：</w:t>
      </w:r>
    </w:p>
    <w:p w:rsidR="000B432D" w:rsidRDefault="000B432D" w:rsidP="00C97A87">
      <w:pPr>
        <w:numPr>
          <w:ilvl w:val="0"/>
          <w:numId w:val="1"/>
        </w:numPr>
        <w:spacing w:line="500" w:lineRule="exact"/>
        <w:ind w:firstLineChars="200" w:firstLine="31680"/>
        <w:rPr>
          <w:rFonts w:ascii="仿宋_GB2312" w:eastAsia="仿宋_GB2312" w:hAnsi="仿宋" w:cs="Times New Roman"/>
          <w:b/>
          <w:bCs/>
          <w:sz w:val="30"/>
          <w:szCs w:val="30"/>
        </w:rPr>
      </w:pPr>
      <w:r>
        <w:rPr>
          <w:rFonts w:ascii="仿宋_GB2312" w:eastAsia="仿宋_GB2312" w:hAnsi="仿宋" w:cs="仿宋_GB2312" w:hint="eastAsia"/>
          <w:b/>
          <w:bCs/>
          <w:sz w:val="30"/>
          <w:szCs w:val="30"/>
        </w:rPr>
        <w:t>协会“十四五”规划</w:t>
      </w:r>
      <w:r>
        <w:rPr>
          <w:rFonts w:ascii="仿宋_GB2312" w:eastAsia="仿宋_GB2312" w:hAnsi="仿宋" w:cs="仿宋_GB2312"/>
          <w:b/>
          <w:bCs/>
          <w:sz w:val="30"/>
          <w:szCs w:val="30"/>
        </w:rPr>
        <w:t>2021</w:t>
      </w:r>
      <w:r>
        <w:rPr>
          <w:rFonts w:ascii="仿宋_GB2312" w:eastAsia="仿宋_GB2312" w:hAnsi="仿宋" w:cs="仿宋_GB2312" w:hint="eastAsia"/>
          <w:b/>
          <w:bCs/>
          <w:sz w:val="30"/>
          <w:szCs w:val="30"/>
        </w:rPr>
        <w:t>年度科研课题申报类别为基础教育、高等教育两大类教育，申报课题分重点课题、一般课题。申报对象原则上为各普通中小学校、中等职业学校、幼儿园、各市州、县市区所辖教育学院、中等师范学校、教师进修学校、广播电视大学分校、各市州及县市区教育科研机构（以下统称中小学）以及高职高专、本科院校、省直单位等会员单位。非会员单位如需申报协会课题，请先申请成为协会会员单位，申报会员单位可在协会</w:t>
      </w:r>
      <w:r>
        <w:rPr>
          <w:rFonts w:ascii="仿宋_GB2312" w:eastAsia="仿宋_GB2312" w:hAnsi="仿宋" w:cs="仿宋_GB2312"/>
          <w:b/>
          <w:bCs/>
          <w:sz w:val="30"/>
          <w:szCs w:val="30"/>
        </w:rPr>
        <w:t>QQ</w:t>
      </w:r>
      <w:r>
        <w:rPr>
          <w:rFonts w:ascii="仿宋_GB2312" w:eastAsia="仿宋_GB2312" w:hAnsi="仿宋" w:cs="仿宋_GB2312" w:hint="eastAsia"/>
          <w:b/>
          <w:bCs/>
          <w:sz w:val="30"/>
          <w:szCs w:val="30"/>
        </w:rPr>
        <w:t>群（群号：</w:t>
      </w:r>
      <w:r>
        <w:rPr>
          <w:rFonts w:ascii="仿宋_GB2312" w:eastAsia="仿宋_GB2312" w:hAnsi="仿宋" w:cs="仿宋_GB2312"/>
          <w:b/>
          <w:bCs/>
          <w:sz w:val="30"/>
          <w:szCs w:val="30"/>
        </w:rPr>
        <w:t>285436002</w:t>
      </w:r>
      <w:r>
        <w:rPr>
          <w:rFonts w:ascii="仿宋_GB2312" w:eastAsia="仿宋_GB2312" w:hAnsi="仿宋" w:cs="仿宋_GB2312" w:hint="eastAsia"/>
          <w:b/>
          <w:bCs/>
          <w:sz w:val="30"/>
          <w:szCs w:val="30"/>
        </w:rPr>
        <w:t>）群文件下载《申请入会资料》。</w:t>
      </w:r>
    </w:p>
    <w:p w:rsidR="000B432D" w:rsidRDefault="000B432D" w:rsidP="00C97A87">
      <w:pPr>
        <w:spacing w:line="500" w:lineRule="exact"/>
        <w:ind w:firstLineChars="200" w:firstLine="31680"/>
        <w:rPr>
          <w:rFonts w:ascii="仿宋_GB2312" w:eastAsia="仿宋_GB2312" w:hAnsi="仿宋" w:cs="Times New Roman"/>
          <w:b/>
          <w:bCs/>
          <w:sz w:val="30"/>
          <w:szCs w:val="30"/>
        </w:rPr>
      </w:pPr>
      <w:r>
        <w:rPr>
          <w:rFonts w:ascii="仿宋_GB2312" w:eastAsia="仿宋_GB2312" w:hAnsi="仿宋" w:cs="仿宋_GB2312" w:hint="eastAsia"/>
          <w:b/>
          <w:bCs/>
          <w:sz w:val="30"/>
          <w:szCs w:val="30"/>
        </w:rPr>
        <w:t>二、协会</w:t>
      </w:r>
      <w:r>
        <w:rPr>
          <w:rFonts w:ascii="仿宋_GB2312" w:eastAsia="仿宋_GB2312" w:hAnsi="仿宋" w:cs="仿宋_GB2312"/>
          <w:b/>
          <w:bCs/>
          <w:sz w:val="30"/>
          <w:szCs w:val="30"/>
        </w:rPr>
        <w:t>2021</w:t>
      </w:r>
      <w:r>
        <w:rPr>
          <w:rFonts w:ascii="仿宋_GB2312" w:eastAsia="仿宋_GB2312" w:hAnsi="仿宋" w:cs="仿宋_GB2312" w:hint="eastAsia"/>
          <w:b/>
          <w:bCs/>
          <w:sz w:val="30"/>
          <w:szCs w:val="30"/>
        </w:rPr>
        <w:t>年课题以习近平新时代中国特色社会主义思想为指导，以中共中央、国务院《深化新时代教育评价改革总体方案》等有关文件为依据，以协会会员单位课题研究“新手”为主要对象，重点研究解决本市州、本县区、本单位的领导关心、群众关切、社会关注的中、微观问题。课题研究目的是全面贯彻党的教育方针，落实立德树人根本任务，促进教师专业成长，指导教育教学实践，为培育协会研究工作者申报更高级别课题打基础。协会课题申报者宜针对不同主体和不同学段、不同类型教育特点，依据指南方向，认真查找相关文献，分类设计具体的申报课题。凡依据《协会课题指南》（见附件一）选题的，同等条件下优先立项，也可以按教育科学其他研究方向自行设计课题。凡不属于教育科学范畴的课题不予立项。</w:t>
      </w:r>
    </w:p>
    <w:p w:rsidR="000B432D" w:rsidRDefault="000B432D" w:rsidP="00C97A87">
      <w:pPr>
        <w:spacing w:line="500" w:lineRule="exact"/>
        <w:ind w:firstLineChars="200" w:firstLine="31680"/>
        <w:rPr>
          <w:rFonts w:ascii="仿宋_GB2312" w:eastAsia="仿宋_GB2312" w:hAnsi="仿宋" w:cs="Times New Roman"/>
          <w:b/>
          <w:bCs/>
          <w:sz w:val="30"/>
          <w:szCs w:val="30"/>
        </w:rPr>
      </w:pPr>
      <w:r>
        <w:rPr>
          <w:rFonts w:ascii="仿宋_GB2312" w:eastAsia="仿宋_GB2312" w:hAnsi="仿宋" w:cs="仿宋_GB2312" w:hint="eastAsia"/>
          <w:b/>
          <w:bCs/>
          <w:sz w:val="30"/>
          <w:szCs w:val="30"/>
        </w:rPr>
        <w:t>三、申报协会课题不收取任何费用，课题的研究经费由申报单位自筹，每项课题均需申报单位承诺具体经费资助标准，方允许立项。每项课题限报一名主持人，每名主持人限报一个课题，如主持人尚有协会课题未结题，不得再申报。</w:t>
      </w:r>
    </w:p>
    <w:p w:rsidR="000B432D" w:rsidRDefault="000B432D" w:rsidP="00C97A87">
      <w:pPr>
        <w:spacing w:line="500" w:lineRule="exact"/>
        <w:ind w:firstLineChars="200" w:firstLine="31680"/>
        <w:rPr>
          <w:rFonts w:ascii="仿宋_GB2312" w:eastAsia="仿宋_GB2312" w:hAnsi="仿宋" w:cs="Times New Roman"/>
          <w:b/>
          <w:bCs/>
          <w:sz w:val="30"/>
          <w:szCs w:val="30"/>
        </w:rPr>
      </w:pPr>
      <w:r>
        <w:rPr>
          <w:rFonts w:ascii="仿宋_GB2312" w:eastAsia="仿宋_GB2312" w:hAnsi="仿宋" w:cs="仿宋_GB2312" w:hint="eastAsia"/>
          <w:b/>
          <w:bCs/>
          <w:sz w:val="30"/>
          <w:szCs w:val="30"/>
        </w:rPr>
        <w:t>四、协会</w:t>
      </w:r>
      <w:r>
        <w:rPr>
          <w:rFonts w:ascii="仿宋_GB2312" w:eastAsia="仿宋_GB2312" w:hAnsi="仿宋" w:cs="仿宋_GB2312"/>
          <w:b/>
          <w:bCs/>
          <w:sz w:val="30"/>
          <w:szCs w:val="30"/>
        </w:rPr>
        <w:t>2021</w:t>
      </w:r>
      <w:r>
        <w:rPr>
          <w:rFonts w:ascii="仿宋_GB2312" w:eastAsia="仿宋_GB2312" w:hAnsi="仿宋" w:cs="仿宋_GB2312" w:hint="eastAsia"/>
          <w:b/>
          <w:bCs/>
          <w:sz w:val="30"/>
          <w:szCs w:val="30"/>
        </w:rPr>
        <w:t>年度科研课题评审实行纸质材料专家评审，按照《湖南省教育科学研究工作者协会课题管理暂行办法（试行）</w:t>
      </w:r>
      <w:r>
        <w:rPr>
          <w:rFonts w:ascii="仿宋_GB2312" w:eastAsia="仿宋_GB2312" w:hAnsi="仿宋" w:cs="仿宋_GB2312"/>
          <w:b/>
          <w:bCs/>
          <w:sz w:val="30"/>
          <w:szCs w:val="30"/>
        </w:rPr>
        <w:t>2021</w:t>
      </w:r>
      <w:r>
        <w:rPr>
          <w:rFonts w:ascii="仿宋_GB2312" w:eastAsia="仿宋_GB2312" w:hAnsi="仿宋" w:cs="仿宋_GB2312" w:hint="eastAsia"/>
          <w:b/>
          <w:bCs/>
          <w:sz w:val="30"/>
          <w:szCs w:val="30"/>
        </w:rPr>
        <w:t>年版》执行，由协会秘书处负责组织。评审结果报协会审定后，面向社会公示，公示无异议后下达课题立项通知。</w:t>
      </w:r>
    </w:p>
    <w:p w:rsidR="000B432D" w:rsidRDefault="000B432D" w:rsidP="00C97A87">
      <w:pPr>
        <w:spacing w:line="500" w:lineRule="exact"/>
        <w:ind w:firstLineChars="200" w:firstLine="31680"/>
        <w:jc w:val="left"/>
        <w:rPr>
          <w:rFonts w:ascii="仿宋_GB2312" w:eastAsia="仿宋_GB2312" w:hAnsi="仿宋" w:cs="Times New Roman"/>
          <w:b/>
          <w:bCs/>
          <w:sz w:val="30"/>
          <w:szCs w:val="30"/>
        </w:rPr>
      </w:pPr>
      <w:r>
        <w:rPr>
          <w:rFonts w:ascii="仿宋_GB2312" w:eastAsia="仿宋_GB2312" w:hAnsi="仿宋" w:cs="仿宋_GB2312" w:hint="eastAsia"/>
          <w:b/>
          <w:bCs/>
          <w:sz w:val="30"/>
          <w:szCs w:val="30"/>
        </w:rPr>
        <w:t>五、协会</w:t>
      </w:r>
      <w:r>
        <w:rPr>
          <w:rFonts w:ascii="仿宋_GB2312" w:eastAsia="仿宋_GB2312" w:hAnsi="仿宋" w:cs="仿宋_GB2312"/>
          <w:b/>
          <w:bCs/>
          <w:sz w:val="30"/>
          <w:szCs w:val="30"/>
        </w:rPr>
        <w:t>2021</w:t>
      </w:r>
      <w:r>
        <w:rPr>
          <w:rFonts w:ascii="仿宋_GB2312" w:eastAsia="仿宋_GB2312" w:hAnsi="仿宋" w:cs="仿宋_GB2312" w:hint="eastAsia"/>
          <w:b/>
          <w:bCs/>
          <w:sz w:val="30"/>
          <w:szCs w:val="30"/>
        </w:rPr>
        <w:t>年度科研课题结题按照《湖南省教育科学研究工作者协会科研课题结题鉴定实施细则（试行）</w:t>
      </w:r>
      <w:r>
        <w:rPr>
          <w:rFonts w:ascii="仿宋_GB2312" w:eastAsia="仿宋_GB2312" w:hAnsi="仿宋" w:cs="仿宋_GB2312"/>
          <w:b/>
          <w:bCs/>
          <w:sz w:val="30"/>
          <w:szCs w:val="30"/>
        </w:rPr>
        <w:t>2021</w:t>
      </w:r>
      <w:r>
        <w:rPr>
          <w:rFonts w:ascii="仿宋_GB2312" w:eastAsia="仿宋_GB2312" w:hAnsi="仿宋" w:cs="仿宋_GB2312" w:hint="eastAsia"/>
          <w:b/>
          <w:bCs/>
          <w:sz w:val="30"/>
          <w:szCs w:val="30"/>
        </w:rPr>
        <w:t>年版》执行。立项课题原则上</w:t>
      </w:r>
      <w:r>
        <w:rPr>
          <w:rFonts w:ascii="仿宋_GB2312" w:eastAsia="仿宋_GB2312" w:hAnsi="仿宋" w:cs="仿宋_GB2312"/>
          <w:b/>
          <w:bCs/>
          <w:sz w:val="30"/>
          <w:szCs w:val="30"/>
        </w:rPr>
        <w:t>1-3</w:t>
      </w:r>
      <w:r>
        <w:rPr>
          <w:rFonts w:ascii="仿宋_GB2312" w:eastAsia="仿宋_GB2312" w:hAnsi="仿宋" w:cs="仿宋_GB2312" w:hint="eastAsia"/>
          <w:b/>
          <w:bCs/>
          <w:sz w:val="30"/>
          <w:szCs w:val="30"/>
        </w:rPr>
        <w:t>年内完成，研究期限自课题批准立项之后半年内必须开题。立项课题主持人在课题研究期间应遵守各项承诺，履行约定义务，按期完成研究任务。研究成果突出、有重大影响的课题，协会将采取成果收购或成果评奖的办法给予经费奖励。</w:t>
      </w:r>
    </w:p>
    <w:p w:rsidR="000B432D" w:rsidRDefault="000B432D" w:rsidP="00C97A87">
      <w:pPr>
        <w:spacing w:line="500" w:lineRule="exact"/>
        <w:ind w:firstLineChars="200" w:firstLine="31680"/>
        <w:rPr>
          <w:rFonts w:ascii="仿宋_GB2312" w:eastAsia="仿宋_GB2312" w:hAnsi="仿宋" w:cs="Times New Roman"/>
          <w:b/>
          <w:bCs/>
          <w:sz w:val="30"/>
          <w:szCs w:val="30"/>
        </w:rPr>
      </w:pPr>
      <w:r>
        <w:rPr>
          <w:rFonts w:ascii="仿宋_GB2312" w:eastAsia="仿宋_GB2312" w:hAnsi="仿宋" w:cs="仿宋_GB2312" w:hint="eastAsia"/>
          <w:b/>
          <w:bCs/>
          <w:sz w:val="30"/>
          <w:szCs w:val="30"/>
        </w:rPr>
        <w:t>六、课题申报相关材料均可在“湖南教育科学研究工作者协会网”（</w:t>
      </w:r>
      <w:r>
        <w:rPr>
          <w:rFonts w:ascii="仿宋_GB2312" w:eastAsia="仿宋_GB2312" w:hAnsi="仿宋" w:cs="仿宋_GB2312"/>
          <w:b/>
          <w:bCs/>
          <w:sz w:val="30"/>
          <w:szCs w:val="30"/>
        </w:rPr>
        <w:t>www.hnjkgx.com</w:t>
      </w:r>
      <w:r>
        <w:rPr>
          <w:rFonts w:ascii="仿宋_GB2312" w:eastAsia="仿宋_GB2312" w:hAnsi="仿宋" w:cs="仿宋_GB2312" w:hint="eastAsia"/>
          <w:b/>
          <w:bCs/>
          <w:sz w:val="30"/>
          <w:szCs w:val="30"/>
        </w:rPr>
        <w:t>）或协会</w:t>
      </w:r>
      <w:r>
        <w:rPr>
          <w:rFonts w:ascii="仿宋_GB2312" w:eastAsia="仿宋_GB2312" w:hAnsi="仿宋" w:cs="仿宋_GB2312"/>
          <w:b/>
          <w:bCs/>
          <w:sz w:val="30"/>
          <w:szCs w:val="30"/>
        </w:rPr>
        <w:t>QQ</w:t>
      </w:r>
      <w:r>
        <w:rPr>
          <w:rFonts w:ascii="仿宋_GB2312" w:eastAsia="仿宋_GB2312" w:hAnsi="仿宋" w:cs="仿宋_GB2312" w:hint="eastAsia"/>
          <w:b/>
          <w:bCs/>
          <w:sz w:val="30"/>
          <w:szCs w:val="30"/>
        </w:rPr>
        <w:t>群（</w:t>
      </w:r>
      <w:r>
        <w:rPr>
          <w:rFonts w:ascii="仿宋_GB2312" w:eastAsia="仿宋_GB2312" w:hAnsi="仿宋" w:cs="仿宋_GB2312"/>
          <w:b/>
          <w:bCs/>
          <w:sz w:val="30"/>
          <w:szCs w:val="30"/>
        </w:rPr>
        <w:t>285436002</w:t>
      </w:r>
      <w:r>
        <w:rPr>
          <w:rFonts w:ascii="仿宋_GB2312" w:eastAsia="仿宋_GB2312" w:hAnsi="仿宋" w:cs="仿宋_GB2312" w:hint="eastAsia"/>
          <w:b/>
          <w:bCs/>
          <w:sz w:val="30"/>
          <w:szCs w:val="30"/>
        </w:rPr>
        <w:t>）下载。</w:t>
      </w:r>
    </w:p>
    <w:p w:rsidR="000B432D" w:rsidRDefault="000B432D" w:rsidP="00C97A87">
      <w:pPr>
        <w:spacing w:line="500" w:lineRule="exact"/>
        <w:ind w:firstLineChars="200" w:firstLine="31680"/>
        <w:rPr>
          <w:rFonts w:ascii="仿宋_GB2312" w:eastAsia="仿宋_GB2312" w:hAnsi="仿宋" w:cs="Times New Roman"/>
          <w:b/>
          <w:bCs/>
          <w:sz w:val="30"/>
          <w:szCs w:val="30"/>
        </w:rPr>
      </w:pPr>
      <w:r>
        <w:rPr>
          <w:rFonts w:ascii="仿宋_GB2312" w:eastAsia="仿宋_GB2312" w:hAnsi="仿宋" w:cs="仿宋_GB2312" w:hint="eastAsia"/>
          <w:b/>
          <w:bCs/>
          <w:sz w:val="30"/>
          <w:szCs w:val="30"/>
        </w:rPr>
        <w:t>七、课题申报需要提交协会《课题申请</w:t>
      </w:r>
      <w:r>
        <w:rPr>
          <w:rFonts w:ascii="仿宋_GB2312" w:eastAsia="仿宋_GB2312" w:hAnsi="仿宋" w:cs="仿宋_GB2312"/>
          <w:b/>
          <w:bCs/>
          <w:sz w:val="30"/>
          <w:szCs w:val="30"/>
        </w:rPr>
        <w:t>.</w:t>
      </w:r>
      <w:r>
        <w:rPr>
          <w:rFonts w:ascii="仿宋_GB2312" w:eastAsia="仿宋_GB2312" w:hAnsi="仿宋" w:cs="仿宋_GB2312" w:hint="eastAsia"/>
          <w:b/>
          <w:bCs/>
          <w:sz w:val="30"/>
          <w:szCs w:val="30"/>
        </w:rPr>
        <w:t>评审书》（见附件</w:t>
      </w:r>
      <w:r>
        <w:rPr>
          <w:rFonts w:ascii="仿宋_GB2312" w:eastAsia="仿宋_GB2312" w:hAnsi="仿宋" w:cs="仿宋_GB2312"/>
          <w:b/>
          <w:bCs/>
          <w:sz w:val="30"/>
          <w:szCs w:val="30"/>
        </w:rPr>
        <w:t>2</w:t>
      </w:r>
      <w:r>
        <w:rPr>
          <w:rFonts w:ascii="仿宋_GB2312" w:eastAsia="仿宋_GB2312" w:hAnsi="仿宋" w:cs="仿宋_GB2312" w:hint="eastAsia"/>
          <w:b/>
          <w:bCs/>
          <w:sz w:val="30"/>
          <w:szCs w:val="30"/>
        </w:rPr>
        <w:t>）及申报单位汇总表（见附件</w:t>
      </w:r>
      <w:r>
        <w:rPr>
          <w:rFonts w:ascii="仿宋_GB2312" w:eastAsia="仿宋_GB2312" w:hAnsi="仿宋" w:cs="仿宋_GB2312"/>
          <w:b/>
          <w:bCs/>
          <w:sz w:val="30"/>
          <w:szCs w:val="30"/>
        </w:rPr>
        <w:t>3</w:t>
      </w:r>
      <w:r>
        <w:rPr>
          <w:rFonts w:ascii="仿宋_GB2312" w:eastAsia="仿宋_GB2312" w:hAnsi="仿宋" w:cs="仿宋_GB2312" w:hint="eastAsia"/>
          <w:b/>
          <w:bCs/>
          <w:sz w:val="30"/>
          <w:szCs w:val="30"/>
        </w:rPr>
        <w:t>）的打印稿和电子稿。申报书纸质稿一式三份，</w:t>
      </w:r>
      <w:r>
        <w:rPr>
          <w:rFonts w:ascii="仿宋_GB2312" w:eastAsia="仿宋_GB2312" w:hAnsi="仿宋" w:cs="仿宋_GB2312"/>
          <w:b/>
          <w:bCs/>
          <w:sz w:val="30"/>
          <w:szCs w:val="30"/>
        </w:rPr>
        <w:t>A4</w:t>
      </w:r>
      <w:r>
        <w:rPr>
          <w:rFonts w:ascii="仿宋_GB2312" w:eastAsia="仿宋_GB2312" w:hAnsi="仿宋" w:cs="仿宋_GB2312" w:hint="eastAsia"/>
          <w:b/>
          <w:bCs/>
          <w:sz w:val="30"/>
          <w:szCs w:val="30"/>
        </w:rPr>
        <w:t>纸双面打印，由课题主持人及课题组成员签名，经主持人所在单位审核、签署明确意见（含具体资助经费额度），并加盖单位公章。各课题申报人应在集中受理时间前将纸质稿及电子稿交当地市州教科院（所）或高校科研管理部门，再由市州教科院（所）或高校科研管理部门会员单位统一报送，个人报送不予受理。集中受理申报时间：中小学为</w:t>
      </w:r>
      <w:r>
        <w:rPr>
          <w:rFonts w:ascii="仿宋_GB2312" w:eastAsia="仿宋_GB2312" w:hAnsi="仿宋" w:cs="仿宋_GB2312"/>
          <w:b/>
          <w:bCs/>
          <w:sz w:val="30"/>
          <w:szCs w:val="30"/>
        </w:rPr>
        <w:t>2021</w:t>
      </w:r>
      <w:r>
        <w:rPr>
          <w:rFonts w:ascii="仿宋_GB2312" w:eastAsia="仿宋_GB2312" w:hAnsi="仿宋" w:cs="仿宋_GB2312" w:hint="eastAsia"/>
          <w:b/>
          <w:bCs/>
          <w:sz w:val="30"/>
          <w:szCs w:val="30"/>
        </w:rPr>
        <w:t>年</w:t>
      </w:r>
      <w:r>
        <w:rPr>
          <w:rFonts w:ascii="仿宋_GB2312" w:eastAsia="仿宋_GB2312" w:hAnsi="仿宋" w:cs="仿宋_GB2312"/>
          <w:b/>
          <w:bCs/>
          <w:sz w:val="30"/>
          <w:szCs w:val="30"/>
        </w:rPr>
        <w:t>5</w:t>
      </w:r>
      <w:r>
        <w:rPr>
          <w:rFonts w:ascii="仿宋_GB2312" w:eastAsia="仿宋_GB2312" w:hAnsi="仿宋" w:cs="仿宋_GB2312" w:hint="eastAsia"/>
          <w:b/>
          <w:bCs/>
          <w:sz w:val="30"/>
          <w:szCs w:val="30"/>
        </w:rPr>
        <w:t>月</w:t>
      </w:r>
      <w:r>
        <w:rPr>
          <w:rFonts w:ascii="仿宋_GB2312" w:eastAsia="仿宋_GB2312" w:hAnsi="仿宋" w:cs="仿宋_GB2312"/>
          <w:b/>
          <w:bCs/>
          <w:sz w:val="30"/>
          <w:szCs w:val="30"/>
        </w:rPr>
        <w:t>28</w:t>
      </w:r>
      <w:r>
        <w:rPr>
          <w:rFonts w:ascii="仿宋_GB2312" w:eastAsia="仿宋_GB2312" w:hAnsi="仿宋" w:cs="仿宋_GB2312" w:hint="eastAsia"/>
          <w:b/>
          <w:bCs/>
          <w:sz w:val="30"/>
          <w:szCs w:val="30"/>
        </w:rPr>
        <w:t>日至</w:t>
      </w:r>
      <w:r>
        <w:rPr>
          <w:rFonts w:ascii="仿宋_GB2312" w:eastAsia="仿宋_GB2312" w:hAnsi="仿宋" w:cs="仿宋_GB2312"/>
          <w:b/>
          <w:bCs/>
          <w:sz w:val="30"/>
          <w:szCs w:val="30"/>
        </w:rPr>
        <w:t>29</w:t>
      </w:r>
      <w:r>
        <w:rPr>
          <w:rFonts w:ascii="仿宋_GB2312" w:eastAsia="仿宋_GB2312" w:hAnsi="仿宋" w:cs="仿宋_GB2312" w:hint="eastAsia"/>
          <w:b/>
          <w:bCs/>
          <w:sz w:val="30"/>
          <w:szCs w:val="30"/>
        </w:rPr>
        <w:t>日；高校为</w:t>
      </w:r>
      <w:r>
        <w:rPr>
          <w:rFonts w:ascii="仿宋_GB2312" w:eastAsia="仿宋_GB2312" w:hAnsi="仿宋" w:cs="仿宋_GB2312"/>
          <w:b/>
          <w:bCs/>
          <w:sz w:val="30"/>
          <w:szCs w:val="30"/>
        </w:rPr>
        <w:t>5</w:t>
      </w:r>
      <w:r>
        <w:rPr>
          <w:rFonts w:ascii="仿宋_GB2312" w:eastAsia="仿宋_GB2312" w:hAnsi="仿宋" w:cs="仿宋_GB2312" w:hint="eastAsia"/>
          <w:b/>
          <w:bCs/>
          <w:sz w:val="30"/>
          <w:szCs w:val="30"/>
        </w:rPr>
        <w:t>月</w:t>
      </w:r>
      <w:r>
        <w:rPr>
          <w:rFonts w:ascii="仿宋_GB2312" w:eastAsia="仿宋_GB2312" w:hAnsi="仿宋" w:cs="仿宋_GB2312"/>
          <w:b/>
          <w:bCs/>
          <w:sz w:val="30"/>
          <w:szCs w:val="30"/>
        </w:rPr>
        <w:t>30</w:t>
      </w:r>
      <w:r>
        <w:rPr>
          <w:rFonts w:ascii="仿宋_GB2312" w:eastAsia="仿宋_GB2312" w:hAnsi="仿宋" w:cs="仿宋_GB2312" w:hint="eastAsia"/>
          <w:b/>
          <w:bCs/>
          <w:sz w:val="30"/>
          <w:szCs w:val="30"/>
        </w:rPr>
        <w:t>日至</w:t>
      </w:r>
      <w:r>
        <w:rPr>
          <w:rFonts w:ascii="仿宋_GB2312" w:eastAsia="仿宋_GB2312" w:hAnsi="仿宋" w:cs="仿宋_GB2312"/>
          <w:b/>
          <w:bCs/>
          <w:sz w:val="30"/>
          <w:szCs w:val="30"/>
        </w:rPr>
        <w:t>31</w:t>
      </w:r>
      <w:r>
        <w:rPr>
          <w:rFonts w:ascii="仿宋_GB2312" w:eastAsia="仿宋_GB2312" w:hAnsi="仿宋" w:cs="仿宋_GB2312" w:hint="eastAsia"/>
          <w:b/>
          <w:bCs/>
          <w:sz w:val="30"/>
          <w:szCs w:val="30"/>
        </w:rPr>
        <w:t>日，逾期不予受理。</w:t>
      </w:r>
    </w:p>
    <w:p w:rsidR="000B432D" w:rsidRDefault="000B432D" w:rsidP="00C97A87">
      <w:pPr>
        <w:spacing w:line="500" w:lineRule="exact"/>
        <w:ind w:firstLineChars="200" w:firstLine="31680"/>
        <w:rPr>
          <w:rFonts w:ascii="仿宋_GB2312" w:eastAsia="仿宋_GB2312" w:hAnsi="仿宋" w:cs="Times New Roman"/>
          <w:b/>
          <w:bCs/>
          <w:sz w:val="30"/>
          <w:szCs w:val="30"/>
        </w:rPr>
      </w:pPr>
      <w:r>
        <w:rPr>
          <w:rFonts w:ascii="仿宋_GB2312" w:eastAsia="仿宋_GB2312" w:hAnsi="仿宋" w:cs="仿宋_GB2312" w:hint="eastAsia"/>
          <w:b/>
          <w:bCs/>
          <w:sz w:val="30"/>
          <w:szCs w:val="30"/>
        </w:rPr>
        <w:t>各市州教科院（所）、各高校会员单位应广泛宣传，积极发动，让会员单位所有人员有知情权、申报权，维护会员权益。市州或高校会员单位科研管理部门，要收集、整理、审核辖区内会员单位的课题申报材料，填写汇总表，加盖单位公章，在集中受理时间内将申报书、汇总表的电子稿及纸质稿报湖南省教育科研工作者协会秘书处。</w:t>
      </w:r>
    </w:p>
    <w:p w:rsidR="000B432D" w:rsidRDefault="000B432D" w:rsidP="00C97A87">
      <w:pPr>
        <w:spacing w:line="500" w:lineRule="exact"/>
        <w:ind w:firstLineChars="200" w:firstLine="31680"/>
        <w:rPr>
          <w:rFonts w:ascii="仿宋_GB2312" w:eastAsia="仿宋_GB2312" w:hAnsi="仿宋" w:cs="Times New Roman"/>
          <w:b/>
          <w:bCs/>
          <w:sz w:val="30"/>
          <w:szCs w:val="30"/>
        </w:rPr>
      </w:pPr>
      <w:r>
        <w:rPr>
          <w:rFonts w:ascii="仿宋_GB2312" w:eastAsia="仿宋_GB2312" w:hAnsi="仿宋" w:cs="仿宋_GB2312" w:hint="eastAsia"/>
          <w:b/>
          <w:bCs/>
          <w:sz w:val="30"/>
          <w:szCs w:val="30"/>
        </w:rPr>
        <w:t>市州中小学（含中职、幼儿园、市管单位）的质稿请寄协会秘书处黄子安收，电子稿请发送指定邮箱：</w:t>
      </w:r>
      <w:hyperlink r:id="rId7" w:history="1">
        <w:r>
          <w:rPr>
            <w:rStyle w:val="Hyperlink"/>
            <w:rFonts w:ascii="仿宋_GB2312" w:eastAsia="仿宋_GB2312" w:hAnsi="仿宋" w:cs="仿宋_GB2312"/>
            <w:b/>
            <w:bCs/>
            <w:sz w:val="30"/>
            <w:szCs w:val="30"/>
          </w:rPr>
          <w:t>1207091530@qq.com</w:t>
        </w:r>
      </w:hyperlink>
      <w:r>
        <w:rPr>
          <w:rFonts w:ascii="仿宋_GB2312" w:eastAsia="仿宋_GB2312" w:hAnsi="仿宋" w:cs="仿宋_GB2312" w:hint="eastAsia"/>
          <w:b/>
          <w:bCs/>
          <w:sz w:val="30"/>
          <w:szCs w:val="30"/>
        </w:rPr>
        <w:t>；高校和省直单位的纸质稿，请寄协会秘书处请杨倩姝收。电子稿请发送邮箱：</w:t>
      </w:r>
      <w:hyperlink r:id="rId8" w:history="1">
        <w:r>
          <w:rPr>
            <w:rStyle w:val="Hyperlink"/>
            <w:rFonts w:ascii="仿宋_GB2312" w:eastAsia="仿宋_GB2312" w:hAnsi="仿宋" w:cs="仿宋_GB2312"/>
            <w:b/>
            <w:bCs/>
            <w:sz w:val="30"/>
            <w:szCs w:val="30"/>
          </w:rPr>
          <w:t>2723495002@qq.com</w:t>
        </w:r>
      </w:hyperlink>
      <w:r>
        <w:rPr>
          <w:rFonts w:ascii="仿宋_GB2312" w:eastAsia="仿宋_GB2312" w:hAnsi="仿宋" w:cs="仿宋_GB2312" w:hint="eastAsia"/>
          <w:b/>
          <w:bCs/>
          <w:sz w:val="30"/>
          <w:szCs w:val="30"/>
        </w:rPr>
        <w:t>。申报书电子文档请按“姓名</w:t>
      </w:r>
      <w:r>
        <w:rPr>
          <w:rFonts w:ascii="仿宋_GB2312" w:eastAsia="仿宋_GB2312" w:hAnsi="仿宋" w:cs="仿宋_GB2312"/>
          <w:b/>
          <w:bCs/>
          <w:sz w:val="30"/>
          <w:szCs w:val="30"/>
        </w:rPr>
        <w:t>+</w:t>
      </w:r>
      <w:r>
        <w:rPr>
          <w:rFonts w:ascii="仿宋_GB2312" w:eastAsia="仿宋_GB2312" w:hAnsi="仿宋" w:cs="仿宋_GB2312" w:hint="eastAsia"/>
          <w:b/>
          <w:bCs/>
          <w:sz w:val="30"/>
          <w:szCs w:val="30"/>
        </w:rPr>
        <w:t>单位</w:t>
      </w:r>
      <w:r>
        <w:rPr>
          <w:rFonts w:ascii="仿宋_GB2312" w:eastAsia="仿宋_GB2312" w:hAnsi="仿宋" w:cs="仿宋_GB2312"/>
          <w:b/>
          <w:bCs/>
          <w:sz w:val="30"/>
          <w:szCs w:val="30"/>
        </w:rPr>
        <w:t>+</w:t>
      </w:r>
      <w:r>
        <w:rPr>
          <w:rFonts w:ascii="仿宋_GB2312" w:eastAsia="仿宋_GB2312" w:hAnsi="仿宋" w:cs="仿宋_GB2312" w:hint="eastAsia"/>
          <w:b/>
          <w:bCs/>
          <w:sz w:val="30"/>
          <w:szCs w:val="30"/>
        </w:rPr>
        <w:t>课题名称”的格式命名。</w:t>
      </w:r>
    </w:p>
    <w:p w:rsidR="000B432D" w:rsidRDefault="000B432D" w:rsidP="00C97A87">
      <w:pPr>
        <w:spacing w:line="500" w:lineRule="exact"/>
        <w:ind w:firstLineChars="200" w:firstLine="31680"/>
        <w:rPr>
          <w:rFonts w:ascii="仿宋_GB2312" w:eastAsia="仿宋_GB2312" w:hAnsi="仿宋" w:cs="Times New Roman"/>
          <w:b/>
          <w:bCs/>
          <w:sz w:val="30"/>
          <w:szCs w:val="30"/>
        </w:rPr>
      </w:pPr>
      <w:r>
        <w:rPr>
          <w:rFonts w:ascii="仿宋_GB2312" w:eastAsia="仿宋_GB2312" w:hAnsi="仿宋" w:cs="仿宋_GB2312" w:hint="eastAsia"/>
          <w:b/>
          <w:bCs/>
          <w:sz w:val="30"/>
          <w:szCs w:val="30"/>
        </w:rPr>
        <w:t>八、咨询、联系方式：协会秘书处电话：</w:t>
      </w:r>
      <w:r>
        <w:rPr>
          <w:rFonts w:ascii="仿宋_GB2312" w:eastAsia="仿宋_GB2312" w:hAnsi="仿宋" w:cs="仿宋_GB2312"/>
          <w:b/>
          <w:bCs/>
          <w:sz w:val="30"/>
          <w:szCs w:val="30"/>
        </w:rPr>
        <w:t xml:space="preserve"> 0731-84428095</w:t>
      </w:r>
      <w:r>
        <w:rPr>
          <w:rFonts w:ascii="仿宋_GB2312" w:eastAsia="仿宋_GB2312" w:hAnsi="仿宋" w:cs="仿宋_GB2312" w:hint="eastAsia"/>
          <w:b/>
          <w:bCs/>
          <w:sz w:val="30"/>
          <w:szCs w:val="30"/>
        </w:rPr>
        <w:t>。</w:t>
      </w:r>
    </w:p>
    <w:p w:rsidR="000B432D" w:rsidRDefault="000B432D" w:rsidP="00C97A87">
      <w:pPr>
        <w:spacing w:line="500" w:lineRule="exact"/>
        <w:ind w:firstLineChars="200" w:firstLine="31680"/>
        <w:rPr>
          <w:rFonts w:ascii="仿宋_GB2312" w:eastAsia="仿宋_GB2312" w:hAnsi="仿宋" w:cs="Times New Roman"/>
          <w:b/>
          <w:bCs/>
          <w:sz w:val="30"/>
          <w:szCs w:val="30"/>
        </w:rPr>
      </w:pPr>
      <w:r>
        <w:rPr>
          <w:rFonts w:ascii="仿宋_GB2312" w:eastAsia="仿宋_GB2312" w:hAnsi="仿宋" w:cs="仿宋_GB2312" w:hint="eastAsia"/>
          <w:b/>
          <w:bCs/>
          <w:sz w:val="30"/>
          <w:szCs w:val="30"/>
        </w:rPr>
        <w:t>纸质稿快递地址：长沙市蔡锷北路教育街</w:t>
      </w:r>
      <w:r>
        <w:rPr>
          <w:rFonts w:ascii="仿宋_GB2312" w:eastAsia="仿宋_GB2312" w:hAnsi="仿宋" w:cs="仿宋_GB2312"/>
          <w:b/>
          <w:bCs/>
          <w:sz w:val="30"/>
          <w:szCs w:val="30"/>
        </w:rPr>
        <w:t>11</w:t>
      </w:r>
      <w:r>
        <w:rPr>
          <w:rFonts w:ascii="仿宋_GB2312" w:eastAsia="仿宋_GB2312" w:hAnsi="仿宋" w:cs="仿宋_GB2312" w:hint="eastAsia"/>
          <w:b/>
          <w:bCs/>
          <w:sz w:val="30"/>
          <w:szCs w:val="30"/>
        </w:rPr>
        <w:t>号湖南省教育厅西院湖南省教育科学研究院办公大楼七楼</w:t>
      </w:r>
      <w:r>
        <w:rPr>
          <w:rFonts w:ascii="仿宋_GB2312" w:eastAsia="仿宋_GB2312" w:hAnsi="仿宋" w:cs="仿宋_GB2312"/>
          <w:b/>
          <w:bCs/>
          <w:sz w:val="30"/>
          <w:szCs w:val="30"/>
        </w:rPr>
        <w:t>702</w:t>
      </w:r>
      <w:r>
        <w:rPr>
          <w:rFonts w:ascii="仿宋_GB2312" w:eastAsia="仿宋_GB2312" w:hAnsi="仿宋" w:cs="仿宋_GB2312" w:hint="eastAsia"/>
          <w:b/>
          <w:bCs/>
          <w:sz w:val="30"/>
          <w:szCs w:val="30"/>
        </w:rPr>
        <w:t>室协会秘书处。</w:t>
      </w:r>
    </w:p>
    <w:p w:rsidR="000B432D" w:rsidRDefault="000B432D">
      <w:pPr>
        <w:spacing w:line="500" w:lineRule="exact"/>
        <w:rPr>
          <w:rFonts w:ascii="仿宋_GB2312" w:eastAsia="仿宋_GB2312" w:hAnsi="仿宋" w:cs="Times New Roman"/>
          <w:b/>
          <w:bCs/>
          <w:sz w:val="30"/>
          <w:szCs w:val="30"/>
        </w:rPr>
      </w:pPr>
    </w:p>
    <w:p w:rsidR="000B432D" w:rsidRDefault="000B432D">
      <w:pPr>
        <w:spacing w:line="500" w:lineRule="exact"/>
        <w:rPr>
          <w:rFonts w:ascii="仿宋_GB2312" w:eastAsia="仿宋_GB2312" w:hAnsi="仿宋" w:cs="Times New Roman"/>
          <w:b/>
          <w:bCs/>
          <w:sz w:val="30"/>
          <w:szCs w:val="30"/>
        </w:rPr>
      </w:pPr>
    </w:p>
    <w:p w:rsidR="000B432D" w:rsidRDefault="000B432D">
      <w:pPr>
        <w:spacing w:line="500" w:lineRule="exact"/>
        <w:rPr>
          <w:rFonts w:ascii="仿宋_GB2312" w:eastAsia="仿宋_GB2312" w:hAnsi="仿宋" w:cs="Times New Roman"/>
          <w:b/>
          <w:bCs/>
          <w:sz w:val="30"/>
          <w:szCs w:val="30"/>
        </w:rPr>
      </w:pPr>
    </w:p>
    <w:p w:rsidR="000B432D" w:rsidRDefault="000B432D">
      <w:pPr>
        <w:spacing w:line="500" w:lineRule="exact"/>
        <w:rPr>
          <w:rFonts w:ascii="仿宋_GB2312" w:eastAsia="仿宋_GB2312" w:hAnsi="仿宋" w:cs="Times New Roman"/>
          <w:b/>
          <w:bCs/>
          <w:sz w:val="30"/>
          <w:szCs w:val="30"/>
        </w:rPr>
      </w:pPr>
    </w:p>
    <w:p w:rsidR="000B432D" w:rsidRDefault="000B432D">
      <w:pPr>
        <w:spacing w:line="500" w:lineRule="exact"/>
        <w:rPr>
          <w:rFonts w:ascii="仿宋_GB2312" w:eastAsia="仿宋_GB2312" w:hAnsi="仿宋" w:cs="Times New Roman"/>
          <w:b/>
          <w:bCs/>
          <w:sz w:val="30"/>
          <w:szCs w:val="30"/>
        </w:rPr>
      </w:pPr>
    </w:p>
    <w:p w:rsidR="000B432D" w:rsidRDefault="000B432D">
      <w:pPr>
        <w:spacing w:line="500" w:lineRule="exact"/>
        <w:rPr>
          <w:rFonts w:ascii="仿宋_GB2312" w:eastAsia="仿宋_GB2312" w:hAnsi="仿宋" w:cs="Times New Roman"/>
          <w:b/>
          <w:bCs/>
          <w:sz w:val="30"/>
          <w:szCs w:val="30"/>
        </w:rPr>
      </w:pPr>
    </w:p>
    <w:p w:rsidR="000B432D" w:rsidRDefault="000B432D">
      <w:pPr>
        <w:spacing w:line="500" w:lineRule="exact"/>
        <w:rPr>
          <w:rFonts w:ascii="仿宋_GB2312" w:eastAsia="仿宋_GB2312" w:hAnsi="仿宋" w:cs="Times New Roman"/>
          <w:b/>
          <w:bCs/>
          <w:sz w:val="30"/>
          <w:szCs w:val="30"/>
        </w:rPr>
      </w:pPr>
    </w:p>
    <w:p w:rsidR="000B432D" w:rsidRDefault="000B432D">
      <w:pPr>
        <w:spacing w:line="500" w:lineRule="exact"/>
        <w:rPr>
          <w:rFonts w:ascii="仿宋_GB2312" w:eastAsia="仿宋_GB2312" w:hAnsi="仿宋" w:cs="Times New Roman"/>
          <w:b/>
          <w:bCs/>
          <w:spacing w:val="-20"/>
          <w:w w:val="80"/>
          <w:sz w:val="30"/>
          <w:szCs w:val="30"/>
        </w:rPr>
      </w:pPr>
      <w:r>
        <w:rPr>
          <w:rFonts w:ascii="仿宋_GB2312" w:eastAsia="仿宋_GB2312" w:hAnsi="仿宋" w:cs="仿宋_GB2312" w:hint="eastAsia"/>
          <w:b/>
          <w:bCs/>
          <w:sz w:val="30"/>
          <w:szCs w:val="30"/>
        </w:rPr>
        <w:t>附件</w:t>
      </w:r>
      <w:r>
        <w:rPr>
          <w:rFonts w:ascii="仿宋_GB2312" w:eastAsia="仿宋_GB2312" w:hAnsi="仿宋" w:cs="仿宋_GB2312" w:hint="eastAsia"/>
          <w:b/>
          <w:bCs/>
          <w:spacing w:val="-20"/>
          <w:w w:val="80"/>
          <w:sz w:val="30"/>
          <w:szCs w:val="30"/>
        </w:rPr>
        <w:t>：</w:t>
      </w:r>
    </w:p>
    <w:p w:rsidR="000B432D" w:rsidRDefault="000B432D">
      <w:pPr>
        <w:numPr>
          <w:ilvl w:val="0"/>
          <w:numId w:val="2"/>
        </w:numPr>
        <w:spacing w:line="500" w:lineRule="exact"/>
        <w:rPr>
          <w:rFonts w:ascii="仿宋_GB2312" w:eastAsia="仿宋_GB2312" w:hAnsi="仿宋" w:cs="Times New Roman"/>
          <w:b/>
          <w:bCs/>
          <w:spacing w:val="-20"/>
          <w:w w:val="80"/>
          <w:sz w:val="30"/>
          <w:szCs w:val="30"/>
        </w:rPr>
      </w:pPr>
      <w:r>
        <w:rPr>
          <w:rFonts w:ascii="仿宋_GB2312" w:eastAsia="仿宋_GB2312" w:hAnsi="仿宋" w:cs="仿宋_GB2312"/>
          <w:b/>
          <w:bCs/>
          <w:spacing w:val="-10"/>
          <w:sz w:val="30"/>
          <w:szCs w:val="30"/>
        </w:rPr>
        <w:t xml:space="preserve"> </w:t>
      </w:r>
      <w:r>
        <w:rPr>
          <w:rFonts w:ascii="仿宋_GB2312" w:eastAsia="仿宋_GB2312" w:hAnsi="仿宋" w:cs="仿宋_GB2312" w:hint="eastAsia"/>
          <w:b/>
          <w:bCs/>
          <w:spacing w:val="-10"/>
          <w:sz w:val="30"/>
          <w:szCs w:val="30"/>
        </w:rPr>
        <w:t>湖南省教育科学研究工作者协会</w:t>
      </w:r>
      <w:r>
        <w:rPr>
          <w:rFonts w:ascii="仿宋_GB2312" w:eastAsia="仿宋_GB2312" w:hAnsi="仿宋" w:cs="仿宋_GB2312" w:hint="eastAsia"/>
          <w:b/>
          <w:bCs/>
          <w:spacing w:val="-14"/>
          <w:sz w:val="30"/>
          <w:szCs w:val="30"/>
        </w:rPr>
        <w:t>“十四五”规划</w:t>
      </w:r>
      <w:r>
        <w:rPr>
          <w:rFonts w:ascii="仿宋_GB2312" w:eastAsia="仿宋_GB2312" w:hAnsi="仿宋" w:cs="仿宋_GB2312"/>
          <w:b/>
          <w:bCs/>
          <w:spacing w:val="-10"/>
          <w:sz w:val="30"/>
          <w:szCs w:val="30"/>
        </w:rPr>
        <w:t>2021</w:t>
      </w:r>
      <w:r>
        <w:rPr>
          <w:rFonts w:ascii="仿宋_GB2312" w:eastAsia="仿宋_GB2312" w:hAnsi="仿宋" w:cs="仿宋_GB2312" w:hint="eastAsia"/>
          <w:b/>
          <w:bCs/>
          <w:spacing w:val="-10"/>
          <w:sz w:val="30"/>
          <w:szCs w:val="30"/>
        </w:rPr>
        <w:t>年度课题研究指南</w:t>
      </w:r>
    </w:p>
    <w:p w:rsidR="000B432D" w:rsidRDefault="000B432D">
      <w:pPr>
        <w:spacing w:line="500" w:lineRule="exact"/>
        <w:rPr>
          <w:rFonts w:ascii="仿宋_GB2312" w:eastAsia="仿宋_GB2312" w:hAnsi="仿宋" w:cs="Times New Roman"/>
          <w:b/>
          <w:bCs/>
          <w:spacing w:val="-10"/>
          <w:sz w:val="30"/>
          <w:szCs w:val="30"/>
        </w:rPr>
      </w:pPr>
      <w:r>
        <w:rPr>
          <w:rFonts w:ascii="仿宋_GB2312" w:eastAsia="仿宋_GB2312" w:hAnsi="仿宋" w:cs="仿宋_GB2312"/>
          <w:b/>
          <w:bCs/>
          <w:spacing w:val="-10"/>
          <w:sz w:val="30"/>
          <w:szCs w:val="30"/>
        </w:rPr>
        <w:t>2</w:t>
      </w:r>
      <w:r>
        <w:rPr>
          <w:rFonts w:ascii="仿宋_GB2312" w:eastAsia="仿宋_GB2312" w:hAnsi="仿宋" w:cs="仿宋_GB2312" w:hint="eastAsia"/>
          <w:b/>
          <w:bCs/>
          <w:spacing w:val="-10"/>
          <w:sz w:val="30"/>
          <w:szCs w:val="30"/>
        </w:rPr>
        <w:t>．</w:t>
      </w:r>
      <w:r>
        <w:rPr>
          <w:rFonts w:ascii="仿宋_GB2312" w:eastAsia="仿宋_GB2312" w:hAnsi="仿宋" w:cs="仿宋_GB2312" w:hint="eastAsia"/>
          <w:b/>
          <w:bCs/>
          <w:spacing w:val="-14"/>
          <w:sz w:val="30"/>
          <w:szCs w:val="30"/>
        </w:rPr>
        <w:t>湖南省教育科学研究工作者协会课题申请</w:t>
      </w:r>
      <w:r>
        <w:rPr>
          <w:rFonts w:ascii="仿宋_GB2312" w:eastAsia="仿宋" w:hAnsi="仿宋" w:cs="仿宋" w:hint="eastAsia"/>
          <w:b/>
          <w:bCs/>
          <w:spacing w:val="-14"/>
          <w:sz w:val="30"/>
          <w:szCs w:val="30"/>
        </w:rPr>
        <w:t>﹒</w:t>
      </w:r>
      <w:r>
        <w:rPr>
          <w:rFonts w:ascii="仿宋_GB2312" w:eastAsia="仿宋_GB2312" w:hAnsi="仿宋" w:cs="仿宋_GB2312" w:hint="eastAsia"/>
          <w:b/>
          <w:bCs/>
          <w:spacing w:val="-14"/>
          <w:sz w:val="30"/>
          <w:szCs w:val="30"/>
        </w:rPr>
        <w:t>评审书</w:t>
      </w:r>
    </w:p>
    <w:p w:rsidR="000B432D" w:rsidRDefault="000B432D">
      <w:pPr>
        <w:spacing w:line="500" w:lineRule="exact"/>
        <w:rPr>
          <w:rFonts w:ascii="仿宋_GB2312" w:eastAsia="仿宋_GB2312" w:hAnsi="仿宋" w:cs="Times New Roman"/>
          <w:b/>
          <w:bCs/>
          <w:spacing w:val="-10"/>
          <w:sz w:val="30"/>
          <w:szCs w:val="30"/>
        </w:rPr>
      </w:pPr>
      <w:r>
        <w:rPr>
          <w:rFonts w:ascii="仿宋_GB2312" w:eastAsia="仿宋_GB2312" w:hAnsi="仿宋" w:cs="仿宋_GB2312"/>
          <w:b/>
          <w:bCs/>
          <w:spacing w:val="-10"/>
          <w:sz w:val="30"/>
          <w:szCs w:val="30"/>
        </w:rPr>
        <w:t>3</w:t>
      </w:r>
      <w:r>
        <w:rPr>
          <w:rFonts w:ascii="仿宋_GB2312" w:eastAsia="仿宋_GB2312" w:hAnsi="仿宋" w:cs="仿宋_GB2312" w:hint="eastAsia"/>
          <w:b/>
          <w:bCs/>
          <w:spacing w:val="-10"/>
          <w:sz w:val="30"/>
          <w:szCs w:val="30"/>
        </w:rPr>
        <w:t>．湖南省教育科学研究工作者协会</w:t>
      </w:r>
      <w:r>
        <w:rPr>
          <w:rFonts w:ascii="仿宋_GB2312" w:eastAsia="仿宋_GB2312" w:hAnsi="仿宋" w:cs="仿宋_GB2312"/>
          <w:b/>
          <w:bCs/>
          <w:spacing w:val="-10"/>
          <w:sz w:val="30"/>
          <w:szCs w:val="30"/>
        </w:rPr>
        <w:t>2021</w:t>
      </w:r>
      <w:r>
        <w:rPr>
          <w:rFonts w:ascii="仿宋_GB2312" w:eastAsia="仿宋_GB2312" w:hAnsi="仿宋" w:cs="仿宋_GB2312" w:hint="eastAsia"/>
          <w:b/>
          <w:bCs/>
          <w:spacing w:val="-10"/>
          <w:sz w:val="30"/>
          <w:szCs w:val="30"/>
        </w:rPr>
        <w:t>年度课题申报单位汇总表</w:t>
      </w:r>
    </w:p>
    <w:p w:rsidR="000B432D" w:rsidRDefault="000B432D">
      <w:pPr>
        <w:spacing w:line="500" w:lineRule="exact"/>
        <w:rPr>
          <w:rFonts w:ascii="仿宋_GB2312" w:eastAsia="仿宋_GB2312" w:hAnsi="仿宋" w:cs="Times New Roman"/>
          <w:b/>
          <w:bCs/>
          <w:spacing w:val="-10"/>
          <w:sz w:val="30"/>
          <w:szCs w:val="30"/>
        </w:rPr>
      </w:pPr>
    </w:p>
    <w:p w:rsidR="000B432D" w:rsidRDefault="000B432D" w:rsidP="00C97A87">
      <w:pPr>
        <w:spacing w:line="500" w:lineRule="exact"/>
        <w:ind w:firstLineChars="200" w:firstLine="31680"/>
        <w:jc w:val="right"/>
        <w:rPr>
          <w:rFonts w:ascii="仿宋_GB2312" w:eastAsia="仿宋_GB2312" w:hAnsi="仿宋" w:cs="Times New Roman"/>
          <w:b/>
          <w:bCs/>
          <w:sz w:val="30"/>
          <w:szCs w:val="30"/>
        </w:rPr>
      </w:pPr>
      <w:r>
        <w:rPr>
          <w:rFonts w:ascii="仿宋_GB2312" w:eastAsia="仿宋_GB2312" w:hAnsi="仿宋" w:cs="仿宋_GB2312" w:hint="eastAsia"/>
          <w:b/>
          <w:bCs/>
          <w:sz w:val="30"/>
          <w:szCs w:val="30"/>
        </w:rPr>
        <w:t>湖南省教育科学研究工作者协会</w:t>
      </w:r>
    </w:p>
    <w:p w:rsidR="000B432D" w:rsidRDefault="000B432D" w:rsidP="00C97A87">
      <w:pPr>
        <w:ind w:right="601" w:firstLineChars="200" w:firstLine="31680"/>
        <w:jc w:val="right"/>
        <w:rPr>
          <w:rFonts w:ascii="仿宋_GB2312" w:eastAsia="仿宋_GB2312" w:hAnsi="仿宋" w:cs="仿宋_GB2312"/>
          <w:sz w:val="30"/>
          <w:szCs w:val="30"/>
        </w:rPr>
      </w:pPr>
      <w:r>
        <w:rPr>
          <w:rFonts w:ascii="仿宋_GB2312" w:eastAsia="仿宋_GB2312" w:hAnsi="仿宋" w:cs="仿宋_GB2312"/>
          <w:b/>
          <w:bCs/>
          <w:sz w:val="30"/>
          <w:szCs w:val="30"/>
        </w:rPr>
        <w:t>2021</w:t>
      </w:r>
      <w:r>
        <w:rPr>
          <w:rFonts w:ascii="仿宋_GB2312" w:eastAsia="仿宋_GB2312" w:hAnsi="仿宋" w:cs="仿宋_GB2312" w:hint="eastAsia"/>
          <w:b/>
          <w:bCs/>
          <w:sz w:val="30"/>
          <w:szCs w:val="30"/>
        </w:rPr>
        <w:t>年</w:t>
      </w:r>
      <w:r>
        <w:rPr>
          <w:rFonts w:ascii="仿宋_GB2312" w:eastAsia="仿宋_GB2312" w:hAnsi="仿宋" w:cs="仿宋_GB2312"/>
          <w:b/>
          <w:bCs/>
          <w:sz w:val="30"/>
          <w:szCs w:val="30"/>
        </w:rPr>
        <w:t>1</w:t>
      </w:r>
      <w:r>
        <w:rPr>
          <w:rFonts w:ascii="仿宋_GB2312" w:eastAsia="仿宋_GB2312" w:hAnsi="仿宋" w:cs="仿宋_GB2312" w:hint="eastAsia"/>
          <w:b/>
          <w:bCs/>
          <w:sz w:val="30"/>
          <w:szCs w:val="30"/>
        </w:rPr>
        <w:t>月</w:t>
      </w:r>
      <w:r>
        <w:rPr>
          <w:rFonts w:ascii="仿宋_GB2312" w:eastAsia="仿宋_GB2312" w:hAnsi="仿宋" w:cs="仿宋_GB2312"/>
          <w:b/>
          <w:bCs/>
          <w:sz w:val="30"/>
          <w:szCs w:val="30"/>
        </w:rPr>
        <w:t>6</w:t>
      </w:r>
      <w:r>
        <w:rPr>
          <w:rFonts w:ascii="仿宋_GB2312" w:eastAsia="仿宋_GB2312" w:hAnsi="仿宋" w:cs="仿宋_GB2312" w:hint="eastAsia"/>
          <w:b/>
          <w:bCs/>
          <w:sz w:val="30"/>
          <w:szCs w:val="30"/>
        </w:rPr>
        <w:t>日</w:t>
      </w:r>
      <w:r>
        <w:rPr>
          <w:rFonts w:ascii="仿宋_GB2312" w:eastAsia="仿宋_GB2312" w:hAnsi="仿宋" w:cs="仿宋_GB2312"/>
          <w:b/>
          <w:bCs/>
          <w:sz w:val="30"/>
          <w:szCs w:val="30"/>
        </w:rPr>
        <w:t xml:space="preserve">   </w:t>
      </w:r>
      <w:r>
        <w:rPr>
          <w:rFonts w:ascii="仿宋_GB2312" w:eastAsia="仿宋_GB2312" w:hAnsi="仿宋" w:cs="仿宋_GB2312"/>
          <w:sz w:val="30"/>
          <w:szCs w:val="30"/>
        </w:rPr>
        <w:t xml:space="preserve"> </w:t>
      </w:r>
    </w:p>
    <w:p w:rsidR="000B432D" w:rsidRDefault="000B432D">
      <w:pPr>
        <w:jc w:val="left"/>
        <w:rPr>
          <w:rFonts w:ascii="等线" w:eastAsia="等线" w:hAnsi="等线" w:cs="Times New Roman"/>
          <w:sz w:val="32"/>
          <w:szCs w:val="32"/>
        </w:rPr>
      </w:pPr>
    </w:p>
    <w:p w:rsidR="000B432D" w:rsidRDefault="000B432D">
      <w:pPr>
        <w:jc w:val="left"/>
        <w:rPr>
          <w:rFonts w:ascii="等线" w:eastAsia="等线" w:hAnsi="等线" w:cs="Times New Roman"/>
          <w:sz w:val="32"/>
          <w:szCs w:val="32"/>
        </w:rPr>
      </w:pPr>
      <w:r>
        <w:rPr>
          <w:rFonts w:ascii="等线" w:eastAsia="等线" w:hAnsi="等线" w:cs="等线" w:hint="eastAsia"/>
          <w:sz w:val="32"/>
          <w:szCs w:val="32"/>
        </w:rPr>
        <w:t>附件</w:t>
      </w:r>
      <w:r>
        <w:rPr>
          <w:rFonts w:ascii="等线" w:eastAsia="等线" w:hAnsi="等线" w:cs="等线"/>
          <w:sz w:val="32"/>
          <w:szCs w:val="32"/>
        </w:rPr>
        <w:t>1</w:t>
      </w:r>
      <w:r>
        <w:rPr>
          <w:rFonts w:ascii="等线" w:eastAsia="等线" w:hAnsi="等线" w:cs="等线" w:hint="eastAsia"/>
          <w:sz w:val="32"/>
          <w:szCs w:val="32"/>
        </w:rPr>
        <w:t>：</w:t>
      </w:r>
    </w:p>
    <w:p w:rsidR="000B432D" w:rsidRDefault="000B432D" w:rsidP="00C97A87">
      <w:pPr>
        <w:ind w:firstLineChars="250" w:firstLine="31680"/>
        <w:jc w:val="center"/>
        <w:rPr>
          <w:rFonts w:ascii="等线" w:eastAsia="等线" w:hAnsi="等线" w:cs="Times New Roman"/>
          <w:color w:val="333333"/>
          <w:kern w:val="44"/>
          <w:sz w:val="32"/>
          <w:szCs w:val="32"/>
          <w:shd w:val="clear" w:color="auto" w:fill="FFFFFF"/>
        </w:rPr>
      </w:pPr>
      <w:r>
        <w:rPr>
          <w:rFonts w:ascii="等线" w:eastAsia="等线" w:hAnsi="等线" w:cs="等线" w:hint="eastAsia"/>
          <w:color w:val="333333"/>
          <w:kern w:val="44"/>
          <w:sz w:val="32"/>
          <w:szCs w:val="32"/>
          <w:shd w:val="clear" w:color="auto" w:fill="FFFFFF"/>
        </w:rPr>
        <w:t>湖南省教育科学研究工作者协会“十四五”规划</w:t>
      </w:r>
    </w:p>
    <w:p w:rsidR="000B432D" w:rsidRDefault="000B432D" w:rsidP="00C97A87">
      <w:pPr>
        <w:ind w:firstLineChars="250" w:firstLine="31680"/>
        <w:jc w:val="center"/>
        <w:rPr>
          <w:rFonts w:ascii="等线" w:eastAsia="等线" w:hAnsi="等线" w:cs="Times New Roman"/>
          <w:sz w:val="32"/>
          <w:szCs w:val="32"/>
        </w:rPr>
      </w:pPr>
      <w:r>
        <w:rPr>
          <w:rFonts w:ascii="等线" w:eastAsia="等线" w:hAnsi="等线" w:cs="等线"/>
          <w:color w:val="333333"/>
          <w:kern w:val="44"/>
          <w:sz w:val="32"/>
          <w:szCs w:val="32"/>
          <w:shd w:val="clear" w:color="auto" w:fill="FFFFFF"/>
        </w:rPr>
        <w:t>2021</w:t>
      </w:r>
      <w:r>
        <w:rPr>
          <w:rFonts w:ascii="等线" w:eastAsia="等线" w:hAnsi="等线" w:cs="等线" w:hint="eastAsia"/>
          <w:color w:val="333333"/>
          <w:kern w:val="44"/>
          <w:sz w:val="32"/>
          <w:szCs w:val="32"/>
          <w:shd w:val="clear" w:color="auto" w:fill="FFFFFF"/>
        </w:rPr>
        <w:t>年度课题指南</w:t>
      </w:r>
    </w:p>
    <w:p w:rsidR="000B432D" w:rsidRDefault="000B432D" w:rsidP="00C97A87">
      <w:pPr>
        <w:ind w:firstLineChars="300" w:firstLine="31680"/>
        <w:rPr>
          <w:rFonts w:ascii="宋体" w:cs="Times New Roman"/>
          <w:b/>
          <w:bCs/>
          <w:color w:val="333333"/>
          <w:kern w:val="44"/>
          <w:sz w:val="32"/>
          <w:szCs w:val="32"/>
          <w:shd w:val="clear" w:color="auto" w:fill="FFFFFF"/>
        </w:rPr>
      </w:pPr>
      <w:r>
        <w:rPr>
          <w:rFonts w:ascii="黑体" w:eastAsia="黑体" w:hAnsi="黑体" w:cs="黑体"/>
          <w:color w:val="333333"/>
          <w:kern w:val="44"/>
          <w:sz w:val="36"/>
          <w:szCs w:val="36"/>
          <w:shd w:val="clear" w:color="auto" w:fill="FFFFFF"/>
        </w:rPr>
        <w:t xml:space="preserve">        </w:t>
      </w:r>
    </w:p>
    <w:p w:rsidR="000B432D" w:rsidRDefault="000B432D" w:rsidP="00C97A87">
      <w:pPr>
        <w:spacing w:line="500" w:lineRule="exact"/>
        <w:ind w:firstLineChars="200" w:firstLine="31680"/>
        <w:rPr>
          <w:rFonts w:ascii="仿宋_GB2312" w:eastAsia="仿宋_GB2312" w:hAnsi="仿宋" w:cs="Times New Roman"/>
          <w:b/>
          <w:bCs/>
          <w:sz w:val="30"/>
          <w:szCs w:val="30"/>
        </w:rPr>
      </w:pPr>
      <w:r>
        <w:rPr>
          <w:rFonts w:ascii="仿宋_GB2312" w:eastAsia="仿宋_GB2312" w:hAnsi="仿宋" w:cs="仿宋_GB2312" w:hint="eastAsia"/>
          <w:b/>
          <w:bCs/>
          <w:sz w:val="30"/>
          <w:szCs w:val="30"/>
        </w:rPr>
        <w:t>湖南省教育科学研究工作者协会“十四五”规划</w:t>
      </w:r>
      <w:r>
        <w:rPr>
          <w:rFonts w:ascii="仿宋_GB2312" w:eastAsia="仿宋_GB2312" w:hAnsi="仿宋" w:cs="仿宋_GB2312"/>
          <w:b/>
          <w:bCs/>
          <w:sz w:val="30"/>
          <w:szCs w:val="30"/>
        </w:rPr>
        <w:t>2021</w:t>
      </w:r>
      <w:r>
        <w:rPr>
          <w:rFonts w:ascii="仿宋_GB2312" w:eastAsia="仿宋_GB2312" w:hAnsi="仿宋" w:cs="仿宋_GB2312" w:hint="eastAsia"/>
          <w:b/>
          <w:bCs/>
          <w:sz w:val="30"/>
          <w:szCs w:val="30"/>
        </w:rPr>
        <w:t>年课题指南（以下简称协会课题指南），以习近平新时代中国特色社会主义思想为指导，以中共中央、国务院《深化新时代教育评价改革总体方案》等有关文件为依据，以协会会员单位课题研究“新手”为主要对象，重点研究解决本市州、本县区、本单位的领导关心、群众关切、社会关注的中、微观问题。指南导向是全面贯彻党的教育方针，落实立德树人根本任务，促进教师专业成长，指导教育教学实践，为培育研究工作者申报更高级别课题打基础。</w:t>
      </w:r>
    </w:p>
    <w:p w:rsidR="000B432D" w:rsidRDefault="000B432D" w:rsidP="00C97A87">
      <w:pPr>
        <w:spacing w:line="500" w:lineRule="exact"/>
        <w:ind w:firstLineChars="200" w:firstLine="31680"/>
        <w:rPr>
          <w:rFonts w:ascii="仿宋_GB2312" w:eastAsia="仿宋_GB2312" w:hAnsi="仿宋" w:cs="Times New Roman"/>
          <w:b/>
          <w:bCs/>
          <w:sz w:val="30"/>
          <w:szCs w:val="30"/>
        </w:rPr>
      </w:pPr>
      <w:r>
        <w:rPr>
          <w:rFonts w:ascii="仿宋_GB2312" w:eastAsia="仿宋_GB2312" w:hAnsi="仿宋" w:cs="仿宋_GB2312" w:hint="eastAsia"/>
          <w:b/>
          <w:bCs/>
          <w:sz w:val="30"/>
          <w:szCs w:val="30"/>
        </w:rPr>
        <w:t>协会课题申报者宜针对不同主体、不同学段、不同类型教育特点，依据指南方向，分类设计具体的申报课题，凡依据《协会课题指南》选题的，同等条件下优先立项。也可以按教育科学其他研究方向自行设计课题。凡不属于教育科学范畴的课题不予立项。</w:t>
      </w:r>
    </w:p>
    <w:p w:rsidR="000B432D" w:rsidRDefault="000B432D" w:rsidP="00C97A87">
      <w:pPr>
        <w:spacing w:line="500" w:lineRule="exact"/>
        <w:ind w:firstLineChars="200" w:firstLine="31680"/>
        <w:rPr>
          <w:rFonts w:ascii="等线" w:eastAsia="等线" w:hAnsi="等线" w:cs="Times New Roman"/>
          <w:b/>
          <w:bCs/>
          <w:sz w:val="30"/>
          <w:szCs w:val="30"/>
        </w:rPr>
      </w:pPr>
      <w:r>
        <w:rPr>
          <w:rFonts w:ascii="等线" w:eastAsia="等线" w:hAnsi="等线" w:cs="等线" w:hint="eastAsia"/>
          <w:b/>
          <w:bCs/>
          <w:sz w:val="30"/>
          <w:szCs w:val="30"/>
        </w:rPr>
        <w:t>一、综合类问题研究</w:t>
      </w:r>
    </w:p>
    <w:p w:rsidR="000B432D" w:rsidRDefault="000B432D">
      <w:pPr>
        <w:spacing w:line="500" w:lineRule="exact"/>
        <w:rPr>
          <w:rFonts w:ascii="仿宋_GB2312" w:eastAsia="仿宋_GB2312" w:hAnsi="仿宋" w:cs="Times New Roman"/>
          <w:b/>
          <w:bCs/>
          <w:sz w:val="30"/>
          <w:szCs w:val="30"/>
        </w:rPr>
      </w:pPr>
      <w:r>
        <w:rPr>
          <w:rFonts w:ascii="仿宋_GB2312" w:eastAsia="仿宋_GB2312" w:hAnsi="仿宋" w:cs="仿宋_GB2312"/>
          <w:b/>
          <w:bCs/>
          <w:sz w:val="30"/>
          <w:szCs w:val="30"/>
        </w:rPr>
        <w:t>1.</w:t>
      </w:r>
      <w:r>
        <w:rPr>
          <w:rFonts w:ascii="仿宋_GB2312" w:eastAsia="仿宋_GB2312" w:hAnsi="仿宋" w:cs="仿宋_GB2312" w:hint="eastAsia"/>
          <w:b/>
          <w:bCs/>
          <w:sz w:val="30"/>
          <w:szCs w:val="30"/>
        </w:rPr>
        <w:t>城乡优质教育均衡发展研究</w:t>
      </w:r>
    </w:p>
    <w:p w:rsidR="000B432D" w:rsidRDefault="000B432D">
      <w:pPr>
        <w:spacing w:line="500" w:lineRule="exact"/>
        <w:rPr>
          <w:rFonts w:ascii="仿宋_GB2312" w:eastAsia="仿宋_GB2312" w:hAnsi="仿宋" w:cs="Times New Roman"/>
          <w:b/>
          <w:bCs/>
          <w:sz w:val="30"/>
          <w:szCs w:val="30"/>
        </w:rPr>
      </w:pPr>
      <w:r>
        <w:rPr>
          <w:rFonts w:ascii="仿宋_GB2312" w:eastAsia="仿宋_GB2312" w:hAnsi="仿宋" w:cs="仿宋_GB2312"/>
          <w:b/>
          <w:bCs/>
          <w:sz w:val="30"/>
          <w:szCs w:val="30"/>
        </w:rPr>
        <w:t xml:space="preserve">2. </w:t>
      </w:r>
      <w:r>
        <w:rPr>
          <w:rFonts w:ascii="仿宋_GB2312" w:eastAsia="仿宋_GB2312" w:hAnsi="仿宋" w:cs="仿宋_GB2312" w:hint="eastAsia"/>
          <w:b/>
          <w:bCs/>
          <w:sz w:val="30"/>
          <w:szCs w:val="30"/>
        </w:rPr>
        <w:t>教育公平与拔尖人才选拔关系研究</w:t>
      </w:r>
    </w:p>
    <w:p w:rsidR="000B432D" w:rsidRDefault="000B432D">
      <w:pPr>
        <w:spacing w:line="500" w:lineRule="exact"/>
        <w:rPr>
          <w:rFonts w:ascii="仿宋_GB2312" w:eastAsia="仿宋_GB2312" w:hAnsi="仿宋" w:cs="Times New Roman"/>
          <w:b/>
          <w:bCs/>
          <w:sz w:val="30"/>
          <w:szCs w:val="30"/>
        </w:rPr>
      </w:pPr>
      <w:r>
        <w:rPr>
          <w:rFonts w:ascii="仿宋_GB2312" w:eastAsia="仿宋_GB2312" w:hAnsi="仿宋" w:cs="仿宋_GB2312"/>
          <w:b/>
          <w:bCs/>
          <w:sz w:val="30"/>
          <w:szCs w:val="30"/>
        </w:rPr>
        <w:t>3.</w:t>
      </w:r>
      <w:r>
        <w:rPr>
          <w:rFonts w:ascii="仿宋_GB2312" w:eastAsia="仿宋_GB2312" w:hAnsi="仿宋" w:cs="仿宋_GB2312" w:hint="eastAsia"/>
          <w:b/>
          <w:bCs/>
          <w:sz w:val="30"/>
          <w:szCs w:val="30"/>
        </w:rPr>
        <w:t>学校党组织对学校教育工作领导的有关问题研究</w:t>
      </w:r>
    </w:p>
    <w:p w:rsidR="000B432D" w:rsidRDefault="000B432D">
      <w:pPr>
        <w:spacing w:line="500" w:lineRule="exact"/>
        <w:rPr>
          <w:rFonts w:ascii="仿宋_GB2312" w:eastAsia="仿宋_GB2312" w:hAnsi="仿宋" w:cs="Times New Roman"/>
          <w:b/>
          <w:bCs/>
          <w:sz w:val="30"/>
          <w:szCs w:val="30"/>
        </w:rPr>
      </w:pPr>
      <w:r>
        <w:rPr>
          <w:rFonts w:ascii="仿宋_GB2312" w:eastAsia="仿宋_GB2312" w:hAnsi="仿宋" w:cs="仿宋_GB2312"/>
          <w:b/>
          <w:bCs/>
          <w:sz w:val="30"/>
          <w:szCs w:val="30"/>
        </w:rPr>
        <w:t>4.</w:t>
      </w:r>
      <w:r>
        <w:rPr>
          <w:rFonts w:ascii="仿宋_GB2312" w:eastAsia="仿宋_GB2312" w:hAnsi="仿宋" w:cs="仿宋_GB2312" w:hint="eastAsia"/>
          <w:b/>
          <w:bCs/>
          <w:sz w:val="30"/>
          <w:szCs w:val="30"/>
        </w:rPr>
        <w:t>学校立德树人相关问题研究</w:t>
      </w:r>
    </w:p>
    <w:p w:rsidR="000B432D" w:rsidRDefault="000B432D">
      <w:pPr>
        <w:spacing w:line="500" w:lineRule="exact"/>
        <w:rPr>
          <w:rFonts w:ascii="仿宋_GB2312" w:eastAsia="仿宋_GB2312" w:hAnsi="仿宋" w:cs="Times New Roman"/>
          <w:b/>
          <w:bCs/>
          <w:sz w:val="30"/>
          <w:szCs w:val="30"/>
        </w:rPr>
      </w:pPr>
      <w:r>
        <w:rPr>
          <w:rFonts w:ascii="仿宋_GB2312" w:eastAsia="仿宋_GB2312" w:hAnsi="仿宋" w:cs="仿宋_GB2312"/>
          <w:b/>
          <w:bCs/>
          <w:sz w:val="30"/>
          <w:szCs w:val="30"/>
        </w:rPr>
        <w:t>5.</w:t>
      </w:r>
      <w:r>
        <w:rPr>
          <w:rFonts w:ascii="仿宋_GB2312" w:eastAsia="仿宋_GB2312" w:hAnsi="仿宋" w:cs="仿宋_GB2312" w:hint="eastAsia"/>
          <w:b/>
          <w:bCs/>
          <w:sz w:val="30"/>
          <w:szCs w:val="30"/>
        </w:rPr>
        <w:t>大中小学思政教育相关问题研究</w:t>
      </w:r>
    </w:p>
    <w:p w:rsidR="000B432D" w:rsidRDefault="000B432D">
      <w:pPr>
        <w:spacing w:line="500" w:lineRule="exact"/>
        <w:rPr>
          <w:rFonts w:ascii="仿宋_GB2312" w:eastAsia="仿宋_GB2312" w:hAnsi="仿宋" w:cs="Times New Roman"/>
          <w:b/>
          <w:bCs/>
          <w:sz w:val="30"/>
          <w:szCs w:val="30"/>
        </w:rPr>
      </w:pPr>
      <w:r>
        <w:rPr>
          <w:rFonts w:ascii="仿宋_GB2312" w:eastAsia="仿宋_GB2312" w:hAnsi="仿宋" w:cs="仿宋_GB2312"/>
          <w:b/>
          <w:bCs/>
          <w:sz w:val="30"/>
          <w:szCs w:val="30"/>
        </w:rPr>
        <w:t>6.</w:t>
      </w:r>
      <w:r>
        <w:rPr>
          <w:rFonts w:ascii="仿宋_GB2312" w:eastAsia="仿宋_GB2312" w:hAnsi="仿宋" w:cs="仿宋_GB2312" w:hint="eastAsia"/>
          <w:b/>
          <w:bCs/>
          <w:sz w:val="30"/>
          <w:szCs w:val="30"/>
        </w:rPr>
        <w:t>大中小学生德育评价研究</w:t>
      </w:r>
    </w:p>
    <w:p w:rsidR="000B432D" w:rsidRDefault="000B432D">
      <w:pPr>
        <w:spacing w:line="500" w:lineRule="exact"/>
        <w:rPr>
          <w:rFonts w:ascii="仿宋_GB2312" w:eastAsia="仿宋_GB2312" w:hAnsi="仿宋" w:cs="Times New Roman"/>
          <w:b/>
          <w:bCs/>
          <w:sz w:val="30"/>
          <w:szCs w:val="30"/>
        </w:rPr>
      </w:pPr>
      <w:r>
        <w:rPr>
          <w:rFonts w:ascii="仿宋_GB2312" w:eastAsia="仿宋_GB2312" w:hAnsi="仿宋" w:cs="仿宋_GB2312"/>
          <w:b/>
          <w:bCs/>
          <w:sz w:val="30"/>
          <w:szCs w:val="30"/>
        </w:rPr>
        <w:t>7.</w:t>
      </w:r>
      <w:r>
        <w:rPr>
          <w:rFonts w:ascii="仿宋_GB2312" w:eastAsia="仿宋_GB2312" w:hAnsi="仿宋" w:cs="仿宋_GB2312" w:hint="eastAsia"/>
          <w:b/>
          <w:bCs/>
          <w:sz w:val="30"/>
          <w:szCs w:val="30"/>
        </w:rPr>
        <w:t>义务教育阶段民办教育发展相关问题研究</w:t>
      </w:r>
    </w:p>
    <w:p w:rsidR="000B432D" w:rsidRDefault="000B432D">
      <w:pPr>
        <w:spacing w:line="500" w:lineRule="exact"/>
        <w:rPr>
          <w:rFonts w:ascii="仿宋_GB2312" w:eastAsia="仿宋_GB2312" w:hAnsi="仿宋" w:cs="Times New Roman"/>
          <w:b/>
          <w:bCs/>
          <w:sz w:val="30"/>
          <w:szCs w:val="30"/>
        </w:rPr>
      </w:pPr>
      <w:r>
        <w:rPr>
          <w:rFonts w:ascii="仿宋_GB2312" w:eastAsia="仿宋_GB2312" w:hAnsi="仿宋" w:cs="仿宋_GB2312"/>
          <w:b/>
          <w:bCs/>
          <w:sz w:val="30"/>
          <w:szCs w:val="30"/>
        </w:rPr>
        <w:t>8.</w:t>
      </w:r>
      <w:r>
        <w:rPr>
          <w:rFonts w:ascii="仿宋_GB2312" w:eastAsia="仿宋_GB2312" w:hAnsi="仿宋" w:cs="仿宋_GB2312" w:hint="eastAsia"/>
          <w:b/>
          <w:bCs/>
          <w:sz w:val="30"/>
          <w:szCs w:val="30"/>
        </w:rPr>
        <w:t>不同类别学校、学科、专业教师教育教学实绩问题研究</w:t>
      </w:r>
    </w:p>
    <w:p w:rsidR="000B432D" w:rsidRDefault="000B432D">
      <w:pPr>
        <w:spacing w:line="500" w:lineRule="exact"/>
        <w:rPr>
          <w:rFonts w:ascii="仿宋_GB2312" w:eastAsia="仿宋_GB2312" w:hAnsi="仿宋" w:cs="Times New Roman"/>
          <w:b/>
          <w:bCs/>
          <w:sz w:val="30"/>
          <w:szCs w:val="30"/>
        </w:rPr>
      </w:pPr>
      <w:r>
        <w:rPr>
          <w:rFonts w:ascii="仿宋_GB2312" w:eastAsia="仿宋_GB2312" w:hAnsi="仿宋" w:cs="仿宋_GB2312"/>
          <w:b/>
          <w:bCs/>
          <w:sz w:val="30"/>
          <w:szCs w:val="30"/>
        </w:rPr>
        <w:t>9.</w:t>
      </w:r>
      <w:r>
        <w:rPr>
          <w:rFonts w:ascii="仿宋_GB2312" w:eastAsia="仿宋_GB2312" w:hAnsi="仿宋" w:cs="仿宋_GB2312" w:hint="eastAsia"/>
          <w:b/>
          <w:bCs/>
          <w:sz w:val="30"/>
          <w:szCs w:val="30"/>
        </w:rPr>
        <w:t>大中小学体育、美育、劳动教育评价研究</w:t>
      </w:r>
    </w:p>
    <w:p w:rsidR="000B432D" w:rsidRDefault="000B432D">
      <w:pPr>
        <w:spacing w:line="500" w:lineRule="exact"/>
        <w:rPr>
          <w:rFonts w:ascii="仿宋_GB2312" w:eastAsia="仿宋_GB2312" w:hAnsi="仿宋" w:cs="Times New Roman"/>
          <w:b/>
          <w:bCs/>
          <w:sz w:val="30"/>
          <w:szCs w:val="30"/>
        </w:rPr>
      </w:pPr>
      <w:r>
        <w:rPr>
          <w:rFonts w:ascii="仿宋_GB2312" w:eastAsia="仿宋_GB2312" w:hAnsi="仿宋" w:cs="仿宋_GB2312"/>
          <w:b/>
          <w:bCs/>
          <w:sz w:val="30"/>
          <w:szCs w:val="30"/>
        </w:rPr>
        <w:t>10.</w:t>
      </w:r>
      <w:r>
        <w:rPr>
          <w:rFonts w:ascii="仿宋_GB2312" w:eastAsia="仿宋_GB2312" w:hAnsi="仿宋" w:cs="仿宋_GB2312" w:hint="eastAsia"/>
          <w:b/>
          <w:bCs/>
          <w:sz w:val="30"/>
          <w:szCs w:val="30"/>
        </w:rPr>
        <w:t>不同类别学校体育、美育、劳动教育考查机制研究</w:t>
      </w:r>
    </w:p>
    <w:p w:rsidR="000B432D" w:rsidRDefault="000B432D">
      <w:pPr>
        <w:spacing w:line="500" w:lineRule="exact"/>
        <w:rPr>
          <w:rFonts w:ascii="仿宋_GB2312" w:eastAsia="仿宋_GB2312" w:hAnsi="仿宋" w:cs="Times New Roman"/>
          <w:b/>
          <w:bCs/>
          <w:sz w:val="30"/>
          <w:szCs w:val="30"/>
        </w:rPr>
      </w:pPr>
      <w:r>
        <w:rPr>
          <w:rFonts w:ascii="仿宋_GB2312" w:eastAsia="仿宋_GB2312" w:hAnsi="仿宋" w:cs="仿宋_GB2312"/>
          <w:b/>
          <w:bCs/>
          <w:sz w:val="30"/>
          <w:szCs w:val="30"/>
        </w:rPr>
        <w:t>11.</w:t>
      </w:r>
      <w:r>
        <w:rPr>
          <w:rFonts w:ascii="仿宋_GB2312" w:eastAsia="仿宋_GB2312" w:hAnsi="仿宋" w:cs="仿宋_GB2312" w:hint="eastAsia"/>
          <w:b/>
          <w:bCs/>
          <w:sz w:val="30"/>
          <w:szCs w:val="30"/>
        </w:rPr>
        <w:t>体育、美育社区资源统筹整合利用研究</w:t>
      </w:r>
    </w:p>
    <w:p w:rsidR="000B432D" w:rsidRDefault="000B432D">
      <w:pPr>
        <w:spacing w:line="500" w:lineRule="exact"/>
        <w:rPr>
          <w:rFonts w:ascii="仿宋_GB2312" w:eastAsia="仿宋_GB2312" w:hAnsi="仿宋" w:cs="Times New Roman"/>
          <w:b/>
          <w:bCs/>
          <w:sz w:val="30"/>
          <w:szCs w:val="30"/>
        </w:rPr>
      </w:pPr>
      <w:r>
        <w:rPr>
          <w:rFonts w:ascii="仿宋_GB2312" w:eastAsia="仿宋_GB2312" w:hAnsi="仿宋" w:cs="仿宋_GB2312"/>
          <w:b/>
          <w:bCs/>
          <w:sz w:val="30"/>
          <w:szCs w:val="30"/>
        </w:rPr>
        <w:t>12.</w:t>
      </w:r>
      <w:r>
        <w:rPr>
          <w:rFonts w:ascii="仿宋_GB2312" w:eastAsia="仿宋_GB2312" w:hAnsi="仿宋" w:cs="仿宋_GB2312" w:hint="eastAsia"/>
          <w:b/>
          <w:bCs/>
          <w:sz w:val="30"/>
          <w:szCs w:val="30"/>
        </w:rPr>
        <w:t>大、中、小学生心理亚健康“源”问题研究</w:t>
      </w:r>
    </w:p>
    <w:p w:rsidR="000B432D" w:rsidRDefault="000B432D">
      <w:pPr>
        <w:spacing w:line="500" w:lineRule="exact"/>
        <w:rPr>
          <w:rFonts w:ascii="仿宋_GB2312" w:eastAsia="仿宋_GB2312" w:hAnsi="仿宋" w:cs="Times New Roman"/>
          <w:b/>
          <w:bCs/>
          <w:sz w:val="30"/>
          <w:szCs w:val="30"/>
        </w:rPr>
      </w:pPr>
      <w:r>
        <w:rPr>
          <w:rFonts w:ascii="仿宋_GB2312" w:eastAsia="仿宋_GB2312" w:hAnsi="仿宋" w:cs="仿宋_GB2312"/>
          <w:b/>
          <w:bCs/>
          <w:sz w:val="30"/>
          <w:szCs w:val="30"/>
        </w:rPr>
        <w:t xml:space="preserve">13. </w:t>
      </w:r>
      <w:r>
        <w:rPr>
          <w:rFonts w:ascii="仿宋_GB2312" w:eastAsia="仿宋_GB2312" w:hAnsi="仿宋" w:cs="仿宋_GB2312" w:hint="eastAsia"/>
          <w:b/>
          <w:bCs/>
          <w:sz w:val="30"/>
          <w:szCs w:val="30"/>
        </w:rPr>
        <w:t>大、中、小学生心里健康干预研究</w:t>
      </w:r>
    </w:p>
    <w:p w:rsidR="000B432D" w:rsidRDefault="000B432D">
      <w:pPr>
        <w:spacing w:line="500" w:lineRule="exact"/>
        <w:rPr>
          <w:rFonts w:ascii="仿宋_GB2312" w:eastAsia="仿宋_GB2312" w:hAnsi="仿宋" w:cs="Times New Roman"/>
          <w:b/>
          <w:bCs/>
          <w:sz w:val="30"/>
          <w:szCs w:val="30"/>
        </w:rPr>
      </w:pPr>
      <w:r>
        <w:rPr>
          <w:rFonts w:ascii="仿宋_GB2312" w:eastAsia="仿宋_GB2312" w:hAnsi="仿宋" w:cs="仿宋_GB2312"/>
          <w:b/>
          <w:bCs/>
          <w:sz w:val="30"/>
          <w:szCs w:val="30"/>
        </w:rPr>
        <w:t>14.</w:t>
      </w:r>
      <w:r>
        <w:rPr>
          <w:rFonts w:ascii="仿宋_GB2312" w:eastAsia="仿宋_GB2312" w:hAnsi="仿宋" w:cs="仿宋_GB2312" w:hint="eastAsia"/>
          <w:b/>
          <w:bCs/>
          <w:sz w:val="30"/>
          <w:szCs w:val="30"/>
        </w:rPr>
        <w:t>大中小学国家安全教育研究</w:t>
      </w:r>
    </w:p>
    <w:p w:rsidR="000B432D" w:rsidRDefault="000B432D">
      <w:pPr>
        <w:spacing w:line="500" w:lineRule="exact"/>
        <w:rPr>
          <w:rFonts w:ascii="仿宋_GB2312" w:eastAsia="仿宋_GB2312" w:hAnsi="仿宋" w:cs="Times New Roman"/>
          <w:b/>
          <w:bCs/>
          <w:sz w:val="30"/>
          <w:szCs w:val="30"/>
        </w:rPr>
      </w:pPr>
      <w:r>
        <w:rPr>
          <w:rFonts w:ascii="仿宋_GB2312" w:eastAsia="仿宋_GB2312" w:hAnsi="仿宋" w:cs="仿宋_GB2312"/>
          <w:b/>
          <w:bCs/>
          <w:sz w:val="30"/>
          <w:szCs w:val="30"/>
        </w:rPr>
        <w:t>15.</w:t>
      </w:r>
      <w:r>
        <w:rPr>
          <w:rFonts w:ascii="仿宋_GB2312" w:eastAsia="仿宋_GB2312" w:hAnsi="仿宋" w:cs="仿宋_GB2312" w:hint="eastAsia"/>
          <w:b/>
          <w:bCs/>
          <w:sz w:val="30"/>
          <w:szCs w:val="30"/>
        </w:rPr>
        <w:t>基础教育科研政策保障落实研究</w:t>
      </w:r>
    </w:p>
    <w:p w:rsidR="000B432D" w:rsidRDefault="000B432D">
      <w:pPr>
        <w:spacing w:line="500" w:lineRule="exact"/>
        <w:rPr>
          <w:rFonts w:ascii="仿宋_GB2312" w:eastAsia="仿宋_GB2312" w:hAnsi="仿宋" w:cs="Times New Roman"/>
          <w:b/>
          <w:bCs/>
          <w:sz w:val="30"/>
          <w:szCs w:val="30"/>
        </w:rPr>
      </w:pPr>
      <w:r>
        <w:rPr>
          <w:rFonts w:ascii="仿宋_GB2312" w:eastAsia="仿宋_GB2312" w:hAnsi="仿宋" w:cs="仿宋_GB2312"/>
          <w:b/>
          <w:bCs/>
          <w:sz w:val="30"/>
          <w:szCs w:val="30"/>
        </w:rPr>
        <w:t>16.</w:t>
      </w:r>
      <w:r>
        <w:rPr>
          <w:rFonts w:ascii="仿宋_GB2312" w:eastAsia="仿宋_GB2312" w:hAnsi="仿宋" w:cs="仿宋_GB2312" w:hint="eastAsia"/>
          <w:b/>
          <w:bCs/>
          <w:sz w:val="30"/>
          <w:szCs w:val="30"/>
        </w:rPr>
        <w:t>市县教育行政机构履行教育职责评价研究</w:t>
      </w:r>
    </w:p>
    <w:p w:rsidR="000B432D" w:rsidRDefault="000B432D">
      <w:pPr>
        <w:spacing w:line="500" w:lineRule="exact"/>
        <w:rPr>
          <w:rFonts w:ascii="仿宋_GB2312" w:eastAsia="仿宋_GB2312" w:hAnsi="仿宋" w:cs="Times New Roman"/>
          <w:b/>
          <w:bCs/>
          <w:sz w:val="30"/>
          <w:szCs w:val="30"/>
        </w:rPr>
      </w:pPr>
      <w:r>
        <w:rPr>
          <w:rFonts w:ascii="仿宋_GB2312" w:eastAsia="仿宋_GB2312" w:hAnsi="仿宋" w:cs="仿宋_GB2312"/>
          <w:b/>
          <w:bCs/>
          <w:sz w:val="30"/>
          <w:szCs w:val="30"/>
        </w:rPr>
        <w:t>17.</w:t>
      </w:r>
      <w:r>
        <w:rPr>
          <w:rFonts w:ascii="仿宋_GB2312" w:eastAsia="仿宋_GB2312" w:hAnsi="仿宋" w:cs="仿宋_GB2312" w:hint="eastAsia"/>
          <w:b/>
          <w:bCs/>
          <w:sz w:val="30"/>
          <w:szCs w:val="30"/>
        </w:rPr>
        <w:t>市县教研工作有关问题研究</w:t>
      </w:r>
    </w:p>
    <w:p w:rsidR="000B432D" w:rsidRDefault="000B432D">
      <w:pPr>
        <w:spacing w:line="500" w:lineRule="exact"/>
        <w:rPr>
          <w:rFonts w:ascii="仿宋_GB2312" w:eastAsia="仿宋_GB2312" w:hAnsi="仿宋" w:cs="Times New Roman"/>
          <w:b/>
          <w:bCs/>
          <w:sz w:val="30"/>
          <w:szCs w:val="30"/>
        </w:rPr>
      </w:pPr>
      <w:r>
        <w:rPr>
          <w:rFonts w:ascii="仿宋_GB2312" w:eastAsia="仿宋_GB2312" w:hAnsi="仿宋" w:cs="仿宋_GB2312"/>
          <w:b/>
          <w:bCs/>
          <w:sz w:val="30"/>
          <w:szCs w:val="30"/>
        </w:rPr>
        <w:t>18.</w:t>
      </w:r>
      <w:r>
        <w:rPr>
          <w:rFonts w:ascii="仿宋_GB2312" w:eastAsia="仿宋_GB2312" w:hAnsi="仿宋" w:cs="仿宋_GB2312" w:hint="eastAsia"/>
          <w:b/>
          <w:bCs/>
          <w:sz w:val="30"/>
          <w:szCs w:val="30"/>
        </w:rPr>
        <w:t>中小学学科教学工作室研究</w:t>
      </w:r>
    </w:p>
    <w:p w:rsidR="000B432D" w:rsidRDefault="000B432D">
      <w:pPr>
        <w:spacing w:line="500" w:lineRule="exact"/>
        <w:rPr>
          <w:rFonts w:ascii="仿宋_GB2312" w:eastAsia="仿宋_GB2312" w:hAnsi="仿宋" w:cs="Times New Roman"/>
          <w:b/>
          <w:bCs/>
          <w:sz w:val="30"/>
          <w:szCs w:val="30"/>
        </w:rPr>
      </w:pPr>
      <w:r>
        <w:rPr>
          <w:rFonts w:ascii="仿宋_GB2312" w:eastAsia="仿宋_GB2312" w:hAnsi="仿宋" w:cs="仿宋_GB2312"/>
          <w:b/>
          <w:bCs/>
          <w:sz w:val="30"/>
          <w:szCs w:val="30"/>
        </w:rPr>
        <w:t>19.</w:t>
      </w:r>
      <w:r>
        <w:rPr>
          <w:rFonts w:ascii="仿宋_GB2312" w:eastAsia="仿宋_GB2312" w:hAnsi="仿宋" w:cs="仿宋_GB2312" w:hint="eastAsia"/>
          <w:b/>
          <w:bCs/>
          <w:sz w:val="30"/>
          <w:szCs w:val="30"/>
        </w:rPr>
        <w:t>教育学术团体群众性教育科研研究</w:t>
      </w:r>
    </w:p>
    <w:p w:rsidR="000B432D" w:rsidRDefault="000B432D">
      <w:pPr>
        <w:spacing w:line="500" w:lineRule="exact"/>
        <w:rPr>
          <w:rFonts w:ascii="仿宋_GB2312" w:eastAsia="仿宋_GB2312" w:hAnsi="仿宋" w:cs="Times New Roman"/>
          <w:b/>
          <w:bCs/>
          <w:sz w:val="30"/>
          <w:szCs w:val="30"/>
        </w:rPr>
      </w:pPr>
      <w:r>
        <w:rPr>
          <w:rFonts w:ascii="仿宋_GB2312" w:eastAsia="仿宋_GB2312" w:hAnsi="仿宋" w:cs="仿宋_GB2312"/>
          <w:b/>
          <w:bCs/>
          <w:sz w:val="30"/>
          <w:szCs w:val="30"/>
        </w:rPr>
        <w:t>20.</w:t>
      </w:r>
      <w:r>
        <w:rPr>
          <w:rFonts w:ascii="仿宋_GB2312" w:eastAsia="仿宋_GB2312" w:hAnsi="仿宋" w:cs="仿宋_GB2312" w:hint="eastAsia"/>
          <w:b/>
          <w:bCs/>
          <w:sz w:val="30"/>
          <w:szCs w:val="30"/>
        </w:rPr>
        <w:t>新型教育智库建设研究</w:t>
      </w:r>
    </w:p>
    <w:p w:rsidR="000B432D" w:rsidRDefault="000B432D">
      <w:pPr>
        <w:spacing w:line="500" w:lineRule="exact"/>
        <w:rPr>
          <w:rFonts w:ascii="仿宋_GB2312" w:eastAsia="仿宋_GB2312" w:hAnsi="仿宋" w:cs="Times New Roman"/>
          <w:b/>
          <w:bCs/>
          <w:sz w:val="30"/>
          <w:szCs w:val="30"/>
        </w:rPr>
      </w:pPr>
      <w:r>
        <w:rPr>
          <w:rFonts w:ascii="仿宋_GB2312" w:eastAsia="仿宋_GB2312" w:hAnsi="仿宋" w:cs="仿宋_GB2312"/>
          <w:b/>
          <w:bCs/>
          <w:sz w:val="30"/>
          <w:szCs w:val="30"/>
        </w:rPr>
        <w:t>21.</w:t>
      </w:r>
      <w:r>
        <w:rPr>
          <w:rFonts w:ascii="仿宋_GB2312" w:eastAsia="仿宋_GB2312" w:hAnsi="仿宋" w:cs="仿宋_GB2312" w:hint="eastAsia"/>
          <w:b/>
          <w:bCs/>
          <w:sz w:val="30"/>
          <w:szCs w:val="30"/>
        </w:rPr>
        <w:t>教育科研基础薄弱学校帮扶机制研究</w:t>
      </w:r>
    </w:p>
    <w:p w:rsidR="000B432D" w:rsidRDefault="000B432D">
      <w:pPr>
        <w:spacing w:line="500" w:lineRule="exact"/>
        <w:rPr>
          <w:rFonts w:ascii="仿宋_GB2312" w:eastAsia="仿宋_GB2312" w:hAnsi="仿宋" w:cs="Times New Roman"/>
          <w:b/>
          <w:bCs/>
          <w:sz w:val="30"/>
          <w:szCs w:val="30"/>
        </w:rPr>
      </w:pPr>
      <w:r>
        <w:rPr>
          <w:rFonts w:ascii="仿宋_GB2312" w:eastAsia="仿宋_GB2312" w:hAnsi="仿宋" w:cs="仿宋_GB2312"/>
          <w:b/>
          <w:bCs/>
          <w:sz w:val="30"/>
          <w:szCs w:val="30"/>
        </w:rPr>
        <w:t>22.</w:t>
      </w:r>
      <w:r>
        <w:rPr>
          <w:rFonts w:ascii="仿宋_GB2312" w:eastAsia="仿宋_GB2312" w:hAnsi="仿宋" w:cs="仿宋_GB2312" w:hint="eastAsia"/>
          <w:b/>
          <w:bCs/>
          <w:sz w:val="30"/>
          <w:szCs w:val="30"/>
        </w:rPr>
        <w:t>学校教育科研成果转化研究</w:t>
      </w:r>
    </w:p>
    <w:p w:rsidR="000B432D" w:rsidRDefault="000B432D">
      <w:pPr>
        <w:spacing w:line="500" w:lineRule="exact"/>
        <w:rPr>
          <w:rFonts w:ascii="仿宋_GB2312" w:eastAsia="仿宋_GB2312" w:hAnsi="仿宋" w:cs="Times New Roman"/>
          <w:b/>
          <w:bCs/>
          <w:sz w:val="30"/>
          <w:szCs w:val="30"/>
        </w:rPr>
      </w:pPr>
      <w:r>
        <w:rPr>
          <w:rFonts w:ascii="仿宋_GB2312" w:eastAsia="仿宋_GB2312" w:hAnsi="仿宋" w:cs="仿宋_GB2312"/>
          <w:b/>
          <w:bCs/>
          <w:sz w:val="30"/>
          <w:szCs w:val="30"/>
        </w:rPr>
        <w:t>23.</w:t>
      </w:r>
      <w:r>
        <w:rPr>
          <w:rFonts w:ascii="仿宋_GB2312" w:eastAsia="仿宋_GB2312" w:hAnsi="仿宋" w:cs="仿宋_GB2312" w:hint="eastAsia"/>
          <w:b/>
          <w:bCs/>
          <w:sz w:val="30"/>
          <w:szCs w:val="30"/>
        </w:rPr>
        <w:t>学校教育科研服务决策能力提升研究</w:t>
      </w:r>
    </w:p>
    <w:p w:rsidR="000B432D" w:rsidRDefault="000B432D" w:rsidP="00C97A87">
      <w:pPr>
        <w:spacing w:line="500" w:lineRule="exact"/>
        <w:ind w:firstLineChars="200" w:firstLine="31680"/>
        <w:rPr>
          <w:rFonts w:ascii="仿宋_GB2312" w:eastAsia="仿宋_GB2312" w:hAnsi="仿宋" w:cs="Times New Roman"/>
          <w:b/>
          <w:bCs/>
          <w:sz w:val="30"/>
          <w:szCs w:val="30"/>
        </w:rPr>
      </w:pPr>
    </w:p>
    <w:p w:rsidR="000B432D" w:rsidRDefault="000B432D" w:rsidP="00C97A87">
      <w:pPr>
        <w:spacing w:line="500" w:lineRule="exact"/>
        <w:ind w:firstLineChars="200" w:firstLine="31680"/>
        <w:rPr>
          <w:rFonts w:ascii="等线" w:eastAsia="等线" w:hAnsi="等线" w:cs="Times New Roman"/>
          <w:b/>
          <w:bCs/>
          <w:sz w:val="30"/>
          <w:szCs w:val="30"/>
        </w:rPr>
      </w:pPr>
      <w:r>
        <w:rPr>
          <w:rFonts w:ascii="等线" w:eastAsia="等线" w:hAnsi="等线" w:cs="等线" w:hint="eastAsia"/>
          <w:b/>
          <w:bCs/>
          <w:sz w:val="30"/>
          <w:szCs w:val="30"/>
        </w:rPr>
        <w:t>二、学前教育研究</w:t>
      </w:r>
    </w:p>
    <w:p w:rsidR="000B432D" w:rsidRDefault="000B432D">
      <w:pPr>
        <w:spacing w:line="500" w:lineRule="exact"/>
        <w:rPr>
          <w:rFonts w:ascii="仿宋_GB2312" w:eastAsia="仿宋_GB2312" w:hAnsi="仿宋" w:cs="Times New Roman"/>
          <w:b/>
          <w:bCs/>
          <w:sz w:val="30"/>
          <w:szCs w:val="30"/>
        </w:rPr>
      </w:pPr>
      <w:r>
        <w:rPr>
          <w:rFonts w:ascii="仿宋_GB2312" w:eastAsia="仿宋_GB2312" w:hAnsi="仿宋" w:cs="仿宋_GB2312"/>
          <w:b/>
          <w:bCs/>
          <w:sz w:val="30"/>
          <w:szCs w:val="30"/>
        </w:rPr>
        <w:t>1.</w:t>
      </w:r>
      <w:r>
        <w:rPr>
          <w:rFonts w:ascii="仿宋_GB2312" w:eastAsia="仿宋_GB2312" w:hAnsi="仿宋" w:cs="仿宋_GB2312" w:hint="eastAsia"/>
          <w:b/>
          <w:bCs/>
          <w:sz w:val="30"/>
          <w:szCs w:val="30"/>
        </w:rPr>
        <w:t>幼儿园评价标准研究</w:t>
      </w:r>
    </w:p>
    <w:p w:rsidR="000B432D" w:rsidRDefault="000B432D">
      <w:pPr>
        <w:spacing w:line="500" w:lineRule="exact"/>
        <w:rPr>
          <w:rFonts w:ascii="仿宋_GB2312" w:eastAsia="仿宋_GB2312" w:hAnsi="仿宋" w:cs="Times New Roman"/>
          <w:b/>
          <w:bCs/>
          <w:sz w:val="30"/>
          <w:szCs w:val="30"/>
        </w:rPr>
      </w:pPr>
      <w:r>
        <w:rPr>
          <w:rFonts w:ascii="仿宋_GB2312" w:eastAsia="仿宋_GB2312" w:hAnsi="仿宋" w:cs="仿宋_GB2312"/>
          <w:b/>
          <w:bCs/>
          <w:sz w:val="30"/>
          <w:szCs w:val="30"/>
        </w:rPr>
        <w:t>2.</w:t>
      </w:r>
      <w:r>
        <w:rPr>
          <w:rFonts w:ascii="仿宋_GB2312" w:eastAsia="仿宋_GB2312" w:hAnsi="仿宋" w:cs="仿宋_GB2312" w:hint="eastAsia"/>
          <w:b/>
          <w:bCs/>
          <w:sz w:val="30"/>
          <w:szCs w:val="30"/>
        </w:rPr>
        <w:t>公办幼儿园建设研究</w:t>
      </w:r>
    </w:p>
    <w:p w:rsidR="000B432D" w:rsidRDefault="000B432D">
      <w:pPr>
        <w:spacing w:line="500" w:lineRule="exact"/>
        <w:rPr>
          <w:rFonts w:ascii="仿宋_GB2312" w:eastAsia="仿宋_GB2312" w:hAnsi="仿宋" w:cs="Times New Roman"/>
          <w:b/>
          <w:bCs/>
          <w:sz w:val="30"/>
          <w:szCs w:val="30"/>
        </w:rPr>
      </w:pPr>
      <w:r>
        <w:rPr>
          <w:rFonts w:ascii="仿宋_GB2312" w:eastAsia="仿宋_GB2312" w:hAnsi="仿宋" w:cs="仿宋_GB2312"/>
          <w:b/>
          <w:bCs/>
          <w:sz w:val="30"/>
          <w:szCs w:val="30"/>
        </w:rPr>
        <w:t>3.</w:t>
      </w:r>
      <w:r>
        <w:rPr>
          <w:rFonts w:ascii="仿宋_GB2312" w:eastAsia="仿宋_GB2312" w:hAnsi="仿宋" w:cs="仿宋_GB2312" w:hint="eastAsia"/>
          <w:b/>
          <w:bCs/>
          <w:sz w:val="30"/>
          <w:szCs w:val="30"/>
        </w:rPr>
        <w:t>幼小衔接问题研究</w:t>
      </w:r>
    </w:p>
    <w:p w:rsidR="000B432D" w:rsidRDefault="000B432D">
      <w:pPr>
        <w:spacing w:line="500" w:lineRule="exact"/>
        <w:rPr>
          <w:rFonts w:ascii="仿宋_GB2312" w:eastAsia="仿宋_GB2312" w:hAnsi="仿宋" w:cs="Times New Roman"/>
          <w:b/>
          <w:bCs/>
          <w:sz w:val="30"/>
          <w:szCs w:val="30"/>
        </w:rPr>
      </w:pPr>
      <w:r>
        <w:rPr>
          <w:rFonts w:ascii="仿宋_GB2312" w:eastAsia="仿宋_GB2312" w:hAnsi="仿宋" w:cs="仿宋_GB2312"/>
          <w:b/>
          <w:bCs/>
          <w:sz w:val="30"/>
          <w:szCs w:val="30"/>
        </w:rPr>
        <w:t>4.</w:t>
      </w:r>
      <w:r>
        <w:rPr>
          <w:rFonts w:ascii="仿宋_GB2312" w:eastAsia="仿宋_GB2312" w:hAnsi="仿宋" w:cs="仿宋_GB2312" w:hint="eastAsia"/>
          <w:b/>
          <w:bCs/>
          <w:sz w:val="30"/>
          <w:szCs w:val="30"/>
        </w:rPr>
        <w:t>幼儿园游戏资源的开发与应用研究</w:t>
      </w:r>
    </w:p>
    <w:p w:rsidR="000B432D" w:rsidRDefault="000B432D">
      <w:pPr>
        <w:spacing w:line="500" w:lineRule="exact"/>
        <w:rPr>
          <w:rFonts w:ascii="仿宋_GB2312" w:eastAsia="仿宋_GB2312" w:hAnsi="仿宋" w:cs="Times New Roman"/>
          <w:b/>
          <w:bCs/>
          <w:sz w:val="30"/>
          <w:szCs w:val="30"/>
        </w:rPr>
      </w:pPr>
      <w:r>
        <w:rPr>
          <w:rFonts w:ascii="仿宋_GB2312" w:eastAsia="仿宋_GB2312" w:hAnsi="仿宋" w:cs="仿宋_GB2312"/>
          <w:b/>
          <w:bCs/>
          <w:sz w:val="30"/>
          <w:szCs w:val="30"/>
        </w:rPr>
        <w:t>5.</w:t>
      </w:r>
      <w:r>
        <w:rPr>
          <w:rFonts w:ascii="仿宋_GB2312" w:eastAsia="仿宋_GB2312" w:hAnsi="仿宋" w:cs="仿宋_GB2312" w:hint="eastAsia"/>
          <w:b/>
          <w:bCs/>
          <w:sz w:val="30"/>
          <w:szCs w:val="30"/>
        </w:rPr>
        <w:t>幼儿自我控制能力培养研究</w:t>
      </w:r>
    </w:p>
    <w:p w:rsidR="000B432D" w:rsidRDefault="000B432D">
      <w:pPr>
        <w:spacing w:line="500" w:lineRule="exact"/>
        <w:rPr>
          <w:rFonts w:ascii="仿宋_GB2312" w:eastAsia="仿宋_GB2312" w:hAnsi="仿宋" w:cs="Times New Roman"/>
          <w:b/>
          <w:bCs/>
          <w:sz w:val="30"/>
          <w:szCs w:val="30"/>
        </w:rPr>
      </w:pPr>
      <w:r>
        <w:rPr>
          <w:rFonts w:ascii="仿宋_GB2312" w:eastAsia="仿宋_GB2312" w:hAnsi="仿宋" w:cs="仿宋_GB2312"/>
          <w:b/>
          <w:bCs/>
          <w:sz w:val="30"/>
          <w:szCs w:val="30"/>
        </w:rPr>
        <w:t>6.</w:t>
      </w:r>
      <w:r>
        <w:rPr>
          <w:rFonts w:ascii="仿宋_GB2312" w:eastAsia="仿宋_GB2312" w:hAnsi="仿宋" w:cs="仿宋_GB2312" w:hint="eastAsia"/>
          <w:b/>
          <w:bCs/>
          <w:sz w:val="30"/>
          <w:szCs w:val="30"/>
        </w:rPr>
        <w:t>促进幼儿交往能力提高的指导策略研究</w:t>
      </w:r>
    </w:p>
    <w:p w:rsidR="000B432D" w:rsidRDefault="000B432D">
      <w:pPr>
        <w:spacing w:line="500" w:lineRule="exact"/>
        <w:rPr>
          <w:rFonts w:ascii="仿宋_GB2312" w:eastAsia="仿宋_GB2312" w:hAnsi="仿宋" w:cs="Times New Roman"/>
          <w:b/>
          <w:bCs/>
          <w:sz w:val="30"/>
          <w:szCs w:val="30"/>
        </w:rPr>
      </w:pPr>
      <w:r>
        <w:rPr>
          <w:rFonts w:ascii="仿宋_GB2312" w:eastAsia="仿宋_GB2312" w:hAnsi="仿宋" w:cs="仿宋_GB2312"/>
          <w:b/>
          <w:bCs/>
          <w:sz w:val="30"/>
          <w:szCs w:val="30"/>
        </w:rPr>
        <w:t>7.</w:t>
      </w:r>
      <w:r>
        <w:rPr>
          <w:rFonts w:ascii="仿宋_GB2312" w:eastAsia="仿宋_GB2312" w:hAnsi="仿宋" w:cs="仿宋_GB2312" w:hint="eastAsia"/>
          <w:b/>
          <w:bCs/>
          <w:sz w:val="30"/>
          <w:szCs w:val="30"/>
        </w:rPr>
        <w:t>幼儿情感情绪表现及教师回应策略研究</w:t>
      </w:r>
    </w:p>
    <w:p w:rsidR="000B432D" w:rsidRDefault="000B432D">
      <w:pPr>
        <w:spacing w:line="500" w:lineRule="exact"/>
        <w:rPr>
          <w:rFonts w:ascii="仿宋_GB2312" w:eastAsia="仿宋_GB2312" w:hAnsi="仿宋" w:cs="Times New Roman"/>
          <w:b/>
          <w:bCs/>
          <w:sz w:val="30"/>
          <w:szCs w:val="30"/>
        </w:rPr>
      </w:pPr>
      <w:r>
        <w:rPr>
          <w:rFonts w:ascii="仿宋_GB2312" w:eastAsia="仿宋_GB2312" w:hAnsi="仿宋" w:cs="仿宋_GB2312"/>
          <w:b/>
          <w:bCs/>
          <w:sz w:val="30"/>
          <w:szCs w:val="30"/>
        </w:rPr>
        <w:t>8.</w:t>
      </w:r>
      <w:r>
        <w:rPr>
          <w:rFonts w:ascii="仿宋_GB2312" w:eastAsia="仿宋_GB2312" w:hAnsi="仿宋" w:cs="仿宋_GB2312" w:hint="eastAsia"/>
          <w:b/>
          <w:bCs/>
          <w:sz w:val="30"/>
          <w:szCs w:val="30"/>
        </w:rPr>
        <w:t>幼儿园亲子活动研究</w:t>
      </w:r>
    </w:p>
    <w:p w:rsidR="000B432D" w:rsidRDefault="000B432D">
      <w:pPr>
        <w:spacing w:line="500" w:lineRule="exact"/>
        <w:rPr>
          <w:rFonts w:ascii="仿宋_GB2312" w:eastAsia="仿宋_GB2312" w:hAnsi="仿宋" w:cs="Times New Roman"/>
          <w:b/>
          <w:bCs/>
          <w:sz w:val="30"/>
          <w:szCs w:val="30"/>
        </w:rPr>
      </w:pPr>
      <w:r>
        <w:rPr>
          <w:rFonts w:ascii="仿宋_GB2312" w:eastAsia="仿宋_GB2312" w:hAnsi="仿宋" w:cs="仿宋_GB2312"/>
          <w:b/>
          <w:bCs/>
          <w:sz w:val="30"/>
          <w:szCs w:val="30"/>
        </w:rPr>
        <w:t>9.</w:t>
      </w:r>
      <w:r>
        <w:rPr>
          <w:rFonts w:ascii="仿宋_GB2312" w:eastAsia="仿宋_GB2312" w:hAnsi="仿宋" w:cs="仿宋_GB2312" w:hint="eastAsia"/>
          <w:b/>
          <w:bCs/>
          <w:sz w:val="30"/>
          <w:szCs w:val="30"/>
        </w:rPr>
        <w:t>幼儿园保育质量提升研究</w:t>
      </w:r>
    </w:p>
    <w:p w:rsidR="000B432D" w:rsidRDefault="000B432D">
      <w:pPr>
        <w:spacing w:line="500" w:lineRule="exact"/>
        <w:rPr>
          <w:rFonts w:ascii="仿宋_GB2312" w:eastAsia="仿宋_GB2312" w:hAnsi="仿宋" w:cs="Times New Roman"/>
          <w:b/>
          <w:bCs/>
          <w:sz w:val="30"/>
          <w:szCs w:val="30"/>
        </w:rPr>
      </w:pPr>
      <w:r>
        <w:rPr>
          <w:rFonts w:ascii="仿宋_GB2312" w:eastAsia="仿宋_GB2312" w:hAnsi="仿宋" w:cs="仿宋_GB2312"/>
          <w:b/>
          <w:bCs/>
          <w:sz w:val="30"/>
          <w:szCs w:val="30"/>
        </w:rPr>
        <w:t>10.</w:t>
      </w:r>
      <w:r>
        <w:rPr>
          <w:rFonts w:ascii="仿宋_GB2312" w:eastAsia="仿宋_GB2312" w:hAnsi="仿宋" w:cs="仿宋_GB2312" w:hint="eastAsia"/>
          <w:b/>
          <w:bCs/>
          <w:sz w:val="30"/>
          <w:szCs w:val="30"/>
        </w:rPr>
        <w:t>学前教育教师队伍建设研究</w:t>
      </w:r>
    </w:p>
    <w:p w:rsidR="000B432D" w:rsidRDefault="000B432D">
      <w:pPr>
        <w:spacing w:line="500" w:lineRule="exact"/>
        <w:rPr>
          <w:rFonts w:ascii="仿宋_GB2312" w:eastAsia="仿宋_GB2312" w:hAnsi="仿宋" w:cs="Times New Roman"/>
          <w:b/>
          <w:bCs/>
          <w:sz w:val="30"/>
          <w:szCs w:val="30"/>
        </w:rPr>
      </w:pPr>
      <w:r>
        <w:rPr>
          <w:rFonts w:ascii="仿宋_GB2312" w:eastAsia="仿宋_GB2312" w:hAnsi="仿宋" w:cs="仿宋_GB2312"/>
          <w:b/>
          <w:bCs/>
          <w:sz w:val="30"/>
          <w:szCs w:val="30"/>
        </w:rPr>
        <w:t>11.</w:t>
      </w:r>
      <w:r>
        <w:rPr>
          <w:rFonts w:ascii="仿宋_GB2312" w:eastAsia="仿宋_GB2312" w:hAnsi="仿宋" w:cs="仿宋_GB2312" w:hint="eastAsia"/>
          <w:b/>
          <w:bCs/>
          <w:sz w:val="30"/>
          <w:szCs w:val="30"/>
        </w:rPr>
        <w:t>幼师师德规范研究</w:t>
      </w:r>
    </w:p>
    <w:p w:rsidR="000B432D" w:rsidRDefault="000B432D">
      <w:pPr>
        <w:spacing w:line="500" w:lineRule="exact"/>
        <w:rPr>
          <w:rFonts w:ascii="仿宋_GB2312" w:eastAsia="仿宋_GB2312" w:hAnsi="仿宋" w:cs="Times New Roman"/>
          <w:b/>
          <w:bCs/>
          <w:sz w:val="30"/>
          <w:szCs w:val="30"/>
        </w:rPr>
      </w:pPr>
    </w:p>
    <w:p w:rsidR="000B432D" w:rsidRDefault="000B432D" w:rsidP="00C97A87">
      <w:pPr>
        <w:spacing w:line="500" w:lineRule="exact"/>
        <w:ind w:firstLineChars="200" w:firstLine="31680"/>
        <w:rPr>
          <w:rFonts w:ascii="等线" w:eastAsia="等线" w:hAnsi="等线" w:cs="Times New Roman"/>
          <w:b/>
          <w:bCs/>
          <w:sz w:val="30"/>
          <w:szCs w:val="30"/>
        </w:rPr>
      </w:pPr>
    </w:p>
    <w:p w:rsidR="000B432D" w:rsidRDefault="000B432D" w:rsidP="00C97A87">
      <w:pPr>
        <w:spacing w:line="500" w:lineRule="exact"/>
        <w:ind w:firstLineChars="200" w:firstLine="31680"/>
        <w:rPr>
          <w:rFonts w:ascii="等线" w:eastAsia="等线" w:hAnsi="等线" w:cs="Times New Roman"/>
          <w:b/>
          <w:bCs/>
          <w:sz w:val="30"/>
          <w:szCs w:val="30"/>
        </w:rPr>
      </w:pPr>
      <w:r>
        <w:rPr>
          <w:rFonts w:ascii="等线" w:eastAsia="等线" w:hAnsi="等线" w:cs="等线" w:hint="eastAsia"/>
          <w:b/>
          <w:bCs/>
          <w:sz w:val="30"/>
          <w:szCs w:val="30"/>
        </w:rPr>
        <w:t>三、中小学教育研究</w:t>
      </w:r>
    </w:p>
    <w:p w:rsidR="000B432D" w:rsidRDefault="000B432D">
      <w:pPr>
        <w:spacing w:line="500" w:lineRule="exact"/>
        <w:rPr>
          <w:rFonts w:ascii="仿宋_GB2312" w:eastAsia="仿宋_GB2312" w:hAnsi="仿宋" w:cs="Times New Roman"/>
          <w:b/>
          <w:bCs/>
          <w:sz w:val="30"/>
          <w:szCs w:val="30"/>
        </w:rPr>
      </w:pPr>
      <w:r>
        <w:rPr>
          <w:rFonts w:ascii="仿宋_GB2312" w:eastAsia="仿宋_GB2312" w:hAnsi="仿宋" w:cs="仿宋_GB2312"/>
          <w:b/>
          <w:bCs/>
          <w:sz w:val="30"/>
          <w:szCs w:val="30"/>
        </w:rPr>
        <w:t>1.</w:t>
      </w:r>
      <w:r>
        <w:rPr>
          <w:rFonts w:ascii="仿宋_GB2312" w:eastAsia="仿宋_GB2312" w:hAnsi="仿宋" w:cs="仿宋_GB2312" w:hint="eastAsia"/>
          <w:b/>
          <w:bCs/>
          <w:sz w:val="30"/>
          <w:szCs w:val="30"/>
        </w:rPr>
        <w:t>普通高中新课程、新课标、新教材、新高考问题研究</w:t>
      </w:r>
    </w:p>
    <w:p w:rsidR="000B432D" w:rsidRDefault="000B432D">
      <w:pPr>
        <w:spacing w:line="500" w:lineRule="exact"/>
        <w:rPr>
          <w:rFonts w:ascii="仿宋_GB2312" w:eastAsia="仿宋_GB2312" w:hAnsi="仿宋" w:cs="Times New Roman"/>
          <w:b/>
          <w:bCs/>
          <w:sz w:val="30"/>
          <w:szCs w:val="30"/>
        </w:rPr>
      </w:pPr>
      <w:r>
        <w:rPr>
          <w:rFonts w:ascii="仿宋_GB2312" w:eastAsia="仿宋_GB2312" w:hAnsi="仿宋" w:cs="仿宋_GB2312"/>
          <w:b/>
          <w:bCs/>
          <w:sz w:val="30"/>
          <w:szCs w:val="30"/>
        </w:rPr>
        <w:t>2.</w:t>
      </w:r>
      <w:r>
        <w:rPr>
          <w:rFonts w:ascii="仿宋_GB2312" w:eastAsia="仿宋_GB2312" w:hAnsi="仿宋" w:cs="仿宋_GB2312" w:hint="eastAsia"/>
          <w:b/>
          <w:bCs/>
          <w:sz w:val="30"/>
          <w:szCs w:val="30"/>
        </w:rPr>
        <w:t>初高中适应考试招生制度改革研究</w:t>
      </w:r>
    </w:p>
    <w:p w:rsidR="000B432D" w:rsidRDefault="000B432D">
      <w:pPr>
        <w:spacing w:line="500" w:lineRule="exact"/>
        <w:rPr>
          <w:rFonts w:ascii="仿宋_GB2312" w:eastAsia="仿宋_GB2312" w:hAnsi="仿宋" w:cs="Times New Roman"/>
          <w:b/>
          <w:bCs/>
          <w:sz w:val="30"/>
          <w:szCs w:val="30"/>
        </w:rPr>
      </w:pPr>
      <w:r>
        <w:rPr>
          <w:rFonts w:ascii="仿宋_GB2312" w:eastAsia="仿宋_GB2312" w:hAnsi="仿宋" w:cs="仿宋_GB2312"/>
          <w:b/>
          <w:bCs/>
          <w:sz w:val="30"/>
          <w:szCs w:val="30"/>
        </w:rPr>
        <w:t>3.</w:t>
      </w:r>
      <w:r>
        <w:rPr>
          <w:rFonts w:ascii="仿宋_GB2312" w:eastAsia="仿宋_GB2312" w:hAnsi="仿宋" w:cs="仿宋_GB2312" w:hint="eastAsia"/>
          <w:b/>
          <w:bCs/>
          <w:sz w:val="30"/>
          <w:szCs w:val="30"/>
        </w:rPr>
        <w:t>中小学“减压”“减负”问题研究</w:t>
      </w:r>
    </w:p>
    <w:p w:rsidR="000B432D" w:rsidRDefault="000B432D">
      <w:pPr>
        <w:spacing w:line="500" w:lineRule="exact"/>
        <w:rPr>
          <w:rFonts w:ascii="仿宋_GB2312" w:eastAsia="仿宋_GB2312" w:hAnsi="仿宋" w:cs="Times New Roman"/>
          <w:b/>
          <w:bCs/>
          <w:sz w:val="30"/>
          <w:szCs w:val="30"/>
        </w:rPr>
      </w:pPr>
      <w:r>
        <w:rPr>
          <w:rFonts w:ascii="仿宋_GB2312" w:eastAsia="仿宋_GB2312" w:hAnsi="仿宋" w:cs="仿宋_GB2312"/>
          <w:b/>
          <w:bCs/>
          <w:sz w:val="30"/>
          <w:szCs w:val="30"/>
        </w:rPr>
        <w:t>4.</w:t>
      </w:r>
      <w:r>
        <w:rPr>
          <w:rFonts w:ascii="仿宋_GB2312" w:eastAsia="仿宋_GB2312" w:hAnsi="仿宋" w:cs="仿宋_GB2312" w:hint="eastAsia"/>
          <w:b/>
          <w:bCs/>
          <w:sz w:val="30"/>
          <w:szCs w:val="30"/>
        </w:rPr>
        <w:t>中小学心理健康相关问题研究</w:t>
      </w:r>
    </w:p>
    <w:p w:rsidR="000B432D" w:rsidRDefault="000B432D">
      <w:pPr>
        <w:spacing w:line="500" w:lineRule="exact"/>
        <w:rPr>
          <w:rFonts w:ascii="仿宋_GB2312" w:eastAsia="仿宋_GB2312" w:hAnsi="仿宋" w:cs="Times New Roman"/>
          <w:b/>
          <w:bCs/>
          <w:sz w:val="30"/>
          <w:szCs w:val="30"/>
        </w:rPr>
      </w:pPr>
      <w:r>
        <w:rPr>
          <w:rFonts w:ascii="仿宋_GB2312" w:eastAsia="仿宋_GB2312" w:hAnsi="仿宋" w:cs="仿宋_GB2312"/>
          <w:b/>
          <w:bCs/>
          <w:sz w:val="30"/>
          <w:szCs w:val="30"/>
        </w:rPr>
        <w:t>5.</w:t>
      </w:r>
      <w:r>
        <w:rPr>
          <w:rFonts w:ascii="仿宋_GB2312" w:eastAsia="仿宋_GB2312" w:hAnsi="仿宋" w:cs="仿宋_GB2312" w:hint="eastAsia"/>
          <w:b/>
          <w:bCs/>
          <w:sz w:val="30"/>
          <w:szCs w:val="30"/>
        </w:rPr>
        <w:t>特殊教育相关问题研究</w:t>
      </w:r>
    </w:p>
    <w:p w:rsidR="000B432D" w:rsidRDefault="000B432D">
      <w:pPr>
        <w:spacing w:line="500" w:lineRule="exact"/>
        <w:rPr>
          <w:rFonts w:ascii="仿宋_GB2312" w:eastAsia="仿宋_GB2312" w:hAnsi="仿宋" w:cs="Times New Roman"/>
          <w:b/>
          <w:bCs/>
          <w:sz w:val="30"/>
          <w:szCs w:val="30"/>
        </w:rPr>
      </w:pPr>
      <w:r>
        <w:rPr>
          <w:rFonts w:ascii="仿宋_GB2312" w:eastAsia="仿宋_GB2312" w:hAnsi="仿宋" w:cs="仿宋_GB2312"/>
          <w:b/>
          <w:bCs/>
          <w:sz w:val="30"/>
          <w:szCs w:val="30"/>
        </w:rPr>
        <w:t>6.</w:t>
      </w:r>
      <w:r>
        <w:rPr>
          <w:rFonts w:ascii="仿宋_GB2312" w:eastAsia="仿宋_GB2312" w:hAnsi="仿宋" w:cs="仿宋_GB2312" w:hint="eastAsia"/>
          <w:b/>
          <w:bCs/>
          <w:sz w:val="30"/>
          <w:szCs w:val="30"/>
        </w:rPr>
        <w:t>中小学校教育教学相关问题研究</w:t>
      </w:r>
    </w:p>
    <w:p w:rsidR="000B432D" w:rsidRDefault="000B432D">
      <w:pPr>
        <w:spacing w:line="500" w:lineRule="exact"/>
        <w:rPr>
          <w:rFonts w:ascii="仿宋_GB2312" w:eastAsia="仿宋_GB2312" w:hAnsi="仿宋" w:cs="Times New Roman"/>
          <w:b/>
          <w:bCs/>
          <w:sz w:val="30"/>
          <w:szCs w:val="30"/>
        </w:rPr>
      </w:pPr>
      <w:r>
        <w:rPr>
          <w:rFonts w:ascii="仿宋_GB2312" w:eastAsia="仿宋_GB2312" w:hAnsi="仿宋" w:cs="仿宋_GB2312"/>
          <w:b/>
          <w:bCs/>
          <w:sz w:val="30"/>
          <w:szCs w:val="30"/>
        </w:rPr>
        <w:t>7.</w:t>
      </w:r>
      <w:r>
        <w:rPr>
          <w:rFonts w:ascii="仿宋_GB2312" w:eastAsia="仿宋_GB2312" w:hAnsi="仿宋" w:cs="仿宋_GB2312" w:hint="eastAsia"/>
          <w:b/>
          <w:bCs/>
          <w:sz w:val="30"/>
          <w:szCs w:val="30"/>
        </w:rPr>
        <w:t>中小学信息技术与教育教学深度融合研究</w:t>
      </w:r>
    </w:p>
    <w:p w:rsidR="000B432D" w:rsidRDefault="000B432D">
      <w:pPr>
        <w:spacing w:line="500" w:lineRule="exact"/>
        <w:rPr>
          <w:rFonts w:ascii="仿宋_GB2312" w:eastAsia="仿宋_GB2312" w:hAnsi="仿宋" w:cs="Times New Roman"/>
          <w:b/>
          <w:bCs/>
          <w:sz w:val="30"/>
          <w:szCs w:val="30"/>
        </w:rPr>
      </w:pPr>
      <w:r>
        <w:rPr>
          <w:rFonts w:ascii="仿宋_GB2312" w:eastAsia="仿宋_GB2312" w:hAnsi="仿宋" w:cs="仿宋_GB2312"/>
          <w:b/>
          <w:bCs/>
          <w:sz w:val="30"/>
          <w:szCs w:val="30"/>
        </w:rPr>
        <w:t>8.</w:t>
      </w:r>
      <w:r>
        <w:rPr>
          <w:rFonts w:ascii="仿宋_GB2312" w:eastAsia="仿宋_GB2312" w:hAnsi="仿宋" w:cs="仿宋_GB2312" w:hint="eastAsia"/>
          <w:b/>
          <w:bCs/>
          <w:sz w:val="30"/>
          <w:szCs w:val="30"/>
        </w:rPr>
        <w:t>中小学学校体育、美育教学相关问题研究</w:t>
      </w:r>
    </w:p>
    <w:p w:rsidR="000B432D" w:rsidRDefault="000B432D">
      <w:pPr>
        <w:spacing w:line="500" w:lineRule="exact"/>
        <w:rPr>
          <w:rFonts w:ascii="仿宋_GB2312" w:eastAsia="仿宋_GB2312" w:hAnsi="仿宋" w:cs="Times New Roman"/>
          <w:b/>
          <w:bCs/>
          <w:sz w:val="30"/>
          <w:szCs w:val="30"/>
        </w:rPr>
      </w:pPr>
      <w:r>
        <w:rPr>
          <w:rFonts w:ascii="仿宋_GB2312" w:eastAsia="仿宋_GB2312" w:hAnsi="仿宋" w:cs="仿宋_GB2312"/>
          <w:b/>
          <w:bCs/>
          <w:sz w:val="30"/>
          <w:szCs w:val="30"/>
        </w:rPr>
        <w:t>9.</w:t>
      </w:r>
      <w:r>
        <w:rPr>
          <w:rFonts w:ascii="仿宋_GB2312" w:eastAsia="仿宋_GB2312" w:hAnsi="仿宋" w:cs="仿宋_GB2312" w:hint="eastAsia"/>
          <w:b/>
          <w:bCs/>
          <w:sz w:val="30"/>
          <w:szCs w:val="30"/>
        </w:rPr>
        <w:t>中小学体育、美育与传统文化融合问题研究</w:t>
      </w:r>
    </w:p>
    <w:p w:rsidR="000B432D" w:rsidRDefault="000B432D">
      <w:pPr>
        <w:spacing w:line="500" w:lineRule="exact"/>
        <w:rPr>
          <w:rFonts w:ascii="仿宋_GB2312" w:eastAsia="仿宋_GB2312" w:hAnsi="仿宋" w:cs="Times New Roman"/>
          <w:b/>
          <w:bCs/>
          <w:sz w:val="30"/>
          <w:szCs w:val="30"/>
        </w:rPr>
      </w:pPr>
      <w:r>
        <w:rPr>
          <w:rFonts w:ascii="仿宋_GB2312" w:eastAsia="仿宋_GB2312" w:hAnsi="仿宋" w:cs="仿宋_GB2312"/>
          <w:b/>
          <w:bCs/>
          <w:sz w:val="30"/>
          <w:szCs w:val="30"/>
        </w:rPr>
        <w:t>10.</w:t>
      </w:r>
      <w:r>
        <w:rPr>
          <w:rFonts w:ascii="仿宋_GB2312" w:eastAsia="仿宋_GB2312" w:hAnsi="仿宋" w:cs="仿宋_GB2312" w:hint="eastAsia"/>
          <w:b/>
          <w:bCs/>
          <w:sz w:val="30"/>
          <w:szCs w:val="30"/>
        </w:rPr>
        <w:t>中小学教育科研队伍建设相关问题研究</w:t>
      </w:r>
    </w:p>
    <w:p w:rsidR="000B432D" w:rsidRDefault="000B432D" w:rsidP="00C97A87">
      <w:pPr>
        <w:spacing w:line="500" w:lineRule="exact"/>
        <w:ind w:firstLineChars="200" w:firstLine="31680"/>
        <w:rPr>
          <w:rFonts w:ascii="等线" w:eastAsia="等线" w:hAnsi="等线" w:cs="Times New Roman"/>
          <w:b/>
          <w:bCs/>
          <w:sz w:val="30"/>
          <w:szCs w:val="30"/>
        </w:rPr>
      </w:pPr>
    </w:p>
    <w:p w:rsidR="000B432D" w:rsidRDefault="000B432D" w:rsidP="00C97A87">
      <w:pPr>
        <w:spacing w:line="500" w:lineRule="exact"/>
        <w:ind w:firstLineChars="200" w:firstLine="31680"/>
        <w:rPr>
          <w:rFonts w:ascii="等线" w:eastAsia="等线" w:hAnsi="等线" w:cs="Times New Roman"/>
          <w:b/>
          <w:bCs/>
          <w:sz w:val="30"/>
          <w:szCs w:val="30"/>
        </w:rPr>
      </w:pPr>
      <w:r>
        <w:rPr>
          <w:rFonts w:ascii="等线" w:eastAsia="等线" w:hAnsi="等线" w:cs="等线" w:hint="eastAsia"/>
          <w:b/>
          <w:bCs/>
          <w:sz w:val="30"/>
          <w:szCs w:val="30"/>
        </w:rPr>
        <w:t>四、职业教育研究</w:t>
      </w:r>
    </w:p>
    <w:p w:rsidR="000B432D" w:rsidRDefault="000B432D">
      <w:pPr>
        <w:spacing w:line="500" w:lineRule="exact"/>
        <w:rPr>
          <w:rFonts w:ascii="仿宋_GB2312" w:eastAsia="仿宋_GB2312" w:hAnsi="仿宋" w:cs="Times New Roman"/>
          <w:b/>
          <w:bCs/>
          <w:sz w:val="30"/>
          <w:szCs w:val="30"/>
        </w:rPr>
      </w:pPr>
      <w:r>
        <w:rPr>
          <w:rFonts w:ascii="仿宋_GB2312" w:eastAsia="仿宋_GB2312" w:hAnsi="仿宋" w:cs="仿宋_GB2312"/>
          <w:b/>
          <w:bCs/>
          <w:sz w:val="30"/>
          <w:szCs w:val="30"/>
        </w:rPr>
        <w:t>1.</w:t>
      </w:r>
      <w:r>
        <w:rPr>
          <w:rFonts w:ascii="仿宋_GB2312" w:eastAsia="仿宋_GB2312" w:hAnsi="仿宋" w:cs="仿宋_GB2312" w:hint="eastAsia"/>
          <w:b/>
          <w:bCs/>
          <w:sz w:val="30"/>
          <w:szCs w:val="30"/>
        </w:rPr>
        <w:t>职业学校教育教学自我评价研究</w:t>
      </w:r>
    </w:p>
    <w:p w:rsidR="000B432D" w:rsidRDefault="000B432D">
      <w:pPr>
        <w:spacing w:line="500" w:lineRule="exact"/>
        <w:rPr>
          <w:rFonts w:ascii="仿宋_GB2312" w:eastAsia="仿宋_GB2312" w:hAnsi="仿宋" w:cs="Times New Roman"/>
          <w:b/>
          <w:bCs/>
          <w:sz w:val="30"/>
          <w:szCs w:val="30"/>
        </w:rPr>
      </w:pPr>
      <w:r>
        <w:rPr>
          <w:rFonts w:ascii="仿宋_GB2312" w:eastAsia="仿宋_GB2312" w:hAnsi="仿宋" w:cs="仿宋_GB2312"/>
          <w:b/>
          <w:bCs/>
          <w:sz w:val="30"/>
          <w:szCs w:val="30"/>
        </w:rPr>
        <w:t>2.</w:t>
      </w:r>
      <w:r>
        <w:rPr>
          <w:rFonts w:ascii="仿宋_GB2312" w:eastAsia="仿宋_GB2312" w:hAnsi="仿宋" w:cs="仿宋_GB2312" w:hint="eastAsia"/>
          <w:b/>
          <w:bCs/>
          <w:sz w:val="30"/>
          <w:szCs w:val="30"/>
        </w:rPr>
        <w:t>中等职业学校办学特色研究</w:t>
      </w:r>
    </w:p>
    <w:p w:rsidR="000B432D" w:rsidRDefault="000B432D">
      <w:pPr>
        <w:spacing w:line="500" w:lineRule="exact"/>
        <w:rPr>
          <w:rFonts w:ascii="仿宋_GB2312" w:eastAsia="仿宋_GB2312" w:hAnsi="仿宋" w:cs="Times New Roman"/>
          <w:b/>
          <w:bCs/>
          <w:sz w:val="30"/>
          <w:szCs w:val="30"/>
        </w:rPr>
      </w:pPr>
      <w:r>
        <w:rPr>
          <w:rFonts w:ascii="仿宋_GB2312" w:eastAsia="仿宋_GB2312" w:hAnsi="仿宋" w:cs="仿宋_GB2312"/>
          <w:b/>
          <w:bCs/>
          <w:sz w:val="30"/>
          <w:szCs w:val="30"/>
        </w:rPr>
        <w:t>3.</w:t>
      </w:r>
      <w:r>
        <w:rPr>
          <w:rFonts w:ascii="仿宋_GB2312" w:eastAsia="仿宋_GB2312" w:hAnsi="仿宋" w:cs="仿宋_GB2312" w:hint="eastAsia"/>
          <w:b/>
          <w:bCs/>
          <w:sz w:val="30"/>
          <w:szCs w:val="30"/>
        </w:rPr>
        <w:t>残疾人职业教育问题研究</w:t>
      </w:r>
    </w:p>
    <w:p w:rsidR="000B432D" w:rsidRDefault="000B432D">
      <w:pPr>
        <w:spacing w:line="500" w:lineRule="exact"/>
        <w:rPr>
          <w:rFonts w:ascii="仿宋_GB2312" w:eastAsia="仿宋_GB2312" w:hAnsi="仿宋" w:cs="Times New Roman"/>
          <w:b/>
          <w:bCs/>
          <w:sz w:val="30"/>
          <w:szCs w:val="30"/>
        </w:rPr>
      </w:pPr>
      <w:r>
        <w:rPr>
          <w:rFonts w:ascii="仿宋_GB2312" w:eastAsia="仿宋_GB2312" w:hAnsi="仿宋" w:cs="仿宋_GB2312"/>
          <w:b/>
          <w:bCs/>
          <w:sz w:val="30"/>
          <w:szCs w:val="30"/>
        </w:rPr>
        <w:t>4.</w:t>
      </w:r>
      <w:r>
        <w:rPr>
          <w:rFonts w:ascii="仿宋_GB2312" w:eastAsia="仿宋_GB2312" w:hAnsi="仿宋" w:cs="仿宋_GB2312" w:hint="eastAsia"/>
          <w:b/>
          <w:bCs/>
          <w:sz w:val="30"/>
          <w:szCs w:val="30"/>
        </w:rPr>
        <w:t>中等职业学校联合中小学开展劳动和职业启蒙教育研究</w:t>
      </w:r>
    </w:p>
    <w:p w:rsidR="000B432D" w:rsidRDefault="000B432D">
      <w:pPr>
        <w:spacing w:line="500" w:lineRule="exact"/>
        <w:rPr>
          <w:rFonts w:ascii="仿宋_GB2312" w:eastAsia="仿宋_GB2312" w:hAnsi="仿宋" w:cs="Times New Roman"/>
          <w:b/>
          <w:bCs/>
          <w:sz w:val="30"/>
          <w:szCs w:val="30"/>
        </w:rPr>
      </w:pPr>
      <w:r>
        <w:rPr>
          <w:rFonts w:ascii="仿宋_GB2312" w:eastAsia="仿宋_GB2312" w:hAnsi="仿宋" w:cs="仿宋_GB2312"/>
          <w:b/>
          <w:bCs/>
          <w:sz w:val="30"/>
          <w:szCs w:val="30"/>
        </w:rPr>
        <w:t>5.</w:t>
      </w:r>
      <w:r>
        <w:rPr>
          <w:rFonts w:ascii="仿宋_GB2312" w:eastAsia="仿宋_GB2312" w:hAnsi="仿宋" w:cs="仿宋_GB2312" w:hint="eastAsia"/>
          <w:b/>
          <w:bCs/>
          <w:sz w:val="30"/>
          <w:szCs w:val="30"/>
        </w:rPr>
        <w:t>高等职业学校培育大国工匠、能工巧匠研究</w:t>
      </w:r>
    </w:p>
    <w:p w:rsidR="000B432D" w:rsidRDefault="000B432D">
      <w:pPr>
        <w:spacing w:line="500" w:lineRule="exact"/>
        <w:rPr>
          <w:rFonts w:ascii="仿宋_GB2312" w:eastAsia="仿宋_GB2312" w:hAnsi="仿宋" w:cs="Times New Roman"/>
          <w:b/>
          <w:bCs/>
          <w:sz w:val="30"/>
          <w:szCs w:val="30"/>
        </w:rPr>
      </w:pPr>
      <w:r>
        <w:rPr>
          <w:rFonts w:ascii="仿宋_GB2312" w:eastAsia="仿宋_GB2312" w:hAnsi="仿宋" w:cs="仿宋_GB2312"/>
          <w:b/>
          <w:bCs/>
          <w:sz w:val="30"/>
          <w:szCs w:val="30"/>
        </w:rPr>
        <w:t>6.</w:t>
      </w:r>
      <w:r>
        <w:rPr>
          <w:rFonts w:ascii="仿宋_GB2312" w:eastAsia="仿宋_GB2312" w:hAnsi="仿宋" w:cs="仿宋_GB2312" w:hint="eastAsia"/>
          <w:b/>
          <w:bCs/>
          <w:sz w:val="30"/>
          <w:szCs w:val="30"/>
        </w:rPr>
        <w:t>高等职业学校骨干专业（群）建设研究</w:t>
      </w:r>
    </w:p>
    <w:p w:rsidR="000B432D" w:rsidRDefault="000B432D">
      <w:pPr>
        <w:spacing w:line="500" w:lineRule="exact"/>
        <w:rPr>
          <w:rFonts w:ascii="仿宋_GB2312" w:eastAsia="仿宋_GB2312" w:hAnsi="仿宋" w:cs="Times New Roman"/>
          <w:b/>
          <w:bCs/>
          <w:sz w:val="30"/>
          <w:szCs w:val="30"/>
        </w:rPr>
      </w:pPr>
      <w:r>
        <w:rPr>
          <w:rFonts w:ascii="仿宋_GB2312" w:eastAsia="仿宋_GB2312" w:hAnsi="仿宋" w:cs="仿宋_GB2312"/>
          <w:b/>
          <w:bCs/>
          <w:sz w:val="30"/>
          <w:szCs w:val="30"/>
        </w:rPr>
        <w:t>7.</w:t>
      </w:r>
      <w:r>
        <w:rPr>
          <w:rFonts w:ascii="仿宋_GB2312" w:eastAsia="仿宋_GB2312" w:hAnsi="仿宋" w:cs="仿宋_GB2312" w:hint="eastAsia"/>
          <w:b/>
          <w:bCs/>
          <w:sz w:val="30"/>
          <w:szCs w:val="30"/>
        </w:rPr>
        <w:t>高等职业学校高层次应用型人才培养体系研究</w:t>
      </w:r>
    </w:p>
    <w:p w:rsidR="000B432D" w:rsidRDefault="000B432D">
      <w:pPr>
        <w:spacing w:line="500" w:lineRule="exact"/>
        <w:rPr>
          <w:rFonts w:ascii="仿宋_GB2312" w:eastAsia="仿宋_GB2312" w:hAnsi="仿宋" w:cs="Times New Roman"/>
          <w:b/>
          <w:bCs/>
          <w:sz w:val="30"/>
          <w:szCs w:val="30"/>
        </w:rPr>
      </w:pPr>
      <w:r>
        <w:rPr>
          <w:rFonts w:ascii="仿宋_GB2312" w:eastAsia="仿宋_GB2312" w:hAnsi="仿宋" w:cs="仿宋_GB2312"/>
          <w:b/>
          <w:bCs/>
          <w:sz w:val="30"/>
          <w:szCs w:val="30"/>
        </w:rPr>
        <w:t>8.</w:t>
      </w:r>
      <w:r>
        <w:rPr>
          <w:rFonts w:ascii="仿宋_GB2312" w:eastAsia="仿宋_GB2312" w:hAnsi="仿宋" w:cs="仿宋_GB2312" w:hint="eastAsia"/>
          <w:b/>
          <w:bCs/>
          <w:sz w:val="30"/>
          <w:szCs w:val="30"/>
        </w:rPr>
        <w:t>高等职业学校教学标准与职业标准对接研究</w:t>
      </w:r>
    </w:p>
    <w:p w:rsidR="000B432D" w:rsidRDefault="000B432D">
      <w:pPr>
        <w:spacing w:line="500" w:lineRule="exact"/>
        <w:rPr>
          <w:rFonts w:ascii="仿宋_GB2312" w:eastAsia="仿宋_GB2312" w:hAnsi="仿宋" w:cs="Times New Roman"/>
          <w:b/>
          <w:bCs/>
          <w:sz w:val="30"/>
          <w:szCs w:val="30"/>
        </w:rPr>
      </w:pPr>
      <w:r>
        <w:rPr>
          <w:rFonts w:ascii="仿宋_GB2312" w:eastAsia="仿宋_GB2312" w:hAnsi="仿宋" w:cs="仿宋_GB2312"/>
          <w:b/>
          <w:bCs/>
          <w:sz w:val="30"/>
          <w:szCs w:val="30"/>
        </w:rPr>
        <w:t>9.</w:t>
      </w:r>
      <w:r>
        <w:rPr>
          <w:rFonts w:ascii="仿宋_GB2312" w:eastAsia="仿宋_GB2312" w:hAnsi="仿宋" w:cs="仿宋_GB2312" w:hint="eastAsia"/>
          <w:b/>
          <w:bCs/>
          <w:sz w:val="30"/>
          <w:szCs w:val="30"/>
        </w:rPr>
        <w:t>高等职业学校</w:t>
      </w:r>
      <w:r>
        <w:rPr>
          <w:rFonts w:ascii="仿宋_GB2312" w:eastAsia="仿宋_GB2312" w:hAnsi="仿宋" w:cs="仿宋_GB2312"/>
          <w:b/>
          <w:bCs/>
          <w:sz w:val="30"/>
          <w:szCs w:val="30"/>
        </w:rPr>
        <w:t>1+X</w:t>
      </w:r>
      <w:r>
        <w:rPr>
          <w:rFonts w:ascii="仿宋_GB2312" w:eastAsia="仿宋_GB2312" w:hAnsi="仿宋" w:cs="仿宋_GB2312" w:hint="eastAsia"/>
          <w:b/>
          <w:bCs/>
          <w:sz w:val="30"/>
          <w:szCs w:val="30"/>
        </w:rPr>
        <w:t>证书制度问题研究</w:t>
      </w:r>
    </w:p>
    <w:p w:rsidR="000B432D" w:rsidRDefault="000B432D">
      <w:pPr>
        <w:spacing w:line="500" w:lineRule="exact"/>
        <w:rPr>
          <w:rFonts w:ascii="仿宋_GB2312" w:eastAsia="仿宋_GB2312" w:hAnsi="仿宋" w:cs="Times New Roman"/>
          <w:b/>
          <w:bCs/>
          <w:sz w:val="30"/>
          <w:szCs w:val="30"/>
        </w:rPr>
      </w:pPr>
      <w:r>
        <w:rPr>
          <w:rFonts w:ascii="仿宋_GB2312" w:eastAsia="仿宋_GB2312" w:hAnsi="仿宋" w:cs="仿宋_GB2312"/>
          <w:b/>
          <w:bCs/>
          <w:sz w:val="30"/>
          <w:szCs w:val="30"/>
        </w:rPr>
        <w:t>10</w:t>
      </w:r>
      <w:r>
        <w:rPr>
          <w:rFonts w:ascii="仿宋_GB2312" w:eastAsia="仿宋_GB2312" w:hAnsi="仿宋" w:cs="仿宋_GB2312" w:hint="eastAsia"/>
          <w:b/>
          <w:bCs/>
          <w:sz w:val="30"/>
          <w:szCs w:val="30"/>
        </w:rPr>
        <w:t>高等职业学校职业技能培训问题研究</w:t>
      </w:r>
    </w:p>
    <w:p w:rsidR="000B432D" w:rsidRDefault="000B432D">
      <w:pPr>
        <w:spacing w:line="500" w:lineRule="exact"/>
        <w:rPr>
          <w:rFonts w:ascii="仿宋_GB2312" w:eastAsia="仿宋_GB2312" w:hAnsi="仿宋" w:cs="Times New Roman"/>
          <w:b/>
          <w:bCs/>
          <w:sz w:val="30"/>
          <w:szCs w:val="30"/>
        </w:rPr>
      </w:pPr>
      <w:r>
        <w:rPr>
          <w:rFonts w:ascii="仿宋_GB2312" w:eastAsia="仿宋_GB2312" w:hAnsi="仿宋" w:cs="仿宋_GB2312"/>
          <w:b/>
          <w:bCs/>
          <w:sz w:val="30"/>
          <w:szCs w:val="30"/>
        </w:rPr>
        <w:t>11.</w:t>
      </w:r>
      <w:r>
        <w:rPr>
          <w:rFonts w:ascii="仿宋_GB2312" w:eastAsia="仿宋_GB2312" w:hAnsi="仿宋" w:cs="仿宋_GB2312" w:hint="eastAsia"/>
          <w:b/>
          <w:bCs/>
          <w:sz w:val="30"/>
          <w:szCs w:val="30"/>
        </w:rPr>
        <w:t>职业学校学生学习成果的认定、积累和转换问题研究</w:t>
      </w:r>
    </w:p>
    <w:p w:rsidR="000B432D" w:rsidRDefault="000B432D">
      <w:pPr>
        <w:spacing w:line="500" w:lineRule="exact"/>
        <w:rPr>
          <w:rFonts w:ascii="仿宋_GB2312" w:eastAsia="仿宋_GB2312" w:hAnsi="仿宋" w:cs="Times New Roman"/>
          <w:b/>
          <w:bCs/>
          <w:sz w:val="30"/>
          <w:szCs w:val="30"/>
        </w:rPr>
      </w:pPr>
      <w:r>
        <w:rPr>
          <w:rFonts w:ascii="仿宋_GB2312" w:eastAsia="仿宋_GB2312" w:hAnsi="仿宋" w:cs="仿宋_GB2312"/>
          <w:b/>
          <w:bCs/>
          <w:sz w:val="30"/>
          <w:szCs w:val="30"/>
        </w:rPr>
        <w:t>12.</w:t>
      </w:r>
      <w:r>
        <w:rPr>
          <w:rFonts w:ascii="仿宋_GB2312" w:eastAsia="仿宋_GB2312" w:hAnsi="仿宋" w:cs="仿宋_GB2312" w:hint="eastAsia"/>
          <w:b/>
          <w:bCs/>
          <w:sz w:val="30"/>
          <w:szCs w:val="30"/>
        </w:rPr>
        <w:t>职业学校产教融合、工学结合、深度合作“双元”育人研究</w:t>
      </w:r>
    </w:p>
    <w:p w:rsidR="000B432D" w:rsidRDefault="000B432D">
      <w:pPr>
        <w:spacing w:line="500" w:lineRule="exact"/>
        <w:rPr>
          <w:rFonts w:ascii="仿宋_GB2312" w:eastAsia="仿宋_GB2312" w:hAnsi="仿宋" w:cs="Times New Roman"/>
          <w:b/>
          <w:bCs/>
          <w:sz w:val="30"/>
          <w:szCs w:val="30"/>
        </w:rPr>
      </w:pPr>
      <w:r>
        <w:rPr>
          <w:rFonts w:ascii="仿宋_GB2312" w:eastAsia="仿宋_GB2312" w:hAnsi="仿宋" w:cs="仿宋_GB2312"/>
          <w:b/>
          <w:bCs/>
          <w:sz w:val="30"/>
          <w:szCs w:val="30"/>
        </w:rPr>
        <w:t>13.</w:t>
      </w:r>
      <w:r>
        <w:rPr>
          <w:rFonts w:ascii="仿宋_GB2312" w:eastAsia="仿宋_GB2312" w:hAnsi="仿宋" w:cs="仿宋_GB2312" w:hint="eastAsia"/>
          <w:b/>
          <w:bCs/>
          <w:sz w:val="30"/>
          <w:szCs w:val="30"/>
        </w:rPr>
        <w:t>职业技术“双师型”教师（管理）队伍建设研究</w:t>
      </w:r>
    </w:p>
    <w:p w:rsidR="000B432D" w:rsidRDefault="000B432D">
      <w:pPr>
        <w:spacing w:line="500" w:lineRule="exact"/>
        <w:rPr>
          <w:rFonts w:ascii="仿宋_GB2312" w:eastAsia="仿宋_GB2312" w:hAnsi="仿宋" w:cs="Times New Roman"/>
          <w:b/>
          <w:bCs/>
          <w:sz w:val="30"/>
          <w:szCs w:val="30"/>
        </w:rPr>
      </w:pPr>
      <w:r>
        <w:rPr>
          <w:rFonts w:ascii="仿宋_GB2312" w:eastAsia="仿宋_GB2312" w:hAnsi="仿宋" w:cs="仿宋_GB2312"/>
          <w:b/>
          <w:bCs/>
          <w:sz w:val="30"/>
          <w:szCs w:val="30"/>
        </w:rPr>
        <w:t>14.</w:t>
      </w:r>
      <w:r>
        <w:rPr>
          <w:rFonts w:ascii="仿宋_GB2312" w:eastAsia="仿宋_GB2312" w:hAnsi="仿宋" w:cs="仿宋_GB2312" w:hint="eastAsia"/>
          <w:b/>
          <w:bCs/>
          <w:sz w:val="30"/>
          <w:szCs w:val="30"/>
        </w:rPr>
        <w:t>地方产业文化与学校文化融合研究</w:t>
      </w:r>
    </w:p>
    <w:p w:rsidR="000B432D" w:rsidRDefault="000B432D">
      <w:pPr>
        <w:spacing w:line="500" w:lineRule="exact"/>
        <w:rPr>
          <w:rFonts w:ascii="仿宋_GB2312" w:eastAsia="仿宋_GB2312" w:hAnsi="仿宋" w:cs="Times New Roman"/>
          <w:b/>
          <w:bCs/>
          <w:sz w:val="30"/>
          <w:szCs w:val="30"/>
        </w:rPr>
      </w:pPr>
      <w:r>
        <w:rPr>
          <w:rFonts w:ascii="仿宋_GB2312" w:eastAsia="仿宋_GB2312" w:hAnsi="仿宋" w:cs="仿宋_GB2312"/>
          <w:b/>
          <w:bCs/>
          <w:sz w:val="30"/>
          <w:szCs w:val="30"/>
        </w:rPr>
        <w:t>15.</w:t>
      </w:r>
      <w:r>
        <w:rPr>
          <w:rFonts w:ascii="仿宋_GB2312" w:eastAsia="仿宋_GB2312" w:hAnsi="仿宋" w:cs="仿宋_GB2312" w:hint="eastAsia"/>
          <w:b/>
          <w:bCs/>
          <w:sz w:val="30"/>
          <w:szCs w:val="30"/>
        </w:rPr>
        <w:t>第三方职业教育评价问题研究</w:t>
      </w:r>
    </w:p>
    <w:p w:rsidR="000B432D" w:rsidRDefault="000B432D">
      <w:pPr>
        <w:spacing w:line="500" w:lineRule="exact"/>
        <w:rPr>
          <w:rFonts w:ascii="仿宋_GB2312" w:eastAsia="仿宋_GB2312" w:hAnsi="仿宋" w:cs="Times New Roman"/>
          <w:b/>
          <w:bCs/>
          <w:sz w:val="30"/>
          <w:szCs w:val="30"/>
        </w:rPr>
      </w:pPr>
      <w:r>
        <w:rPr>
          <w:rFonts w:ascii="仿宋_GB2312" w:eastAsia="仿宋_GB2312" w:hAnsi="仿宋" w:cs="仿宋_GB2312"/>
          <w:b/>
          <w:bCs/>
          <w:sz w:val="30"/>
          <w:szCs w:val="30"/>
        </w:rPr>
        <w:t>16.</w:t>
      </w:r>
      <w:r>
        <w:rPr>
          <w:rFonts w:ascii="仿宋_GB2312" w:eastAsia="仿宋_GB2312" w:hAnsi="仿宋" w:cs="仿宋_GB2312" w:hint="eastAsia"/>
          <w:b/>
          <w:bCs/>
          <w:sz w:val="30"/>
          <w:szCs w:val="30"/>
        </w:rPr>
        <w:t>职业院校学校体育、美育特色问题研究</w:t>
      </w:r>
    </w:p>
    <w:p w:rsidR="000B432D" w:rsidRDefault="000B432D">
      <w:pPr>
        <w:spacing w:line="500" w:lineRule="exact"/>
        <w:rPr>
          <w:rFonts w:ascii="仿宋_GB2312" w:eastAsia="仿宋_GB2312" w:hAnsi="仿宋" w:cs="Times New Roman"/>
          <w:b/>
          <w:bCs/>
          <w:sz w:val="30"/>
          <w:szCs w:val="30"/>
        </w:rPr>
      </w:pPr>
      <w:r>
        <w:rPr>
          <w:rFonts w:ascii="仿宋_GB2312" w:eastAsia="仿宋_GB2312" w:hAnsi="仿宋" w:cs="仿宋_GB2312"/>
          <w:b/>
          <w:bCs/>
          <w:sz w:val="30"/>
          <w:szCs w:val="30"/>
        </w:rPr>
        <w:t>17.</w:t>
      </w:r>
      <w:r>
        <w:rPr>
          <w:rFonts w:ascii="仿宋_GB2312" w:eastAsia="仿宋_GB2312" w:hAnsi="仿宋" w:cs="仿宋_GB2312" w:hint="eastAsia"/>
          <w:b/>
          <w:bCs/>
          <w:sz w:val="30"/>
          <w:szCs w:val="30"/>
        </w:rPr>
        <w:t>高等职业学校基础理论、决策服务研究</w:t>
      </w:r>
    </w:p>
    <w:p w:rsidR="000B432D" w:rsidRDefault="000B432D">
      <w:pPr>
        <w:spacing w:line="500" w:lineRule="exact"/>
        <w:rPr>
          <w:rFonts w:ascii="仿宋_GB2312" w:eastAsia="仿宋_GB2312" w:hAnsi="仿宋" w:cs="Times New Roman"/>
          <w:b/>
          <w:bCs/>
          <w:sz w:val="30"/>
          <w:szCs w:val="30"/>
        </w:rPr>
      </w:pPr>
      <w:r>
        <w:rPr>
          <w:rFonts w:ascii="仿宋_GB2312" w:eastAsia="仿宋_GB2312" w:hAnsi="仿宋" w:cs="仿宋_GB2312"/>
          <w:b/>
          <w:bCs/>
          <w:sz w:val="30"/>
          <w:szCs w:val="30"/>
        </w:rPr>
        <w:t>18.</w:t>
      </w:r>
      <w:r>
        <w:rPr>
          <w:rFonts w:ascii="仿宋_GB2312" w:eastAsia="仿宋_GB2312" w:hAnsi="仿宋" w:cs="仿宋_GB2312" w:hint="eastAsia"/>
          <w:b/>
          <w:bCs/>
          <w:sz w:val="30"/>
          <w:szCs w:val="30"/>
        </w:rPr>
        <w:t>高等职业教育“升本”问题研究</w:t>
      </w:r>
    </w:p>
    <w:p w:rsidR="000B432D" w:rsidRDefault="000B432D" w:rsidP="00C97A87">
      <w:pPr>
        <w:spacing w:line="500" w:lineRule="exact"/>
        <w:ind w:firstLineChars="200" w:firstLine="31680"/>
        <w:rPr>
          <w:rFonts w:ascii="等线" w:eastAsia="等线" w:hAnsi="等线" w:cs="Times New Roman"/>
          <w:b/>
          <w:bCs/>
          <w:sz w:val="30"/>
          <w:szCs w:val="30"/>
        </w:rPr>
      </w:pPr>
    </w:p>
    <w:p w:rsidR="000B432D" w:rsidRDefault="000B432D" w:rsidP="00C97A87">
      <w:pPr>
        <w:spacing w:line="500" w:lineRule="exact"/>
        <w:ind w:firstLineChars="200" w:firstLine="31680"/>
        <w:rPr>
          <w:rFonts w:ascii="等线" w:eastAsia="等线" w:hAnsi="等线" w:cs="Times New Roman"/>
          <w:b/>
          <w:bCs/>
          <w:sz w:val="30"/>
          <w:szCs w:val="30"/>
        </w:rPr>
      </w:pPr>
      <w:r>
        <w:rPr>
          <w:rFonts w:ascii="等线" w:eastAsia="等线" w:hAnsi="等线" w:cs="等线" w:hint="eastAsia"/>
          <w:b/>
          <w:bCs/>
          <w:sz w:val="30"/>
          <w:szCs w:val="30"/>
        </w:rPr>
        <w:t>五、普通高等教育研究</w:t>
      </w:r>
    </w:p>
    <w:p w:rsidR="000B432D" w:rsidRDefault="000B432D">
      <w:pPr>
        <w:spacing w:line="500" w:lineRule="exact"/>
        <w:rPr>
          <w:rFonts w:ascii="仿宋_GB2312" w:eastAsia="仿宋_GB2312" w:hAnsi="仿宋" w:cs="Times New Roman"/>
          <w:b/>
          <w:bCs/>
          <w:sz w:val="30"/>
          <w:szCs w:val="30"/>
        </w:rPr>
      </w:pPr>
      <w:r>
        <w:rPr>
          <w:rFonts w:ascii="仿宋_GB2312" w:eastAsia="仿宋_GB2312" w:hAnsi="仿宋" w:cs="仿宋_GB2312"/>
          <w:b/>
          <w:bCs/>
          <w:sz w:val="30"/>
          <w:szCs w:val="30"/>
        </w:rPr>
        <w:t>1.</w:t>
      </w:r>
      <w:r>
        <w:rPr>
          <w:rFonts w:ascii="仿宋_GB2312" w:eastAsia="仿宋_GB2312" w:hAnsi="仿宋" w:cs="仿宋_GB2312" w:hint="eastAsia"/>
          <w:b/>
          <w:bCs/>
          <w:sz w:val="30"/>
          <w:szCs w:val="30"/>
        </w:rPr>
        <w:t>普通高校分类评价研究</w:t>
      </w:r>
    </w:p>
    <w:p w:rsidR="000B432D" w:rsidRDefault="000B432D">
      <w:pPr>
        <w:spacing w:line="500" w:lineRule="exact"/>
        <w:rPr>
          <w:rFonts w:ascii="仿宋_GB2312" w:eastAsia="仿宋_GB2312" w:hAnsi="仿宋" w:cs="Times New Roman"/>
          <w:b/>
          <w:bCs/>
          <w:sz w:val="30"/>
          <w:szCs w:val="30"/>
        </w:rPr>
      </w:pPr>
      <w:r>
        <w:rPr>
          <w:rFonts w:ascii="仿宋_GB2312" w:eastAsia="仿宋_GB2312" w:hAnsi="仿宋" w:cs="仿宋_GB2312"/>
          <w:b/>
          <w:bCs/>
          <w:sz w:val="30"/>
          <w:szCs w:val="30"/>
        </w:rPr>
        <w:t>2.</w:t>
      </w:r>
      <w:r>
        <w:rPr>
          <w:rFonts w:ascii="仿宋_GB2312" w:eastAsia="仿宋_GB2312" w:hAnsi="仿宋" w:cs="仿宋_GB2312" w:hint="eastAsia"/>
          <w:b/>
          <w:bCs/>
          <w:sz w:val="30"/>
          <w:szCs w:val="30"/>
        </w:rPr>
        <w:t>普通高校大学生责任担当研究</w:t>
      </w:r>
    </w:p>
    <w:p w:rsidR="000B432D" w:rsidRDefault="000B432D">
      <w:pPr>
        <w:spacing w:line="500" w:lineRule="exact"/>
        <w:rPr>
          <w:rFonts w:ascii="仿宋_GB2312" w:eastAsia="仿宋_GB2312" w:hAnsi="仿宋" w:cs="Times New Roman"/>
          <w:b/>
          <w:bCs/>
          <w:sz w:val="30"/>
          <w:szCs w:val="30"/>
        </w:rPr>
      </w:pPr>
      <w:r>
        <w:rPr>
          <w:rFonts w:ascii="仿宋_GB2312" w:eastAsia="仿宋_GB2312" w:hAnsi="仿宋" w:cs="仿宋_GB2312"/>
          <w:b/>
          <w:bCs/>
          <w:sz w:val="30"/>
          <w:szCs w:val="30"/>
        </w:rPr>
        <w:t>3.</w:t>
      </w:r>
      <w:r>
        <w:rPr>
          <w:rFonts w:ascii="仿宋_GB2312" w:eastAsia="仿宋_GB2312" w:hAnsi="仿宋" w:cs="仿宋_GB2312" w:hint="eastAsia"/>
          <w:b/>
          <w:bCs/>
          <w:sz w:val="30"/>
          <w:szCs w:val="30"/>
        </w:rPr>
        <w:t>普通高校学生工作问题研究</w:t>
      </w:r>
    </w:p>
    <w:p w:rsidR="000B432D" w:rsidRDefault="000B432D">
      <w:pPr>
        <w:spacing w:line="500" w:lineRule="exact"/>
        <w:rPr>
          <w:rFonts w:ascii="仿宋_GB2312" w:eastAsia="仿宋_GB2312" w:hAnsi="仿宋" w:cs="Times New Roman"/>
          <w:b/>
          <w:bCs/>
          <w:sz w:val="30"/>
          <w:szCs w:val="30"/>
        </w:rPr>
      </w:pPr>
      <w:r>
        <w:rPr>
          <w:rFonts w:ascii="仿宋_GB2312" w:eastAsia="仿宋_GB2312" w:hAnsi="仿宋" w:cs="仿宋_GB2312"/>
          <w:b/>
          <w:bCs/>
          <w:sz w:val="30"/>
          <w:szCs w:val="30"/>
        </w:rPr>
        <w:t>4.</w:t>
      </w:r>
      <w:r>
        <w:rPr>
          <w:rFonts w:ascii="仿宋_GB2312" w:eastAsia="仿宋_GB2312" w:hAnsi="仿宋" w:cs="仿宋_GB2312" w:hint="eastAsia"/>
          <w:b/>
          <w:bCs/>
          <w:sz w:val="30"/>
          <w:szCs w:val="30"/>
        </w:rPr>
        <w:t>普通高校教师践行教书育人使命研究</w:t>
      </w:r>
    </w:p>
    <w:p w:rsidR="000B432D" w:rsidRDefault="000B432D">
      <w:pPr>
        <w:spacing w:line="500" w:lineRule="exact"/>
        <w:rPr>
          <w:rFonts w:ascii="仿宋_GB2312" w:eastAsia="仿宋_GB2312" w:hAnsi="仿宋" w:cs="Times New Roman"/>
          <w:b/>
          <w:bCs/>
          <w:sz w:val="30"/>
          <w:szCs w:val="30"/>
        </w:rPr>
      </w:pPr>
      <w:r>
        <w:rPr>
          <w:rFonts w:ascii="仿宋_GB2312" w:eastAsia="仿宋_GB2312" w:hAnsi="仿宋" w:cs="仿宋_GB2312"/>
          <w:b/>
          <w:bCs/>
          <w:sz w:val="30"/>
          <w:szCs w:val="30"/>
        </w:rPr>
        <w:t>5.</w:t>
      </w:r>
      <w:r>
        <w:rPr>
          <w:rFonts w:ascii="仿宋_GB2312" w:eastAsia="仿宋_GB2312" w:hAnsi="仿宋" w:cs="仿宋_GB2312" w:hint="eastAsia"/>
          <w:b/>
          <w:bCs/>
          <w:sz w:val="30"/>
          <w:szCs w:val="30"/>
        </w:rPr>
        <w:t>普通高校师德师风问题研究</w:t>
      </w:r>
    </w:p>
    <w:p w:rsidR="000B432D" w:rsidRDefault="000B432D">
      <w:pPr>
        <w:spacing w:line="500" w:lineRule="exact"/>
        <w:rPr>
          <w:rFonts w:ascii="仿宋_GB2312" w:eastAsia="仿宋_GB2312" w:hAnsi="仿宋" w:cs="Times New Roman"/>
          <w:b/>
          <w:bCs/>
          <w:sz w:val="30"/>
          <w:szCs w:val="30"/>
        </w:rPr>
      </w:pPr>
      <w:r>
        <w:rPr>
          <w:rFonts w:ascii="仿宋_GB2312" w:eastAsia="仿宋_GB2312" w:hAnsi="仿宋" w:cs="仿宋_GB2312"/>
          <w:b/>
          <w:bCs/>
          <w:sz w:val="30"/>
          <w:szCs w:val="30"/>
        </w:rPr>
        <w:t>6.</w:t>
      </w:r>
      <w:r>
        <w:rPr>
          <w:rFonts w:ascii="仿宋_GB2312" w:eastAsia="仿宋_GB2312" w:hAnsi="仿宋" w:cs="仿宋_GB2312" w:hint="eastAsia"/>
          <w:b/>
          <w:bCs/>
          <w:sz w:val="30"/>
          <w:szCs w:val="30"/>
        </w:rPr>
        <w:t>不同类别普通高校教师科研评价研究</w:t>
      </w:r>
    </w:p>
    <w:p w:rsidR="000B432D" w:rsidRDefault="000B432D">
      <w:pPr>
        <w:spacing w:line="500" w:lineRule="exact"/>
        <w:rPr>
          <w:rFonts w:ascii="仿宋_GB2312" w:eastAsia="仿宋_GB2312" w:hAnsi="仿宋" w:cs="Times New Roman"/>
          <w:b/>
          <w:bCs/>
          <w:sz w:val="30"/>
          <w:szCs w:val="30"/>
        </w:rPr>
      </w:pPr>
      <w:r>
        <w:rPr>
          <w:rFonts w:ascii="仿宋_GB2312" w:eastAsia="仿宋_GB2312" w:hAnsi="仿宋" w:cs="仿宋_GB2312"/>
          <w:b/>
          <w:bCs/>
          <w:sz w:val="30"/>
          <w:szCs w:val="30"/>
        </w:rPr>
        <w:t>7.</w:t>
      </w:r>
      <w:r>
        <w:rPr>
          <w:rFonts w:ascii="仿宋_GB2312" w:eastAsia="仿宋_GB2312" w:hAnsi="仿宋" w:cs="仿宋_GB2312" w:hint="eastAsia"/>
          <w:b/>
          <w:bCs/>
          <w:sz w:val="30"/>
          <w:szCs w:val="30"/>
        </w:rPr>
        <w:t>普通高校学生科学成才观念培育研究</w:t>
      </w:r>
    </w:p>
    <w:p w:rsidR="000B432D" w:rsidRDefault="000B432D">
      <w:pPr>
        <w:spacing w:line="500" w:lineRule="exact"/>
        <w:rPr>
          <w:rFonts w:ascii="仿宋_GB2312" w:eastAsia="仿宋_GB2312" w:hAnsi="仿宋" w:cs="Times New Roman"/>
          <w:b/>
          <w:bCs/>
          <w:sz w:val="30"/>
          <w:szCs w:val="30"/>
        </w:rPr>
      </w:pPr>
      <w:r>
        <w:rPr>
          <w:rFonts w:ascii="仿宋_GB2312" w:eastAsia="仿宋_GB2312" w:hAnsi="仿宋" w:cs="仿宋_GB2312"/>
          <w:b/>
          <w:bCs/>
          <w:sz w:val="30"/>
          <w:szCs w:val="30"/>
        </w:rPr>
        <w:t>8.</w:t>
      </w:r>
      <w:r>
        <w:rPr>
          <w:rFonts w:ascii="仿宋_GB2312" w:eastAsia="仿宋_GB2312" w:hAnsi="仿宋" w:cs="仿宋_GB2312" w:hint="eastAsia"/>
          <w:b/>
          <w:bCs/>
          <w:sz w:val="30"/>
          <w:szCs w:val="30"/>
        </w:rPr>
        <w:t>普通高校推动学生参与体育活动研究</w:t>
      </w:r>
    </w:p>
    <w:p w:rsidR="000B432D" w:rsidRDefault="000B432D">
      <w:pPr>
        <w:spacing w:line="500" w:lineRule="exact"/>
        <w:rPr>
          <w:rFonts w:ascii="仿宋_GB2312" w:eastAsia="仿宋_GB2312" w:hAnsi="仿宋" w:cs="Times New Roman"/>
          <w:b/>
          <w:bCs/>
          <w:sz w:val="30"/>
          <w:szCs w:val="30"/>
        </w:rPr>
      </w:pPr>
      <w:r>
        <w:rPr>
          <w:rFonts w:ascii="仿宋_GB2312" w:eastAsia="仿宋_GB2312" w:hAnsi="仿宋" w:cs="仿宋_GB2312"/>
          <w:b/>
          <w:bCs/>
          <w:sz w:val="30"/>
          <w:szCs w:val="30"/>
        </w:rPr>
        <w:t>9.</w:t>
      </w:r>
      <w:r>
        <w:rPr>
          <w:rFonts w:ascii="仿宋_GB2312" w:eastAsia="仿宋_GB2312" w:hAnsi="仿宋" w:cs="仿宋_GB2312" w:hint="eastAsia"/>
          <w:b/>
          <w:bCs/>
          <w:sz w:val="30"/>
          <w:szCs w:val="30"/>
        </w:rPr>
        <w:t>普通高校学生心理健康教育相关问题研究</w:t>
      </w:r>
    </w:p>
    <w:p w:rsidR="000B432D" w:rsidRDefault="000B432D">
      <w:pPr>
        <w:spacing w:line="500" w:lineRule="exact"/>
        <w:rPr>
          <w:rFonts w:ascii="仿宋_GB2312" w:eastAsia="仿宋_GB2312" w:hAnsi="仿宋" w:cs="Times New Roman"/>
          <w:b/>
          <w:bCs/>
          <w:sz w:val="30"/>
          <w:szCs w:val="30"/>
        </w:rPr>
      </w:pPr>
      <w:r>
        <w:rPr>
          <w:rFonts w:ascii="仿宋_GB2312" w:eastAsia="仿宋_GB2312" w:hAnsi="仿宋" w:cs="仿宋_GB2312"/>
          <w:b/>
          <w:bCs/>
          <w:sz w:val="30"/>
          <w:szCs w:val="30"/>
        </w:rPr>
        <w:t>10.</w:t>
      </w:r>
      <w:r>
        <w:rPr>
          <w:rFonts w:ascii="仿宋_GB2312" w:eastAsia="仿宋_GB2312" w:hAnsi="仿宋" w:cs="仿宋_GB2312" w:hint="eastAsia"/>
          <w:b/>
          <w:bCs/>
          <w:sz w:val="30"/>
          <w:szCs w:val="30"/>
        </w:rPr>
        <w:t>普通高校引领中、小学教育科研研究</w:t>
      </w:r>
    </w:p>
    <w:p w:rsidR="000B432D" w:rsidRDefault="000B432D">
      <w:pPr>
        <w:spacing w:line="500" w:lineRule="exact"/>
        <w:rPr>
          <w:rFonts w:ascii="仿宋_GB2312" w:eastAsia="仿宋_GB2312" w:hAnsi="仿宋" w:cs="Times New Roman"/>
          <w:b/>
          <w:bCs/>
          <w:sz w:val="30"/>
          <w:szCs w:val="30"/>
        </w:rPr>
      </w:pPr>
    </w:p>
    <w:p w:rsidR="000B432D" w:rsidRDefault="000B432D" w:rsidP="00C97A87">
      <w:pPr>
        <w:spacing w:line="440" w:lineRule="exact"/>
        <w:ind w:left="284" w:firstLineChars="1000" w:firstLine="31680"/>
        <w:jc w:val="left"/>
        <w:rPr>
          <w:rFonts w:ascii="仿宋_GB2312" w:eastAsia="仿宋_GB2312" w:hAnsi="仿宋" w:cs="Times New Roman"/>
          <w:b/>
          <w:bCs/>
          <w:sz w:val="30"/>
          <w:szCs w:val="30"/>
        </w:rPr>
      </w:pPr>
    </w:p>
    <w:p w:rsidR="000B432D" w:rsidRDefault="000B432D">
      <w:pPr>
        <w:spacing w:line="560" w:lineRule="exact"/>
        <w:rPr>
          <w:rFonts w:ascii="仿宋_GB2312" w:eastAsia="仿宋_GB2312" w:hAnsi="仿宋" w:cs="Times New Roman"/>
          <w:b/>
          <w:bCs/>
          <w:sz w:val="30"/>
          <w:szCs w:val="30"/>
        </w:rPr>
      </w:pPr>
    </w:p>
    <w:p w:rsidR="000B432D" w:rsidRDefault="000B432D">
      <w:pPr>
        <w:ind w:right="600"/>
        <w:jc w:val="left"/>
        <w:rPr>
          <w:rFonts w:ascii="等线" w:eastAsia="等线" w:hAnsi="等线" w:cs="Times New Roman"/>
          <w:b/>
          <w:bCs/>
          <w:sz w:val="30"/>
          <w:szCs w:val="30"/>
        </w:rPr>
      </w:pPr>
    </w:p>
    <w:p w:rsidR="000B432D" w:rsidRDefault="000B432D">
      <w:pPr>
        <w:ind w:right="600"/>
        <w:jc w:val="left"/>
        <w:rPr>
          <w:rFonts w:ascii="等线" w:eastAsia="等线" w:hAnsi="等线" w:cs="等线"/>
          <w:b/>
          <w:bCs/>
          <w:sz w:val="30"/>
          <w:szCs w:val="30"/>
        </w:rPr>
      </w:pPr>
      <w:r>
        <w:rPr>
          <w:rFonts w:ascii="等线" w:eastAsia="等线" w:hAnsi="等线" w:cs="等线" w:hint="eastAsia"/>
          <w:b/>
          <w:bCs/>
          <w:sz w:val="30"/>
          <w:szCs w:val="30"/>
        </w:rPr>
        <w:t>附件</w:t>
      </w:r>
      <w:r>
        <w:rPr>
          <w:rFonts w:ascii="等线" w:eastAsia="等线" w:hAnsi="等线" w:cs="等线"/>
          <w:b/>
          <w:bCs/>
          <w:sz w:val="30"/>
          <w:szCs w:val="30"/>
        </w:rPr>
        <w:t>2</w:t>
      </w:r>
    </w:p>
    <w:p w:rsidR="000B432D" w:rsidRDefault="000B432D">
      <w:pPr>
        <w:spacing w:line="440" w:lineRule="exact"/>
        <w:rPr>
          <w:rFonts w:ascii="宋体" w:cs="Times New Roman"/>
          <w:sz w:val="32"/>
          <w:szCs w:val="32"/>
        </w:rPr>
      </w:pPr>
    </w:p>
    <w:tbl>
      <w:tblPr>
        <w:tblW w:w="0" w:type="auto"/>
        <w:tblInd w:w="-106"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Look w:val="00A0"/>
      </w:tblPr>
      <w:tblGrid>
        <w:gridCol w:w="735"/>
        <w:gridCol w:w="2415"/>
      </w:tblGrid>
      <w:tr w:rsidR="000B432D">
        <w:trPr>
          <w:trHeight w:val="458"/>
        </w:trPr>
        <w:tc>
          <w:tcPr>
            <w:tcW w:w="735" w:type="dxa"/>
            <w:tcBorders>
              <w:top w:val="single" w:sz="18" w:space="0" w:color="auto"/>
            </w:tcBorders>
            <w:vAlign w:val="center"/>
          </w:tcPr>
          <w:p w:rsidR="000B432D" w:rsidRDefault="000B432D">
            <w:pPr>
              <w:rPr>
                <w:rFonts w:ascii="宋体" w:cs="Times New Roman"/>
              </w:rPr>
            </w:pPr>
            <w:r>
              <w:rPr>
                <w:rFonts w:ascii="宋体" w:hAnsi="宋体" w:cs="宋体" w:hint="eastAsia"/>
              </w:rPr>
              <w:t>年度</w:t>
            </w:r>
          </w:p>
        </w:tc>
        <w:tc>
          <w:tcPr>
            <w:tcW w:w="2415" w:type="dxa"/>
            <w:tcBorders>
              <w:top w:val="single" w:sz="18" w:space="0" w:color="auto"/>
            </w:tcBorders>
          </w:tcPr>
          <w:p w:rsidR="000B432D" w:rsidRDefault="000B432D">
            <w:pPr>
              <w:rPr>
                <w:rFonts w:ascii="宋体" w:cs="Times New Roman"/>
              </w:rPr>
            </w:pPr>
          </w:p>
        </w:tc>
      </w:tr>
      <w:tr w:rsidR="000B432D">
        <w:trPr>
          <w:trHeight w:val="463"/>
        </w:trPr>
        <w:tc>
          <w:tcPr>
            <w:tcW w:w="735" w:type="dxa"/>
            <w:tcBorders>
              <w:bottom w:val="single" w:sz="18" w:space="0" w:color="auto"/>
            </w:tcBorders>
            <w:vAlign w:val="center"/>
          </w:tcPr>
          <w:p w:rsidR="000B432D" w:rsidRDefault="000B432D">
            <w:pPr>
              <w:rPr>
                <w:rFonts w:ascii="宋体" w:cs="Times New Roman"/>
              </w:rPr>
            </w:pPr>
            <w:r>
              <w:rPr>
                <w:rFonts w:ascii="宋体" w:hAnsi="宋体" w:cs="宋体" w:hint="eastAsia"/>
              </w:rPr>
              <w:t>编号</w:t>
            </w:r>
          </w:p>
        </w:tc>
        <w:tc>
          <w:tcPr>
            <w:tcW w:w="2415" w:type="dxa"/>
            <w:tcBorders>
              <w:bottom w:val="single" w:sz="18" w:space="0" w:color="auto"/>
            </w:tcBorders>
          </w:tcPr>
          <w:p w:rsidR="000B432D" w:rsidRDefault="000B432D">
            <w:pPr>
              <w:rPr>
                <w:rFonts w:ascii="宋体" w:cs="Times New Roman"/>
              </w:rPr>
            </w:pPr>
          </w:p>
        </w:tc>
      </w:tr>
    </w:tbl>
    <w:p w:rsidR="000B432D" w:rsidRDefault="000B432D">
      <w:pPr>
        <w:rPr>
          <w:rFonts w:ascii="宋体" w:cs="Times New Roman"/>
        </w:rPr>
      </w:pPr>
      <w:r>
        <w:rPr>
          <w:rFonts w:ascii="宋体" w:hAnsi="宋体" w:cs="宋体" w:hint="eastAsia"/>
        </w:rPr>
        <w:t>（以上由省教育科学研究工作者协会填写）</w:t>
      </w:r>
    </w:p>
    <w:p w:rsidR="000B432D" w:rsidRDefault="000B432D">
      <w:pPr>
        <w:jc w:val="center"/>
        <w:rPr>
          <w:rFonts w:ascii="宋体" w:cs="Times New Roman"/>
        </w:rPr>
      </w:pPr>
    </w:p>
    <w:p w:rsidR="000B432D" w:rsidRDefault="000B432D">
      <w:pPr>
        <w:jc w:val="center"/>
        <w:rPr>
          <w:rFonts w:ascii="宋体" w:cs="Times New Roman"/>
        </w:rPr>
      </w:pPr>
    </w:p>
    <w:p w:rsidR="000B432D" w:rsidRDefault="000B432D" w:rsidP="00C97A87">
      <w:pPr>
        <w:ind w:firstLineChars="450" w:firstLine="31680"/>
        <w:rPr>
          <w:rFonts w:ascii="宋体" w:cs="Times New Roman"/>
          <w:b/>
          <w:bCs/>
          <w:sz w:val="44"/>
          <w:szCs w:val="44"/>
        </w:rPr>
      </w:pPr>
      <w:r>
        <w:rPr>
          <w:rFonts w:ascii="宋体" w:hAnsi="宋体" w:cs="宋体" w:hint="eastAsia"/>
          <w:b/>
          <w:bCs/>
          <w:sz w:val="44"/>
          <w:szCs w:val="44"/>
        </w:rPr>
        <w:t>湖南教育科学研究工作者协会</w:t>
      </w:r>
    </w:p>
    <w:p w:rsidR="000B432D" w:rsidRDefault="000B432D" w:rsidP="00C97A87">
      <w:pPr>
        <w:ind w:firstLineChars="694" w:firstLine="31680"/>
        <w:rPr>
          <w:rFonts w:ascii="宋体" w:cs="Times New Roman"/>
          <w:b/>
          <w:bCs/>
          <w:sz w:val="44"/>
          <w:szCs w:val="44"/>
        </w:rPr>
      </w:pPr>
      <w:r>
        <w:rPr>
          <w:rFonts w:ascii="宋体" w:hAnsi="宋体" w:cs="宋体" w:hint="eastAsia"/>
          <w:b/>
          <w:bCs/>
          <w:sz w:val="44"/>
          <w:szCs w:val="44"/>
        </w:rPr>
        <w:t>课题申请·评审书</w:t>
      </w:r>
    </w:p>
    <w:p w:rsidR="000B432D" w:rsidRDefault="000B432D">
      <w:pPr>
        <w:jc w:val="center"/>
        <w:rPr>
          <w:rFonts w:ascii="宋体" w:cs="Times New Roman"/>
        </w:rPr>
      </w:pPr>
    </w:p>
    <w:p w:rsidR="000B432D" w:rsidRDefault="000B432D" w:rsidP="00C97A87">
      <w:pPr>
        <w:ind w:firstLineChars="459" w:firstLine="31680"/>
        <w:outlineLvl w:val="0"/>
        <w:rPr>
          <w:rFonts w:ascii="宋体" w:cs="Times New Roman"/>
          <w:sz w:val="32"/>
          <w:szCs w:val="32"/>
        </w:rPr>
      </w:pPr>
    </w:p>
    <w:p w:rsidR="000B432D" w:rsidRDefault="000B432D" w:rsidP="00C97A87">
      <w:pPr>
        <w:ind w:firstLineChars="459" w:firstLine="31680"/>
        <w:outlineLvl w:val="0"/>
        <w:rPr>
          <w:rFonts w:ascii="宋体" w:cs="Times New Roman"/>
          <w:sz w:val="28"/>
          <w:szCs w:val="28"/>
        </w:rPr>
      </w:pPr>
      <w:r>
        <w:rPr>
          <w:rFonts w:ascii="宋体" w:hAnsi="宋体" w:cs="宋体" w:hint="eastAsia"/>
          <w:sz w:val="32"/>
          <w:szCs w:val="32"/>
        </w:rPr>
        <w:t>申</w:t>
      </w:r>
      <w:r>
        <w:rPr>
          <w:rFonts w:ascii="宋体" w:hAnsi="宋体" w:cs="宋体"/>
          <w:sz w:val="32"/>
          <w:szCs w:val="32"/>
        </w:rPr>
        <w:t xml:space="preserve"> </w:t>
      </w:r>
      <w:r>
        <w:rPr>
          <w:rFonts w:ascii="宋体" w:hAnsi="宋体" w:cs="宋体" w:hint="eastAsia"/>
          <w:sz w:val="32"/>
          <w:szCs w:val="32"/>
        </w:rPr>
        <w:t>报</w:t>
      </w:r>
      <w:r>
        <w:rPr>
          <w:rFonts w:ascii="宋体" w:hAnsi="宋体" w:cs="宋体"/>
          <w:sz w:val="32"/>
          <w:szCs w:val="32"/>
        </w:rPr>
        <w:t xml:space="preserve"> </w:t>
      </w:r>
      <w:r>
        <w:rPr>
          <w:rFonts w:ascii="宋体" w:hAnsi="宋体" w:cs="宋体" w:hint="eastAsia"/>
          <w:sz w:val="32"/>
          <w:szCs w:val="32"/>
        </w:rPr>
        <w:t>类</w:t>
      </w:r>
      <w:r>
        <w:rPr>
          <w:rFonts w:ascii="宋体" w:hAnsi="宋体" w:cs="宋体"/>
          <w:sz w:val="32"/>
          <w:szCs w:val="32"/>
        </w:rPr>
        <w:t xml:space="preserve"> </w:t>
      </w:r>
      <w:r>
        <w:rPr>
          <w:rFonts w:ascii="宋体" w:hAnsi="宋体" w:cs="宋体" w:hint="eastAsia"/>
          <w:sz w:val="32"/>
          <w:szCs w:val="32"/>
        </w:rPr>
        <w:t>别</w:t>
      </w:r>
      <w:r>
        <w:rPr>
          <w:rFonts w:ascii="宋体" w:hAnsi="宋体" w:cs="宋体"/>
          <w:sz w:val="32"/>
          <w:szCs w:val="32"/>
        </w:rPr>
        <w:t xml:space="preserve"> </w:t>
      </w:r>
      <w:r>
        <w:rPr>
          <w:rFonts w:ascii="宋体" w:hAnsi="宋体" w:cs="宋体"/>
          <w:sz w:val="28"/>
          <w:szCs w:val="28"/>
          <w:u w:val="single"/>
        </w:rPr>
        <w:t xml:space="preserve">                            </w:t>
      </w:r>
      <w:r>
        <w:rPr>
          <w:rFonts w:ascii="宋体" w:hAnsi="宋体" w:cs="宋体"/>
          <w:sz w:val="28"/>
          <w:szCs w:val="28"/>
        </w:rPr>
        <w:t xml:space="preserve"> </w:t>
      </w:r>
    </w:p>
    <w:p w:rsidR="000B432D" w:rsidRDefault="000B432D" w:rsidP="00C97A87">
      <w:pPr>
        <w:ind w:firstLineChars="459" w:firstLine="31680"/>
        <w:outlineLvl w:val="0"/>
        <w:rPr>
          <w:rFonts w:ascii="宋体" w:cs="Times New Roman"/>
        </w:rPr>
      </w:pPr>
    </w:p>
    <w:p w:rsidR="000B432D" w:rsidRDefault="000B432D" w:rsidP="00C97A87">
      <w:pPr>
        <w:ind w:firstLineChars="459" w:firstLine="31680"/>
        <w:outlineLvl w:val="0"/>
        <w:rPr>
          <w:rFonts w:ascii="宋体" w:cs="Times New Roman"/>
          <w:sz w:val="28"/>
          <w:szCs w:val="28"/>
        </w:rPr>
      </w:pPr>
      <w:r>
        <w:rPr>
          <w:rFonts w:ascii="宋体" w:hAnsi="宋体" w:cs="宋体" w:hint="eastAsia"/>
          <w:sz w:val="32"/>
          <w:szCs w:val="32"/>
        </w:rPr>
        <w:t>指</w:t>
      </w:r>
      <w:r>
        <w:rPr>
          <w:rFonts w:ascii="宋体" w:hAnsi="宋体" w:cs="宋体"/>
          <w:sz w:val="32"/>
          <w:szCs w:val="32"/>
        </w:rPr>
        <w:t xml:space="preserve"> </w:t>
      </w:r>
      <w:r>
        <w:rPr>
          <w:rFonts w:ascii="宋体" w:hAnsi="宋体" w:cs="宋体" w:hint="eastAsia"/>
          <w:sz w:val="32"/>
          <w:szCs w:val="32"/>
        </w:rPr>
        <w:t>南</w:t>
      </w:r>
      <w:r>
        <w:rPr>
          <w:rFonts w:ascii="宋体" w:hAnsi="宋体" w:cs="宋体"/>
          <w:sz w:val="32"/>
          <w:szCs w:val="32"/>
        </w:rPr>
        <w:t xml:space="preserve"> </w:t>
      </w:r>
      <w:r>
        <w:rPr>
          <w:rFonts w:ascii="宋体" w:hAnsi="宋体" w:cs="宋体" w:hint="eastAsia"/>
          <w:sz w:val="32"/>
          <w:szCs w:val="32"/>
        </w:rPr>
        <w:t>分</w:t>
      </w:r>
      <w:r>
        <w:rPr>
          <w:rFonts w:ascii="宋体" w:hAnsi="宋体" w:cs="宋体"/>
          <w:sz w:val="32"/>
          <w:szCs w:val="32"/>
        </w:rPr>
        <w:t xml:space="preserve"> </w:t>
      </w:r>
      <w:r>
        <w:rPr>
          <w:rFonts w:ascii="宋体" w:hAnsi="宋体" w:cs="宋体" w:hint="eastAsia"/>
          <w:sz w:val="32"/>
          <w:szCs w:val="32"/>
        </w:rPr>
        <w:t>类</w:t>
      </w:r>
      <w:r>
        <w:rPr>
          <w:rFonts w:ascii="宋体" w:hAnsi="宋体" w:cs="宋体"/>
          <w:sz w:val="28"/>
          <w:szCs w:val="28"/>
          <w:u w:val="single"/>
        </w:rPr>
        <w:t xml:space="preserve">                              </w:t>
      </w:r>
    </w:p>
    <w:p w:rsidR="000B432D" w:rsidRDefault="000B432D">
      <w:pPr>
        <w:spacing w:line="600" w:lineRule="exact"/>
        <w:outlineLvl w:val="0"/>
        <w:rPr>
          <w:rFonts w:ascii="宋体" w:cs="Times New Roman"/>
          <w:sz w:val="32"/>
          <w:szCs w:val="32"/>
        </w:rPr>
      </w:pPr>
    </w:p>
    <w:p w:rsidR="000B432D" w:rsidRDefault="000B432D" w:rsidP="00C97A87">
      <w:pPr>
        <w:spacing w:line="600" w:lineRule="exact"/>
        <w:ind w:firstLineChars="459" w:firstLine="31680"/>
        <w:outlineLvl w:val="0"/>
        <w:rPr>
          <w:rFonts w:ascii="宋体" w:cs="Times New Roman"/>
          <w:sz w:val="32"/>
          <w:szCs w:val="32"/>
          <w:u w:val="single"/>
        </w:rPr>
      </w:pPr>
      <w:r>
        <w:rPr>
          <w:rFonts w:ascii="宋体" w:hAnsi="宋体" w:cs="宋体" w:hint="eastAsia"/>
          <w:sz w:val="32"/>
          <w:szCs w:val="32"/>
        </w:rPr>
        <w:t>课</w:t>
      </w:r>
      <w:r>
        <w:rPr>
          <w:rFonts w:ascii="宋体" w:hAnsi="宋体" w:cs="宋体"/>
          <w:sz w:val="32"/>
          <w:szCs w:val="32"/>
        </w:rPr>
        <w:t xml:space="preserve"> </w:t>
      </w:r>
      <w:r>
        <w:rPr>
          <w:rFonts w:ascii="宋体" w:hAnsi="宋体" w:cs="宋体" w:hint="eastAsia"/>
          <w:sz w:val="32"/>
          <w:szCs w:val="32"/>
        </w:rPr>
        <w:t>题</w:t>
      </w:r>
      <w:r>
        <w:rPr>
          <w:rFonts w:ascii="宋体" w:hAnsi="宋体" w:cs="宋体"/>
          <w:sz w:val="32"/>
          <w:szCs w:val="32"/>
        </w:rPr>
        <w:t xml:space="preserve"> </w:t>
      </w:r>
      <w:r>
        <w:rPr>
          <w:rFonts w:ascii="宋体" w:hAnsi="宋体" w:cs="宋体" w:hint="eastAsia"/>
          <w:sz w:val="32"/>
          <w:szCs w:val="32"/>
        </w:rPr>
        <w:t>名</w:t>
      </w:r>
      <w:r>
        <w:rPr>
          <w:rFonts w:ascii="宋体" w:hAnsi="宋体" w:cs="宋体"/>
          <w:sz w:val="32"/>
          <w:szCs w:val="32"/>
        </w:rPr>
        <w:t xml:space="preserve"> </w:t>
      </w:r>
      <w:r>
        <w:rPr>
          <w:rFonts w:ascii="宋体" w:hAnsi="宋体" w:cs="宋体" w:hint="eastAsia"/>
          <w:sz w:val="32"/>
          <w:szCs w:val="32"/>
        </w:rPr>
        <w:t>称</w:t>
      </w:r>
      <w:r>
        <w:rPr>
          <w:rFonts w:ascii="宋体" w:hAnsi="宋体" w:cs="宋体"/>
          <w:sz w:val="28"/>
          <w:szCs w:val="28"/>
          <w:u w:val="single"/>
        </w:rPr>
        <w:t xml:space="preserve">                                  </w:t>
      </w:r>
    </w:p>
    <w:p w:rsidR="000B432D" w:rsidRDefault="000B432D">
      <w:pPr>
        <w:spacing w:line="600" w:lineRule="exact"/>
        <w:jc w:val="center"/>
        <w:rPr>
          <w:rFonts w:ascii="宋体" w:cs="Times New Roman"/>
        </w:rPr>
      </w:pPr>
    </w:p>
    <w:p w:rsidR="000B432D" w:rsidRDefault="000B432D" w:rsidP="00C97A87">
      <w:pPr>
        <w:spacing w:line="600" w:lineRule="exact"/>
        <w:ind w:firstLineChars="459" w:firstLine="31680"/>
        <w:outlineLvl w:val="0"/>
        <w:rPr>
          <w:rFonts w:ascii="宋体" w:cs="Times New Roman"/>
          <w:sz w:val="32"/>
          <w:szCs w:val="32"/>
        </w:rPr>
      </w:pPr>
      <w:r>
        <w:rPr>
          <w:rFonts w:ascii="宋体" w:hAnsi="宋体" w:cs="宋体" w:hint="eastAsia"/>
          <w:sz w:val="32"/>
          <w:szCs w:val="32"/>
        </w:rPr>
        <w:t>课</w:t>
      </w:r>
      <w:r>
        <w:rPr>
          <w:rFonts w:ascii="宋体" w:hAnsi="宋体" w:cs="宋体"/>
          <w:sz w:val="32"/>
          <w:szCs w:val="32"/>
        </w:rPr>
        <w:t xml:space="preserve"> </w:t>
      </w:r>
      <w:r>
        <w:rPr>
          <w:rFonts w:ascii="宋体" w:hAnsi="宋体" w:cs="宋体" w:hint="eastAsia"/>
          <w:sz w:val="32"/>
          <w:szCs w:val="32"/>
        </w:rPr>
        <w:t>题</w:t>
      </w:r>
      <w:r>
        <w:rPr>
          <w:rFonts w:ascii="宋体" w:hAnsi="宋体" w:cs="宋体"/>
          <w:sz w:val="32"/>
          <w:szCs w:val="32"/>
        </w:rPr>
        <w:t xml:space="preserve"> </w:t>
      </w:r>
      <w:r>
        <w:rPr>
          <w:rFonts w:ascii="宋体" w:hAnsi="宋体" w:cs="宋体" w:hint="eastAsia"/>
          <w:sz w:val="32"/>
          <w:szCs w:val="32"/>
        </w:rPr>
        <w:t>主</w:t>
      </w:r>
      <w:r>
        <w:rPr>
          <w:rFonts w:ascii="宋体" w:hAnsi="宋体" w:cs="宋体"/>
          <w:sz w:val="32"/>
          <w:szCs w:val="32"/>
        </w:rPr>
        <w:t xml:space="preserve"> </w:t>
      </w:r>
      <w:r>
        <w:rPr>
          <w:rFonts w:ascii="宋体" w:hAnsi="宋体" w:cs="宋体" w:hint="eastAsia"/>
          <w:sz w:val="32"/>
          <w:szCs w:val="32"/>
        </w:rPr>
        <w:t>持</w:t>
      </w:r>
      <w:r>
        <w:rPr>
          <w:rFonts w:ascii="宋体" w:hAnsi="宋体" w:cs="宋体"/>
          <w:sz w:val="32"/>
          <w:szCs w:val="32"/>
        </w:rPr>
        <w:t xml:space="preserve"> </w:t>
      </w:r>
      <w:r>
        <w:rPr>
          <w:rFonts w:ascii="宋体" w:hAnsi="宋体" w:cs="宋体" w:hint="eastAsia"/>
          <w:sz w:val="32"/>
          <w:szCs w:val="32"/>
        </w:rPr>
        <w:t>人</w:t>
      </w:r>
      <w:r>
        <w:rPr>
          <w:rFonts w:ascii="宋体" w:hAnsi="宋体" w:cs="宋体"/>
          <w:sz w:val="32"/>
          <w:szCs w:val="32"/>
          <w:u w:val="single"/>
        </w:rPr>
        <w:t xml:space="preserve">                              </w:t>
      </w:r>
    </w:p>
    <w:p w:rsidR="000B432D" w:rsidRDefault="000B432D">
      <w:pPr>
        <w:spacing w:line="600" w:lineRule="exact"/>
        <w:outlineLvl w:val="0"/>
        <w:rPr>
          <w:rFonts w:ascii="宋体" w:cs="Times New Roman"/>
          <w:sz w:val="32"/>
          <w:szCs w:val="32"/>
        </w:rPr>
      </w:pPr>
    </w:p>
    <w:p w:rsidR="000B432D" w:rsidRDefault="000B432D" w:rsidP="00C97A87">
      <w:pPr>
        <w:spacing w:line="600" w:lineRule="exact"/>
        <w:ind w:firstLineChars="459" w:firstLine="31680"/>
        <w:outlineLvl w:val="0"/>
        <w:rPr>
          <w:rFonts w:ascii="宋体" w:cs="Times New Roman"/>
          <w:sz w:val="32"/>
          <w:szCs w:val="32"/>
        </w:rPr>
      </w:pPr>
      <w:r>
        <w:rPr>
          <w:rFonts w:ascii="宋体" w:hAnsi="宋体" w:cs="宋体" w:hint="eastAsia"/>
          <w:sz w:val="32"/>
          <w:szCs w:val="32"/>
        </w:rPr>
        <w:t>主持人所在单位</w:t>
      </w:r>
      <w:r>
        <w:rPr>
          <w:rFonts w:ascii="宋体" w:hAnsi="宋体" w:cs="宋体"/>
          <w:sz w:val="32"/>
          <w:szCs w:val="32"/>
          <w:u w:val="single"/>
        </w:rPr>
        <w:t xml:space="preserve">                              </w:t>
      </w:r>
    </w:p>
    <w:p w:rsidR="000B432D" w:rsidRDefault="000B432D">
      <w:pPr>
        <w:spacing w:line="600" w:lineRule="exact"/>
        <w:jc w:val="center"/>
        <w:rPr>
          <w:rFonts w:ascii="宋体" w:cs="Times New Roman"/>
        </w:rPr>
      </w:pPr>
    </w:p>
    <w:p w:rsidR="000B432D" w:rsidRDefault="000B432D" w:rsidP="00C97A87">
      <w:pPr>
        <w:spacing w:line="600" w:lineRule="exact"/>
        <w:ind w:firstLineChars="459" w:firstLine="31680"/>
        <w:outlineLvl w:val="0"/>
        <w:rPr>
          <w:rFonts w:ascii="宋体" w:cs="Times New Roman"/>
          <w:sz w:val="32"/>
          <w:szCs w:val="32"/>
        </w:rPr>
      </w:pPr>
      <w:r>
        <w:rPr>
          <w:rFonts w:ascii="宋体" w:hAnsi="宋体" w:cs="宋体" w:hint="eastAsia"/>
          <w:sz w:val="32"/>
          <w:szCs w:val="32"/>
        </w:rPr>
        <w:t>填</w:t>
      </w:r>
      <w:r>
        <w:rPr>
          <w:rFonts w:ascii="宋体" w:hAnsi="宋体" w:cs="宋体"/>
          <w:sz w:val="32"/>
          <w:szCs w:val="32"/>
        </w:rPr>
        <w:t xml:space="preserve">  </w:t>
      </w:r>
      <w:r>
        <w:rPr>
          <w:rFonts w:ascii="宋体" w:hAnsi="宋体" w:cs="宋体" w:hint="eastAsia"/>
          <w:sz w:val="32"/>
          <w:szCs w:val="32"/>
        </w:rPr>
        <w:t>报</w:t>
      </w:r>
      <w:r>
        <w:rPr>
          <w:rFonts w:ascii="宋体" w:hAnsi="宋体" w:cs="宋体"/>
          <w:sz w:val="32"/>
          <w:szCs w:val="32"/>
        </w:rPr>
        <w:t xml:space="preserve"> </w:t>
      </w:r>
      <w:r>
        <w:rPr>
          <w:rFonts w:ascii="宋体" w:hAnsi="宋体" w:cs="宋体" w:hint="eastAsia"/>
          <w:sz w:val="32"/>
          <w:szCs w:val="32"/>
        </w:rPr>
        <w:t>日</w:t>
      </w:r>
      <w:r>
        <w:rPr>
          <w:rFonts w:ascii="宋体" w:hAnsi="宋体" w:cs="宋体"/>
          <w:sz w:val="32"/>
          <w:szCs w:val="32"/>
        </w:rPr>
        <w:t xml:space="preserve"> </w:t>
      </w:r>
      <w:r>
        <w:rPr>
          <w:rFonts w:ascii="宋体" w:hAnsi="宋体" w:cs="宋体" w:hint="eastAsia"/>
          <w:sz w:val="32"/>
          <w:szCs w:val="32"/>
        </w:rPr>
        <w:t>期</w:t>
      </w:r>
      <w:r>
        <w:rPr>
          <w:rFonts w:ascii="宋体" w:hAnsi="宋体" w:cs="宋体"/>
          <w:sz w:val="32"/>
          <w:szCs w:val="32"/>
          <w:u w:val="single"/>
        </w:rPr>
        <w:t xml:space="preserve">                              </w:t>
      </w:r>
    </w:p>
    <w:p w:rsidR="000B432D" w:rsidRDefault="000B432D">
      <w:pPr>
        <w:jc w:val="center"/>
        <w:outlineLvl w:val="0"/>
        <w:rPr>
          <w:rFonts w:ascii="宋体" w:cs="Times New Roman"/>
          <w:sz w:val="32"/>
          <w:szCs w:val="32"/>
        </w:rPr>
      </w:pPr>
    </w:p>
    <w:p w:rsidR="000B432D" w:rsidRDefault="000B432D">
      <w:pPr>
        <w:jc w:val="center"/>
        <w:outlineLvl w:val="0"/>
        <w:rPr>
          <w:rFonts w:ascii="宋体" w:cs="Times New Roman"/>
          <w:sz w:val="32"/>
          <w:szCs w:val="32"/>
        </w:rPr>
      </w:pPr>
    </w:p>
    <w:p w:rsidR="000B432D" w:rsidRDefault="000B432D">
      <w:pPr>
        <w:jc w:val="center"/>
        <w:outlineLvl w:val="0"/>
        <w:rPr>
          <w:rFonts w:ascii="宋体" w:cs="Times New Roman"/>
          <w:b/>
          <w:bCs/>
          <w:sz w:val="32"/>
          <w:szCs w:val="32"/>
        </w:rPr>
      </w:pPr>
      <w:r>
        <w:rPr>
          <w:rFonts w:ascii="宋体" w:hAnsi="宋体" w:cs="宋体" w:hint="eastAsia"/>
          <w:b/>
          <w:bCs/>
          <w:sz w:val="32"/>
          <w:szCs w:val="32"/>
        </w:rPr>
        <w:t>湖南省教育科学研究工作者协会</w:t>
      </w:r>
    </w:p>
    <w:p w:rsidR="000B432D" w:rsidRDefault="000B432D" w:rsidP="00C97A87">
      <w:pPr>
        <w:spacing w:line="600" w:lineRule="exact"/>
        <w:ind w:firstLineChars="1215" w:firstLine="31680"/>
        <w:rPr>
          <w:rFonts w:ascii="宋体" w:cs="Times New Roman"/>
          <w:b/>
          <w:bCs/>
          <w:sz w:val="32"/>
          <w:szCs w:val="32"/>
        </w:rPr>
      </w:pPr>
      <w:r>
        <w:rPr>
          <w:rFonts w:ascii="宋体" w:hAnsi="宋体" w:cs="宋体"/>
          <w:b/>
          <w:bCs/>
          <w:sz w:val="32"/>
          <w:szCs w:val="32"/>
        </w:rPr>
        <w:t>2021</w:t>
      </w:r>
      <w:r>
        <w:rPr>
          <w:rFonts w:ascii="宋体" w:hAnsi="宋体" w:cs="宋体" w:hint="eastAsia"/>
          <w:b/>
          <w:bCs/>
          <w:sz w:val="32"/>
          <w:szCs w:val="32"/>
        </w:rPr>
        <w:t>年修订</w:t>
      </w:r>
    </w:p>
    <w:p w:rsidR="000B432D" w:rsidRDefault="000B432D">
      <w:pPr>
        <w:spacing w:before="100" w:beforeAutospacing="1" w:after="100" w:afterAutospacing="1" w:line="440" w:lineRule="exact"/>
        <w:jc w:val="center"/>
        <w:rPr>
          <w:rFonts w:ascii="黑体" w:eastAsia="黑体" w:hAnsi="黑体" w:cs="Times New Roman"/>
          <w:sz w:val="30"/>
          <w:szCs w:val="30"/>
        </w:rPr>
      </w:pPr>
      <w:r>
        <w:rPr>
          <w:rFonts w:ascii="黑体" w:eastAsia="黑体" w:hAnsi="黑体" w:cs="黑体" w:hint="eastAsia"/>
          <w:sz w:val="30"/>
          <w:szCs w:val="30"/>
        </w:rPr>
        <w:t>填</w:t>
      </w:r>
      <w:r>
        <w:rPr>
          <w:rFonts w:ascii="黑体" w:eastAsia="黑体" w:hAnsi="黑体" w:cs="黑体"/>
          <w:sz w:val="30"/>
          <w:szCs w:val="30"/>
        </w:rPr>
        <w:t xml:space="preserve">  </w:t>
      </w:r>
      <w:r>
        <w:rPr>
          <w:rFonts w:ascii="黑体" w:eastAsia="黑体" w:hAnsi="黑体" w:cs="黑体" w:hint="eastAsia"/>
          <w:sz w:val="30"/>
          <w:szCs w:val="30"/>
        </w:rPr>
        <w:t>表</w:t>
      </w:r>
      <w:r>
        <w:rPr>
          <w:rFonts w:ascii="黑体" w:eastAsia="黑体" w:hAnsi="黑体" w:cs="黑体"/>
          <w:sz w:val="30"/>
          <w:szCs w:val="30"/>
        </w:rPr>
        <w:t xml:space="preserve">  </w:t>
      </w:r>
      <w:r>
        <w:rPr>
          <w:rFonts w:ascii="黑体" w:eastAsia="黑体" w:hAnsi="黑体" w:cs="黑体" w:hint="eastAsia"/>
          <w:sz w:val="30"/>
          <w:szCs w:val="30"/>
        </w:rPr>
        <w:t>说</w:t>
      </w:r>
      <w:r>
        <w:rPr>
          <w:rFonts w:ascii="黑体" w:eastAsia="黑体" w:hAnsi="黑体" w:cs="黑体"/>
          <w:sz w:val="30"/>
          <w:szCs w:val="30"/>
        </w:rPr>
        <w:t xml:space="preserve">  </w:t>
      </w:r>
      <w:r>
        <w:rPr>
          <w:rFonts w:ascii="黑体" w:eastAsia="黑体" w:hAnsi="黑体" w:cs="黑体" w:hint="eastAsia"/>
          <w:sz w:val="30"/>
          <w:szCs w:val="30"/>
        </w:rPr>
        <w:t>明</w:t>
      </w:r>
    </w:p>
    <w:p w:rsidR="000B432D" w:rsidRDefault="000B432D">
      <w:pPr>
        <w:spacing w:line="440" w:lineRule="exact"/>
        <w:ind w:left="525" w:right="568"/>
        <w:rPr>
          <w:rFonts w:ascii="宋体" w:cs="Times New Roman"/>
          <w:sz w:val="24"/>
          <w:szCs w:val="24"/>
        </w:rPr>
      </w:pPr>
      <w:r>
        <w:rPr>
          <w:rFonts w:ascii="宋体" w:hAnsi="宋体" w:cs="宋体"/>
          <w:sz w:val="24"/>
          <w:szCs w:val="24"/>
        </w:rPr>
        <w:t xml:space="preserve">     </w:t>
      </w:r>
      <w:r>
        <w:rPr>
          <w:rFonts w:ascii="宋体" w:hAnsi="宋体" w:cs="宋体" w:hint="eastAsia"/>
          <w:sz w:val="24"/>
          <w:szCs w:val="24"/>
        </w:rPr>
        <w:t>一、本协会课题仅限于协会会员单位人员申报，非会员单位须申请办理入会手续、遵守协会《章程》、履行义务、缴纳会费，方可申报。申报者请用计算机准确如实填写各项内容。</w:t>
      </w:r>
    </w:p>
    <w:p w:rsidR="000B432D" w:rsidRDefault="000B432D" w:rsidP="00C97A87">
      <w:pPr>
        <w:spacing w:line="440" w:lineRule="exact"/>
        <w:ind w:leftChars="250" w:left="31680" w:right="568" w:firstLineChars="230" w:firstLine="31680"/>
        <w:rPr>
          <w:rFonts w:ascii="宋体" w:cs="Times New Roman"/>
          <w:sz w:val="24"/>
          <w:szCs w:val="24"/>
        </w:rPr>
      </w:pPr>
      <w:r>
        <w:rPr>
          <w:rFonts w:ascii="宋体" w:hAnsi="宋体" w:cs="宋体" w:hint="eastAsia"/>
          <w:sz w:val="24"/>
          <w:szCs w:val="24"/>
        </w:rPr>
        <w:t>二、本表报送协会秘书处</w:t>
      </w:r>
      <w:r>
        <w:rPr>
          <w:rFonts w:ascii="宋体" w:hAnsi="宋体" w:cs="宋体"/>
          <w:sz w:val="24"/>
          <w:szCs w:val="24"/>
        </w:rPr>
        <w:t>1</w:t>
      </w:r>
      <w:r>
        <w:rPr>
          <w:rFonts w:ascii="宋体" w:hAnsi="宋体" w:cs="宋体" w:hint="eastAsia"/>
          <w:sz w:val="24"/>
          <w:szCs w:val="24"/>
        </w:rPr>
        <w:t>份电子文档，</w:t>
      </w:r>
      <w:r>
        <w:rPr>
          <w:rFonts w:ascii="宋体" w:hAnsi="宋体" w:cs="宋体"/>
          <w:sz w:val="24"/>
          <w:szCs w:val="24"/>
        </w:rPr>
        <w:t>1</w:t>
      </w:r>
      <w:r>
        <w:rPr>
          <w:rFonts w:ascii="宋体" w:hAnsi="宋体" w:cs="宋体" w:hint="eastAsia"/>
          <w:sz w:val="24"/>
          <w:szCs w:val="24"/>
        </w:rPr>
        <w:t>份纸质文档。电子文档按照“姓名</w:t>
      </w:r>
      <w:r>
        <w:rPr>
          <w:rFonts w:ascii="宋体" w:hAnsi="宋体" w:cs="宋体"/>
          <w:sz w:val="24"/>
          <w:szCs w:val="24"/>
        </w:rPr>
        <w:t>+</w:t>
      </w:r>
      <w:r>
        <w:rPr>
          <w:rFonts w:ascii="宋体" w:hAnsi="宋体" w:cs="宋体" w:hint="eastAsia"/>
          <w:sz w:val="24"/>
          <w:szCs w:val="24"/>
        </w:rPr>
        <w:t>单位</w:t>
      </w:r>
      <w:r>
        <w:rPr>
          <w:rFonts w:ascii="宋体" w:hAnsi="宋体" w:cs="宋体"/>
          <w:sz w:val="24"/>
          <w:szCs w:val="24"/>
        </w:rPr>
        <w:t>+</w:t>
      </w:r>
      <w:r>
        <w:rPr>
          <w:rFonts w:ascii="宋体" w:hAnsi="宋体" w:cs="宋体" w:hint="eastAsia"/>
          <w:sz w:val="24"/>
          <w:szCs w:val="24"/>
        </w:rPr>
        <w:t>课题名称”的格式命名发送指定</w:t>
      </w:r>
      <w:r>
        <w:rPr>
          <w:rFonts w:ascii="宋体" w:hAnsi="宋体" w:cs="宋体"/>
          <w:sz w:val="24"/>
          <w:szCs w:val="24"/>
        </w:rPr>
        <w:t>QQ</w:t>
      </w:r>
      <w:r>
        <w:rPr>
          <w:rFonts w:ascii="宋体" w:hAnsi="宋体" w:cs="宋体" w:hint="eastAsia"/>
          <w:sz w:val="24"/>
          <w:szCs w:val="24"/>
        </w:rPr>
        <w:t>邮箱。纸质文档须经课题负责人所在单位领导审核，签署意见，并填写经费资助具体额度等信誉保证，并加盖公章后，邮寄湖南省教育科学研究工作者协会秘书处。地址：长沙市蔡锷路教育街</w:t>
      </w:r>
      <w:r>
        <w:rPr>
          <w:rFonts w:ascii="宋体" w:hAnsi="宋体" w:cs="宋体"/>
          <w:sz w:val="24"/>
          <w:szCs w:val="24"/>
        </w:rPr>
        <w:t>11</w:t>
      </w:r>
      <w:r>
        <w:rPr>
          <w:rFonts w:ascii="宋体" w:hAnsi="宋体" w:cs="宋体" w:hint="eastAsia"/>
          <w:sz w:val="24"/>
          <w:szCs w:val="24"/>
        </w:rPr>
        <w:t>号</w:t>
      </w:r>
      <w:r>
        <w:rPr>
          <w:rFonts w:ascii="宋体" w:hAnsi="宋体" w:cs="宋体"/>
          <w:sz w:val="24"/>
          <w:szCs w:val="24"/>
        </w:rPr>
        <w:t xml:space="preserve"> </w:t>
      </w:r>
      <w:r>
        <w:rPr>
          <w:rFonts w:ascii="宋体" w:hAnsi="宋体" w:cs="宋体" w:hint="eastAsia"/>
          <w:sz w:val="24"/>
          <w:szCs w:val="24"/>
        </w:rPr>
        <w:t>省教育厅西院</w:t>
      </w:r>
      <w:r>
        <w:rPr>
          <w:rFonts w:ascii="宋体" w:hAnsi="宋体" w:cs="宋体"/>
          <w:sz w:val="24"/>
          <w:szCs w:val="24"/>
        </w:rPr>
        <w:t xml:space="preserve"> </w:t>
      </w:r>
      <w:r>
        <w:rPr>
          <w:rFonts w:ascii="宋体" w:hAnsi="宋体" w:cs="宋体" w:hint="eastAsia"/>
          <w:sz w:val="24"/>
          <w:szCs w:val="24"/>
        </w:rPr>
        <w:t>湖南省教育科学研究院办公大楼</w:t>
      </w:r>
      <w:r>
        <w:rPr>
          <w:rFonts w:ascii="宋体" w:hAnsi="宋体" w:cs="宋体"/>
          <w:sz w:val="24"/>
          <w:szCs w:val="24"/>
        </w:rPr>
        <w:t>702</w:t>
      </w:r>
      <w:r>
        <w:rPr>
          <w:rFonts w:ascii="宋体" w:hAnsi="宋体" w:cs="宋体" w:hint="eastAsia"/>
          <w:sz w:val="24"/>
          <w:szCs w:val="24"/>
        </w:rPr>
        <w:t>室，邮编</w:t>
      </w:r>
      <w:r>
        <w:rPr>
          <w:rFonts w:ascii="宋体" w:hAnsi="宋体" w:cs="宋体"/>
          <w:sz w:val="24"/>
          <w:szCs w:val="24"/>
        </w:rPr>
        <w:t xml:space="preserve">410005 </w:t>
      </w:r>
    </w:p>
    <w:p w:rsidR="000B432D" w:rsidRDefault="000B432D">
      <w:pPr>
        <w:spacing w:line="440" w:lineRule="exact"/>
        <w:ind w:left="525" w:right="568" w:firstLine="555"/>
        <w:rPr>
          <w:rFonts w:ascii="宋体" w:cs="Times New Roman"/>
          <w:sz w:val="24"/>
          <w:szCs w:val="24"/>
        </w:rPr>
      </w:pPr>
      <w:r>
        <w:rPr>
          <w:rFonts w:ascii="宋体" w:hAnsi="宋体" w:cs="宋体" w:hint="eastAsia"/>
          <w:sz w:val="24"/>
          <w:szCs w:val="24"/>
        </w:rPr>
        <w:t>三、请按“填写数据表注意事项”的要求，准确、清晰地填写数据表各栏内容；若有其他不明问题，请与湖南省教育科学研究工作者协会秘书处联系，电话：</w:t>
      </w:r>
      <w:r>
        <w:rPr>
          <w:rFonts w:ascii="宋体" w:hAnsi="宋体" w:cs="宋体"/>
          <w:sz w:val="24"/>
          <w:szCs w:val="24"/>
        </w:rPr>
        <w:t>0731-84428095</w:t>
      </w:r>
      <w:r>
        <w:rPr>
          <w:rFonts w:ascii="宋体" w:hAnsi="宋体" w:cs="宋体" w:hint="eastAsia"/>
          <w:sz w:val="24"/>
          <w:szCs w:val="24"/>
        </w:rPr>
        <w:t>。</w:t>
      </w:r>
    </w:p>
    <w:p w:rsidR="000B432D" w:rsidRDefault="000B432D" w:rsidP="00C97A87">
      <w:pPr>
        <w:spacing w:line="440" w:lineRule="exact"/>
        <w:ind w:leftChars="256" w:left="31680" w:right="673" w:firstLineChars="147" w:firstLine="31680"/>
        <w:rPr>
          <w:rFonts w:ascii="宋体" w:cs="Times New Roman"/>
          <w:sz w:val="24"/>
          <w:szCs w:val="24"/>
        </w:rPr>
      </w:pPr>
      <w:r>
        <w:rPr>
          <w:rFonts w:ascii="宋体" w:hAnsi="宋体" w:cs="宋体" w:hint="eastAsia"/>
          <w:b/>
          <w:bCs/>
          <w:sz w:val="24"/>
          <w:szCs w:val="24"/>
        </w:rPr>
        <w:t>课题申报类别</w:t>
      </w:r>
      <w:r>
        <w:rPr>
          <w:rFonts w:ascii="宋体" w:hAnsi="宋体" w:cs="宋体"/>
          <w:sz w:val="24"/>
          <w:szCs w:val="24"/>
        </w:rPr>
        <w:t xml:space="preserve"> </w:t>
      </w:r>
      <w:r>
        <w:rPr>
          <w:rFonts w:ascii="宋体" w:hAnsi="宋体" w:cs="宋体" w:hint="eastAsia"/>
          <w:sz w:val="24"/>
          <w:szCs w:val="24"/>
        </w:rPr>
        <w:t>按两类教育（基础教育、高等教育）两类课题（重点课题、一般课题）申报填写。如：基础教育重点课题</w:t>
      </w:r>
    </w:p>
    <w:p w:rsidR="000B432D" w:rsidRDefault="000B432D" w:rsidP="00C97A87">
      <w:pPr>
        <w:spacing w:line="440" w:lineRule="exact"/>
        <w:ind w:leftChars="256" w:left="31680" w:right="673" w:firstLineChars="148" w:firstLine="31680"/>
        <w:rPr>
          <w:rFonts w:ascii="宋体" w:cs="Times New Roman"/>
          <w:sz w:val="24"/>
          <w:szCs w:val="24"/>
        </w:rPr>
      </w:pPr>
      <w:r>
        <w:rPr>
          <w:rFonts w:ascii="宋体" w:hAnsi="宋体" w:cs="宋体" w:hint="eastAsia"/>
          <w:b/>
          <w:bCs/>
          <w:sz w:val="24"/>
          <w:szCs w:val="24"/>
        </w:rPr>
        <w:t>研究指南分类</w:t>
      </w:r>
      <w:r>
        <w:rPr>
          <w:rFonts w:ascii="宋体" w:hAnsi="宋体" w:cs="宋体"/>
          <w:sz w:val="24"/>
          <w:szCs w:val="24"/>
        </w:rPr>
        <w:t xml:space="preserve">  </w:t>
      </w:r>
      <w:r>
        <w:rPr>
          <w:rFonts w:ascii="宋体" w:hAnsi="宋体" w:cs="宋体" w:hint="eastAsia"/>
          <w:sz w:val="24"/>
          <w:szCs w:val="24"/>
        </w:rPr>
        <w:t>协会指南选题或自选课题两类填写。如：</w:t>
      </w:r>
      <w:r>
        <w:rPr>
          <w:rFonts w:ascii="宋体" w:hAnsi="宋体" w:cs="宋体"/>
          <w:sz w:val="24"/>
          <w:szCs w:val="24"/>
        </w:rPr>
        <w:t>2021</w:t>
      </w:r>
      <w:r>
        <w:rPr>
          <w:rFonts w:ascii="宋体" w:hAnsi="宋体" w:cs="宋体" w:hint="eastAsia"/>
          <w:sz w:val="24"/>
          <w:szCs w:val="24"/>
        </w:rPr>
        <w:t>年协会课题指南</w:t>
      </w:r>
    </w:p>
    <w:p w:rsidR="000B432D" w:rsidRDefault="000B432D" w:rsidP="00C97A87">
      <w:pPr>
        <w:spacing w:line="440" w:lineRule="exact"/>
        <w:ind w:leftChars="256" w:left="31680" w:right="673" w:firstLineChars="148" w:firstLine="31680"/>
        <w:rPr>
          <w:rFonts w:ascii="宋体" w:cs="Times New Roman"/>
          <w:sz w:val="24"/>
          <w:szCs w:val="24"/>
        </w:rPr>
      </w:pPr>
      <w:r>
        <w:rPr>
          <w:rFonts w:ascii="宋体" w:hAnsi="宋体" w:cs="宋体" w:hint="eastAsia"/>
          <w:b/>
          <w:bCs/>
          <w:sz w:val="24"/>
          <w:szCs w:val="24"/>
        </w:rPr>
        <w:t>课题名称</w:t>
      </w:r>
      <w:r>
        <w:rPr>
          <w:rFonts w:ascii="宋体" w:hAnsi="宋体" w:cs="宋体"/>
          <w:b/>
          <w:bCs/>
          <w:sz w:val="24"/>
          <w:szCs w:val="24"/>
        </w:rPr>
        <w:t xml:space="preserve"> </w:t>
      </w:r>
      <w:r>
        <w:rPr>
          <w:rFonts w:ascii="宋体" w:hAnsi="宋体" w:cs="宋体"/>
          <w:sz w:val="24"/>
          <w:szCs w:val="24"/>
        </w:rPr>
        <w:t xml:space="preserve"> </w:t>
      </w:r>
      <w:r>
        <w:rPr>
          <w:rFonts w:ascii="宋体" w:hAnsi="宋体" w:cs="宋体" w:hint="eastAsia"/>
          <w:sz w:val="24"/>
          <w:szCs w:val="24"/>
        </w:rPr>
        <w:t>应准确、简明反映研究要解决的问题，最多不超过</w:t>
      </w:r>
      <w:r>
        <w:rPr>
          <w:rFonts w:ascii="宋体" w:hAnsi="宋体" w:cs="宋体"/>
          <w:sz w:val="24"/>
          <w:szCs w:val="24"/>
        </w:rPr>
        <w:t>40</w:t>
      </w:r>
      <w:r>
        <w:rPr>
          <w:rFonts w:ascii="宋体" w:hAnsi="宋体" w:cs="宋体" w:hint="eastAsia"/>
          <w:sz w:val="24"/>
          <w:szCs w:val="24"/>
        </w:rPr>
        <w:t>个汉字（标题不宜口号式、论文式、文学式、结论式、不宜有标点符号）。</w:t>
      </w:r>
    </w:p>
    <w:p w:rsidR="000B432D" w:rsidRDefault="000B432D" w:rsidP="00C97A87">
      <w:pPr>
        <w:spacing w:line="440" w:lineRule="exact"/>
        <w:ind w:leftChars="257" w:left="31680" w:right="673" w:firstLineChars="147" w:firstLine="31680"/>
        <w:rPr>
          <w:rFonts w:ascii="宋体" w:cs="Times New Roman"/>
          <w:sz w:val="24"/>
          <w:szCs w:val="24"/>
        </w:rPr>
      </w:pPr>
      <w:r>
        <w:rPr>
          <w:rFonts w:ascii="宋体" w:hAnsi="宋体" w:cs="宋体" w:hint="eastAsia"/>
          <w:b/>
          <w:bCs/>
          <w:sz w:val="24"/>
          <w:szCs w:val="24"/>
        </w:rPr>
        <w:t>关键词</w:t>
      </w:r>
      <w:r>
        <w:rPr>
          <w:rFonts w:ascii="宋体" w:hAnsi="宋体" w:cs="宋体"/>
          <w:b/>
          <w:bCs/>
          <w:sz w:val="24"/>
          <w:szCs w:val="24"/>
        </w:rPr>
        <w:t xml:space="preserve"> </w:t>
      </w:r>
      <w:r>
        <w:rPr>
          <w:rFonts w:ascii="宋体" w:hAnsi="宋体" w:cs="宋体"/>
          <w:sz w:val="24"/>
          <w:szCs w:val="24"/>
        </w:rPr>
        <w:t xml:space="preserve"> </w:t>
      </w:r>
      <w:r>
        <w:rPr>
          <w:rFonts w:ascii="宋体" w:hAnsi="宋体" w:cs="宋体" w:hint="eastAsia"/>
          <w:sz w:val="24"/>
          <w:szCs w:val="24"/>
        </w:rPr>
        <w:t>按标题设立。关键词最多不超过</w:t>
      </w:r>
      <w:r>
        <w:rPr>
          <w:rFonts w:ascii="宋体" w:hAnsi="宋体" w:cs="宋体"/>
          <w:sz w:val="24"/>
          <w:szCs w:val="24"/>
        </w:rPr>
        <w:t>3</w:t>
      </w:r>
      <w:r>
        <w:rPr>
          <w:rFonts w:ascii="宋体" w:hAnsi="宋体" w:cs="宋体" w:hint="eastAsia"/>
          <w:sz w:val="24"/>
          <w:szCs w:val="24"/>
        </w:rPr>
        <w:t>个，关键词之间空一格。</w:t>
      </w:r>
    </w:p>
    <w:p w:rsidR="000B432D" w:rsidRDefault="000B432D" w:rsidP="00C97A87">
      <w:pPr>
        <w:spacing w:line="440" w:lineRule="exact"/>
        <w:ind w:leftChars="257" w:left="31680" w:right="673" w:firstLineChars="147" w:firstLine="31680"/>
        <w:rPr>
          <w:rFonts w:ascii="宋体" w:cs="Times New Roman"/>
          <w:sz w:val="24"/>
          <w:szCs w:val="24"/>
        </w:rPr>
      </w:pPr>
      <w:r>
        <w:rPr>
          <w:rFonts w:ascii="宋体" w:hAnsi="宋体" w:cs="宋体" w:hint="eastAsia"/>
          <w:b/>
          <w:bCs/>
          <w:sz w:val="24"/>
          <w:szCs w:val="24"/>
        </w:rPr>
        <w:t>工作单位</w:t>
      </w:r>
      <w:r>
        <w:rPr>
          <w:rFonts w:ascii="宋体" w:hAnsi="宋体" w:cs="宋体"/>
          <w:b/>
          <w:bCs/>
          <w:sz w:val="24"/>
          <w:szCs w:val="24"/>
        </w:rPr>
        <w:t xml:space="preserve"> </w:t>
      </w:r>
      <w:r>
        <w:rPr>
          <w:rFonts w:ascii="宋体" w:hAnsi="宋体" w:cs="宋体"/>
          <w:sz w:val="24"/>
          <w:szCs w:val="24"/>
        </w:rPr>
        <w:t xml:space="preserve"> </w:t>
      </w:r>
      <w:r>
        <w:rPr>
          <w:rFonts w:ascii="宋体" w:hAnsi="宋体" w:cs="宋体" w:hint="eastAsia"/>
          <w:sz w:val="24"/>
          <w:szCs w:val="24"/>
        </w:rPr>
        <w:t>按单位和部门公章全称填写。中小学幼儿园一定要填写市州、县。</w:t>
      </w:r>
    </w:p>
    <w:p w:rsidR="000B432D" w:rsidRDefault="000B432D" w:rsidP="00C97A87">
      <w:pPr>
        <w:spacing w:line="440" w:lineRule="exact"/>
        <w:ind w:leftChars="256" w:left="31680" w:right="673" w:firstLineChars="196" w:firstLine="31680"/>
        <w:rPr>
          <w:rFonts w:ascii="宋体" w:cs="Times New Roman"/>
          <w:sz w:val="24"/>
          <w:szCs w:val="24"/>
        </w:rPr>
      </w:pPr>
      <w:r>
        <w:rPr>
          <w:rFonts w:ascii="宋体" w:hAnsi="宋体" w:cs="宋体" w:hint="eastAsia"/>
          <w:b/>
          <w:bCs/>
          <w:sz w:val="24"/>
          <w:szCs w:val="24"/>
        </w:rPr>
        <w:t>主要参加者</w:t>
      </w:r>
      <w:r>
        <w:rPr>
          <w:rFonts w:ascii="宋体" w:hAnsi="宋体" w:cs="宋体"/>
          <w:sz w:val="24"/>
          <w:szCs w:val="24"/>
        </w:rPr>
        <w:t xml:space="preserve">  </w:t>
      </w:r>
      <w:r>
        <w:rPr>
          <w:rFonts w:ascii="宋体" w:hAnsi="宋体" w:cs="宋体" w:hint="eastAsia"/>
          <w:sz w:val="24"/>
          <w:szCs w:val="24"/>
        </w:rPr>
        <w:t>必须真正参加本课题的研究工作，不含课题负责人。不包括科研管理、财务管理、后勤服务等人员。最多不得超过</w:t>
      </w:r>
      <w:r>
        <w:rPr>
          <w:rFonts w:ascii="宋体" w:hAnsi="宋体" w:cs="宋体"/>
          <w:sz w:val="24"/>
          <w:szCs w:val="24"/>
        </w:rPr>
        <w:t>15</w:t>
      </w:r>
      <w:r>
        <w:rPr>
          <w:rFonts w:ascii="宋体" w:hAnsi="宋体" w:cs="宋体" w:hint="eastAsia"/>
          <w:sz w:val="24"/>
          <w:szCs w:val="24"/>
        </w:rPr>
        <w:t>人。</w:t>
      </w:r>
    </w:p>
    <w:p w:rsidR="000B432D" w:rsidRDefault="000B432D" w:rsidP="00C97A87">
      <w:pPr>
        <w:spacing w:line="440" w:lineRule="exact"/>
        <w:ind w:leftChars="256" w:left="31680" w:right="673" w:firstLineChars="196" w:firstLine="31680"/>
        <w:rPr>
          <w:rFonts w:ascii="宋体" w:cs="Times New Roman"/>
          <w:sz w:val="24"/>
          <w:szCs w:val="24"/>
        </w:rPr>
      </w:pPr>
      <w:r>
        <w:rPr>
          <w:rFonts w:ascii="宋体" w:hAnsi="宋体" w:cs="宋体" w:hint="eastAsia"/>
          <w:b/>
          <w:bCs/>
          <w:sz w:val="24"/>
          <w:szCs w:val="24"/>
        </w:rPr>
        <w:t>预期最终成果</w:t>
      </w:r>
      <w:r>
        <w:rPr>
          <w:rFonts w:ascii="宋体" w:hAnsi="宋体" w:cs="宋体"/>
          <w:b/>
          <w:bCs/>
          <w:sz w:val="24"/>
          <w:szCs w:val="24"/>
        </w:rPr>
        <w:t xml:space="preserve"> </w:t>
      </w:r>
      <w:r>
        <w:rPr>
          <w:rFonts w:ascii="宋体" w:hAnsi="宋体" w:cs="宋体"/>
          <w:sz w:val="24"/>
          <w:szCs w:val="24"/>
        </w:rPr>
        <w:t xml:space="preserve"> </w:t>
      </w:r>
      <w:r>
        <w:rPr>
          <w:rFonts w:ascii="宋体" w:hAnsi="宋体" w:cs="宋体" w:hint="eastAsia"/>
          <w:sz w:val="24"/>
          <w:szCs w:val="24"/>
        </w:rPr>
        <w:t>系指预期取得的最终研究成果形式。研究报告属必须填写的最终成果，其他选项填写。应用成果（包括县市以上领导批示、评价标准、高校或市州县推广教学成果、制度等），理论成果（包括公开发表论文、获奖论文、专著或编著等）。</w:t>
      </w:r>
    </w:p>
    <w:p w:rsidR="000B432D" w:rsidRDefault="000B432D" w:rsidP="00C97A87">
      <w:pPr>
        <w:spacing w:line="440" w:lineRule="exact"/>
        <w:ind w:leftChars="256" w:left="31680" w:right="673" w:firstLineChars="196" w:firstLine="31680"/>
        <w:rPr>
          <w:rFonts w:ascii="宋体" w:cs="Times New Roman"/>
          <w:sz w:val="24"/>
          <w:szCs w:val="24"/>
        </w:rPr>
      </w:pPr>
      <w:r>
        <w:rPr>
          <w:rFonts w:ascii="宋体" w:hAnsi="宋体" w:cs="宋体" w:hint="eastAsia"/>
          <w:b/>
          <w:bCs/>
          <w:sz w:val="24"/>
          <w:szCs w:val="24"/>
        </w:rPr>
        <w:t>近五年已取得的与本课题相关的研究成果</w:t>
      </w:r>
      <w:r>
        <w:rPr>
          <w:rFonts w:ascii="宋体" w:hAnsi="宋体" w:cs="宋体"/>
          <w:sz w:val="24"/>
          <w:szCs w:val="24"/>
        </w:rPr>
        <w:t xml:space="preserve">   </w:t>
      </w:r>
      <w:r>
        <w:rPr>
          <w:rFonts w:ascii="宋体" w:hAnsi="宋体" w:cs="宋体" w:hint="eastAsia"/>
          <w:sz w:val="24"/>
          <w:szCs w:val="24"/>
        </w:rPr>
        <w:t>指课题组成员</w:t>
      </w:r>
      <w:r>
        <w:rPr>
          <w:rFonts w:ascii="宋体" w:hAnsi="宋体" w:cs="宋体"/>
          <w:sz w:val="24"/>
          <w:szCs w:val="24"/>
        </w:rPr>
        <w:t>2017</w:t>
      </w:r>
      <w:r>
        <w:rPr>
          <w:rFonts w:ascii="宋体" w:hAnsi="宋体" w:cs="宋体" w:hint="eastAsia"/>
          <w:sz w:val="24"/>
          <w:szCs w:val="24"/>
        </w:rPr>
        <w:t>年以来的教育科学研究成果和社会科学研究成果（如，公开发表的论文、咨询报告、调查报告、课题、项目），且与本研究主题密切相关。</w:t>
      </w:r>
    </w:p>
    <w:p w:rsidR="000B432D" w:rsidRDefault="000B432D">
      <w:pPr>
        <w:spacing w:before="100" w:beforeAutospacing="1" w:after="100" w:afterAutospacing="1" w:line="440" w:lineRule="exact"/>
        <w:jc w:val="center"/>
        <w:rPr>
          <w:rFonts w:ascii="黑体" w:eastAsia="黑体" w:hAnsi="黑体" w:cs="Times New Roman"/>
          <w:sz w:val="30"/>
          <w:szCs w:val="30"/>
        </w:rPr>
      </w:pPr>
      <w:r>
        <w:rPr>
          <w:rFonts w:ascii="黑体" w:eastAsia="黑体" w:hAnsi="黑体" w:cs="黑体" w:hint="eastAsia"/>
          <w:sz w:val="30"/>
          <w:szCs w:val="30"/>
        </w:rPr>
        <w:t>申请者的承诺与成果使用授权</w:t>
      </w:r>
    </w:p>
    <w:p w:rsidR="000B432D" w:rsidRDefault="000B432D" w:rsidP="00C97A87">
      <w:pPr>
        <w:spacing w:line="360" w:lineRule="exact"/>
        <w:ind w:firstLineChars="200" w:firstLine="31680"/>
        <w:rPr>
          <w:rFonts w:ascii="宋体" w:cs="Times New Roman"/>
          <w:kern w:val="0"/>
          <w:sz w:val="22"/>
          <w:szCs w:val="22"/>
          <w:lang w:val="zh-CN"/>
        </w:rPr>
      </w:pPr>
      <w:r>
        <w:rPr>
          <w:rFonts w:ascii="宋体" w:hAnsi="宋体" w:cs="宋体" w:hint="eastAsia"/>
          <w:kern w:val="0"/>
          <w:sz w:val="22"/>
          <w:szCs w:val="22"/>
        </w:rPr>
        <w:t>一、</w:t>
      </w:r>
      <w:r>
        <w:rPr>
          <w:rFonts w:ascii="宋体" w:hAnsi="宋体" w:cs="宋体" w:hint="eastAsia"/>
          <w:kern w:val="0"/>
          <w:sz w:val="22"/>
          <w:szCs w:val="22"/>
          <w:lang w:val="zh-CN"/>
        </w:rPr>
        <w:t>本人自愿申报湖南省教育科学研究工作者协会课题。本人</w:t>
      </w:r>
      <w:r>
        <w:rPr>
          <w:rFonts w:ascii="宋体" w:hAnsi="宋体" w:cs="宋体" w:hint="eastAsia"/>
          <w:sz w:val="22"/>
          <w:szCs w:val="22"/>
        </w:rPr>
        <w:t>认可所填写的《</w:t>
      </w:r>
      <w:r>
        <w:rPr>
          <w:rFonts w:ascii="宋体" w:hAnsi="宋体" w:cs="宋体" w:hint="eastAsia"/>
          <w:kern w:val="0"/>
          <w:sz w:val="22"/>
          <w:szCs w:val="22"/>
          <w:lang w:val="zh-CN"/>
        </w:rPr>
        <w:t>湖南省教育科学研究工作者协会</w:t>
      </w:r>
      <w:r>
        <w:rPr>
          <w:rFonts w:ascii="宋体" w:hAnsi="宋体" w:cs="宋体" w:hint="eastAsia"/>
          <w:sz w:val="22"/>
          <w:szCs w:val="22"/>
        </w:rPr>
        <w:t>课题立项申请·评审书》（以下简称为《课题申请·评审书》）为有约束力的协议，并承诺对所填写的《课题申请·审批书》所涉及各项内容的真实性负责，保证没有知识产权争议。同意</w:t>
      </w:r>
      <w:r>
        <w:rPr>
          <w:rFonts w:ascii="宋体" w:hAnsi="宋体" w:cs="宋体" w:hint="eastAsia"/>
          <w:kern w:val="0"/>
          <w:sz w:val="22"/>
          <w:szCs w:val="22"/>
          <w:lang w:val="zh-CN"/>
        </w:rPr>
        <w:t>湖南省教育科学研究工作者协会</w:t>
      </w:r>
      <w:r>
        <w:rPr>
          <w:rFonts w:ascii="宋体" w:hAnsi="宋体" w:cs="宋体" w:hint="eastAsia"/>
          <w:sz w:val="22"/>
          <w:szCs w:val="22"/>
        </w:rPr>
        <w:t>有权使用《课题申请·评审书》所有数据和资料。课题申请</w:t>
      </w:r>
      <w:r>
        <w:rPr>
          <w:rFonts w:ascii="宋体" w:hAnsi="宋体" w:cs="宋体" w:hint="eastAsia"/>
          <w:kern w:val="0"/>
          <w:sz w:val="22"/>
          <w:szCs w:val="22"/>
          <w:lang w:val="zh-CN"/>
        </w:rPr>
        <w:t>如</w:t>
      </w:r>
      <w:r>
        <w:rPr>
          <w:rFonts w:ascii="宋体" w:hAnsi="宋体" w:cs="宋体" w:hint="eastAsia"/>
          <w:sz w:val="22"/>
          <w:szCs w:val="22"/>
        </w:rPr>
        <w:t>获准立项</w:t>
      </w:r>
      <w:r>
        <w:rPr>
          <w:rFonts w:ascii="宋体" w:cs="宋体"/>
          <w:kern w:val="0"/>
          <w:sz w:val="22"/>
          <w:szCs w:val="22"/>
          <w:lang w:val="zh-CN"/>
        </w:rPr>
        <w:t>,</w:t>
      </w:r>
      <w:r>
        <w:rPr>
          <w:rFonts w:ascii="宋体" w:hAnsi="宋体" w:cs="宋体" w:hint="eastAsia"/>
          <w:kern w:val="0"/>
          <w:sz w:val="22"/>
          <w:szCs w:val="22"/>
          <w:lang w:val="zh-CN"/>
        </w:rPr>
        <w:t>在研究工作中，接受湖南省教育科学研究工作者协会及其委托部门的管理，并对以下约定信守承诺：</w:t>
      </w:r>
    </w:p>
    <w:p w:rsidR="000B432D" w:rsidRDefault="000B432D" w:rsidP="00C97A87">
      <w:pPr>
        <w:spacing w:line="360" w:lineRule="exact"/>
        <w:ind w:firstLineChars="200" w:firstLine="31680"/>
        <w:rPr>
          <w:rFonts w:ascii="宋体" w:cs="Times New Roman"/>
          <w:sz w:val="22"/>
          <w:szCs w:val="22"/>
          <w:lang w:val="zh-CN"/>
        </w:rPr>
      </w:pPr>
      <w:r>
        <w:rPr>
          <w:rFonts w:ascii="宋体" w:hAnsi="宋体" w:cs="宋体"/>
          <w:kern w:val="0"/>
          <w:sz w:val="22"/>
          <w:szCs w:val="22"/>
          <w:lang w:val="zh-CN"/>
        </w:rPr>
        <w:t>1</w:t>
      </w:r>
      <w:r>
        <w:rPr>
          <w:rFonts w:ascii="宋体" w:hAnsi="宋体" w:cs="宋体" w:hint="eastAsia"/>
          <w:kern w:val="0"/>
          <w:sz w:val="22"/>
          <w:szCs w:val="22"/>
          <w:lang w:val="zh-CN"/>
        </w:rPr>
        <w:t>．遵守相关法律法规。遵守我国《著作权法》和《专利法》等相关法律法规。遵守我国政府签署加入的相关国际知识产权规定。遵守湖南省教育科学研究工作者协会课题管理办法及其实施细则等规定。</w:t>
      </w:r>
    </w:p>
    <w:p w:rsidR="000B432D" w:rsidRDefault="000B432D" w:rsidP="00C97A87">
      <w:pPr>
        <w:autoSpaceDE w:val="0"/>
        <w:autoSpaceDN w:val="0"/>
        <w:adjustRightInd w:val="0"/>
        <w:spacing w:line="360" w:lineRule="exact"/>
        <w:ind w:firstLineChars="200" w:firstLine="31680"/>
        <w:jc w:val="left"/>
        <w:rPr>
          <w:rFonts w:ascii="宋体" w:cs="Times New Roman"/>
          <w:kern w:val="0"/>
          <w:sz w:val="22"/>
          <w:szCs w:val="22"/>
          <w:lang w:val="zh-CN"/>
        </w:rPr>
      </w:pPr>
      <w:r>
        <w:rPr>
          <w:rFonts w:ascii="宋体" w:hAnsi="宋体" w:cs="宋体"/>
          <w:kern w:val="0"/>
          <w:sz w:val="22"/>
          <w:szCs w:val="22"/>
          <w:lang w:val="zh-CN"/>
        </w:rPr>
        <w:t>2</w:t>
      </w:r>
      <w:r>
        <w:rPr>
          <w:rFonts w:ascii="宋体" w:hAnsi="宋体" w:cs="宋体" w:hint="eastAsia"/>
          <w:kern w:val="0"/>
          <w:sz w:val="22"/>
          <w:szCs w:val="22"/>
          <w:lang w:val="zh-CN"/>
        </w:rPr>
        <w:t>．遵循学术研究的基本规范。</w:t>
      </w:r>
      <w:r>
        <w:rPr>
          <w:rFonts w:ascii="宋体" w:hAnsi="宋体" w:cs="宋体" w:hint="eastAsia"/>
          <w:sz w:val="22"/>
          <w:szCs w:val="22"/>
          <w:lang w:val="zh-CN"/>
        </w:rPr>
        <w:t>科学设计研究方案，采用适当的研究方法，</w:t>
      </w:r>
      <w:r>
        <w:rPr>
          <w:rFonts w:ascii="宋体" w:hAnsi="宋体" w:cs="宋体" w:hint="eastAsia"/>
          <w:kern w:val="0"/>
          <w:sz w:val="22"/>
          <w:szCs w:val="22"/>
          <w:lang w:val="zh-CN"/>
        </w:rPr>
        <w:t>如期完成研究任务，</w:t>
      </w:r>
      <w:r>
        <w:rPr>
          <w:rFonts w:ascii="宋体" w:hAnsi="宋体" w:cs="宋体" w:hint="eastAsia"/>
          <w:sz w:val="22"/>
          <w:szCs w:val="22"/>
        </w:rPr>
        <w:t>取得预期研究成果</w:t>
      </w:r>
      <w:r>
        <w:rPr>
          <w:rFonts w:ascii="宋体" w:hAnsi="宋体" w:cs="宋体" w:hint="eastAsia"/>
          <w:kern w:val="0"/>
          <w:sz w:val="22"/>
          <w:szCs w:val="22"/>
          <w:lang w:val="zh-CN"/>
        </w:rPr>
        <w:t>。</w:t>
      </w:r>
    </w:p>
    <w:p w:rsidR="000B432D" w:rsidRDefault="000B432D" w:rsidP="00C97A87">
      <w:pPr>
        <w:autoSpaceDE w:val="0"/>
        <w:autoSpaceDN w:val="0"/>
        <w:adjustRightInd w:val="0"/>
        <w:spacing w:line="360" w:lineRule="exact"/>
        <w:ind w:firstLineChars="200" w:firstLine="31680"/>
        <w:rPr>
          <w:rFonts w:ascii="宋体" w:cs="Times New Roman"/>
          <w:sz w:val="22"/>
          <w:szCs w:val="22"/>
          <w:lang w:val="zh-CN"/>
        </w:rPr>
      </w:pPr>
      <w:r>
        <w:rPr>
          <w:rFonts w:ascii="宋体" w:hAnsi="宋体" w:cs="宋体"/>
          <w:sz w:val="22"/>
          <w:szCs w:val="22"/>
          <w:lang w:val="zh-CN"/>
        </w:rPr>
        <w:t>3</w:t>
      </w:r>
      <w:r>
        <w:rPr>
          <w:rFonts w:ascii="宋体" w:hAnsi="宋体" w:cs="宋体" w:hint="eastAsia"/>
          <w:sz w:val="22"/>
          <w:szCs w:val="22"/>
          <w:lang w:val="zh-CN"/>
        </w:rPr>
        <w:t>．尊重他人的知识贡献。客观、公正、准确地介绍和评论已有学术成果。凡引用他人的观点、方案、资料、数据等，无论曾否发表，无论是纸质或电子版，</w:t>
      </w:r>
      <w:r>
        <w:rPr>
          <w:rFonts w:ascii="宋体" w:hAnsi="宋体" w:cs="宋体" w:hint="eastAsia"/>
          <w:sz w:val="22"/>
          <w:szCs w:val="22"/>
        </w:rPr>
        <w:t>均</w:t>
      </w:r>
      <w:r>
        <w:rPr>
          <w:rFonts w:ascii="宋体" w:hAnsi="宋体" w:cs="宋体" w:hint="eastAsia"/>
          <w:sz w:val="22"/>
          <w:szCs w:val="22"/>
          <w:lang w:val="zh-CN"/>
        </w:rPr>
        <w:t>加以注释。凡转引文献资料，均如实说明。</w:t>
      </w:r>
    </w:p>
    <w:p w:rsidR="000B432D" w:rsidRDefault="000B432D" w:rsidP="00C97A87">
      <w:pPr>
        <w:autoSpaceDE w:val="0"/>
        <w:autoSpaceDN w:val="0"/>
        <w:adjustRightInd w:val="0"/>
        <w:spacing w:line="360" w:lineRule="exact"/>
        <w:ind w:firstLineChars="200" w:firstLine="31680"/>
        <w:rPr>
          <w:rFonts w:ascii="宋体" w:cs="Times New Roman"/>
          <w:sz w:val="22"/>
          <w:szCs w:val="22"/>
          <w:lang w:val="zh-CN"/>
        </w:rPr>
      </w:pPr>
      <w:r>
        <w:rPr>
          <w:rFonts w:ascii="宋体" w:hAnsi="宋体" w:cs="宋体"/>
          <w:sz w:val="22"/>
          <w:szCs w:val="22"/>
          <w:lang w:val="zh-CN"/>
        </w:rPr>
        <w:t>4</w:t>
      </w:r>
      <w:r>
        <w:rPr>
          <w:rFonts w:ascii="宋体" w:hAnsi="宋体" w:cs="宋体" w:hint="eastAsia"/>
          <w:sz w:val="22"/>
          <w:szCs w:val="22"/>
          <w:lang w:val="zh-CN"/>
        </w:rPr>
        <w:t>．恪守学术道德。不以任何方式抄袭、剽窃或侵吞他人学术成果，杜绝伪注、伪造、篡改文献和数据等学术不端行为。不重复发表研究成果；对课题主持人和参与者的各自贡献均要在成果中以明确的方式标明；不侵占他人研究成果，不在未参与研究的成果中挂名，不为未参与研究工作的人员图虚名。</w:t>
      </w:r>
    </w:p>
    <w:p w:rsidR="000B432D" w:rsidRDefault="000B432D" w:rsidP="00C97A87">
      <w:pPr>
        <w:autoSpaceDE w:val="0"/>
        <w:autoSpaceDN w:val="0"/>
        <w:adjustRightInd w:val="0"/>
        <w:spacing w:line="360" w:lineRule="exact"/>
        <w:ind w:firstLineChars="200" w:firstLine="31680"/>
        <w:rPr>
          <w:rFonts w:ascii="宋体" w:cs="Times New Roman"/>
          <w:sz w:val="22"/>
          <w:szCs w:val="22"/>
          <w:lang w:val="zh-CN"/>
        </w:rPr>
      </w:pPr>
      <w:r>
        <w:rPr>
          <w:rFonts w:ascii="宋体" w:hAnsi="宋体" w:cs="宋体"/>
          <w:sz w:val="22"/>
          <w:szCs w:val="22"/>
          <w:lang w:val="zh-CN"/>
        </w:rPr>
        <w:t>5</w:t>
      </w:r>
      <w:r>
        <w:rPr>
          <w:rFonts w:ascii="宋体" w:hAnsi="宋体" w:cs="宋体" w:hint="eastAsia"/>
          <w:sz w:val="22"/>
          <w:szCs w:val="22"/>
          <w:lang w:val="zh-CN"/>
        </w:rPr>
        <w:t>．</w:t>
      </w:r>
      <w:r>
        <w:rPr>
          <w:rFonts w:ascii="宋体" w:hAnsi="宋体" w:cs="宋体" w:hint="eastAsia"/>
          <w:kern w:val="0"/>
          <w:sz w:val="22"/>
          <w:szCs w:val="22"/>
          <w:lang w:val="zh-CN"/>
        </w:rPr>
        <w:t>维护学术尊严。保持学者尊严，增强公共服务意识，维护社会公共利益。维护湖南省教育科学研究工作者协会课题声誉，不以课题名义牟取不当利益。</w:t>
      </w:r>
    </w:p>
    <w:p w:rsidR="000B432D" w:rsidRDefault="000B432D" w:rsidP="00C97A87">
      <w:pPr>
        <w:autoSpaceDE w:val="0"/>
        <w:autoSpaceDN w:val="0"/>
        <w:adjustRightInd w:val="0"/>
        <w:spacing w:line="360" w:lineRule="exact"/>
        <w:ind w:firstLineChars="200" w:firstLine="31680"/>
        <w:rPr>
          <w:rFonts w:ascii="宋体" w:cs="Times New Roman"/>
          <w:sz w:val="22"/>
          <w:szCs w:val="22"/>
        </w:rPr>
      </w:pPr>
      <w:r>
        <w:rPr>
          <w:rFonts w:ascii="宋体" w:hAnsi="宋体" w:cs="宋体"/>
          <w:sz w:val="22"/>
          <w:szCs w:val="22"/>
          <w:lang w:val="zh-CN"/>
        </w:rPr>
        <w:t>6</w:t>
      </w:r>
      <w:r>
        <w:rPr>
          <w:rFonts w:ascii="宋体" w:hAnsi="宋体" w:cs="宋体" w:hint="eastAsia"/>
          <w:sz w:val="22"/>
          <w:szCs w:val="22"/>
          <w:lang w:val="zh-CN"/>
        </w:rPr>
        <w:t>．遵照管理规范。课题结题以开题论证书为依据。结题时课题研究单位、研究主体内容、研究主要成果形式须与课题开题论证书一致。重要变更须通过开题论证书向</w:t>
      </w:r>
      <w:r>
        <w:rPr>
          <w:rFonts w:ascii="宋体" w:hAnsi="宋体" w:cs="宋体" w:hint="eastAsia"/>
          <w:kern w:val="0"/>
          <w:sz w:val="22"/>
          <w:szCs w:val="22"/>
          <w:lang w:val="zh-CN"/>
        </w:rPr>
        <w:t>湖南省教育科学研究工作者协会秘书处</w:t>
      </w:r>
      <w:r>
        <w:rPr>
          <w:rFonts w:ascii="宋体" w:hAnsi="宋体" w:cs="宋体" w:hint="eastAsia"/>
          <w:sz w:val="22"/>
          <w:szCs w:val="22"/>
          <w:lang w:val="zh-CN"/>
        </w:rPr>
        <w:t>报告，并征得同意。</w:t>
      </w:r>
    </w:p>
    <w:p w:rsidR="000B432D" w:rsidRDefault="000B432D" w:rsidP="00C97A87">
      <w:pPr>
        <w:autoSpaceDE w:val="0"/>
        <w:autoSpaceDN w:val="0"/>
        <w:adjustRightInd w:val="0"/>
        <w:spacing w:line="360" w:lineRule="exact"/>
        <w:ind w:firstLineChars="200" w:firstLine="31680"/>
        <w:rPr>
          <w:rFonts w:ascii="宋体" w:cs="Times New Roman"/>
          <w:sz w:val="22"/>
          <w:szCs w:val="22"/>
        </w:rPr>
      </w:pPr>
      <w:r>
        <w:rPr>
          <w:rFonts w:ascii="宋体" w:hAnsi="宋体" w:cs="宋体"/>
          <w:sz w:val="22"/>
          <w:szCs w:val="22"/>
        </w:rPr>
        <w:t>7</w:t>
      </w:r>
      <w:r>
        <w:rPr>
          <w:rFonts w:ascii="宋体" w:hAnsi="宋体" w:cs="宋体" w:hint="eastAsia"/>
          <w:sz w:val="22"/>
          <w:szCs w:val="22"/>
        </w:rPr>
        <w:t>．明确课题研究的立项部门。</w:t>
      </w:r>
      <w:r>
        <w:rPr>
          <w:rFonts w:ascii="宋体" w:hAnsi="宋体" w:cs="宋体" w:hint="eastAsia"/>
          <w:sz w:val="22"/>
          <w:szCs w:val="22"/>
          <w:lang w:val="zh-CN"/>
        </w:rPr>
        <w:t>研究成果发表时须</w:t>
      </w:r>
      <w:r>
        <w:rPr>
          <w:rFonts w:ascii="宋体" w:hAnsi="宋体" w:cs="宋体" w:hint="eastAsia"/>
          <w:sz w:val="22"/>
          <w:szCs w:val="22"/>
        </w:rPr>
        <w:t>在醒目位置标明</w:t>
      </w:r>
      <w:r>
        <w:rPr>
          <w:rFonts w:ascii="宋体" w:hAnsi="宋体" w:cs="宋体"/>
          <w:sz w:val="22"/>
          <w:szCs w:val="22"/>
        </w:rPr>
        <w:t xml:space="preserve"> </w:t>
      </w:r>
      <w:r>
        <w:rPr>
          <w:rFonts w:ascii="宋体" w:hAnsi="宋体" w:cs="宋体" w:hint="eastAsia"/>
          <w:sz w:val="22"/>
          <w:szCs w:val="22"/>
        </w:rPr>
        <w:t>“</w:t>
      </w:r>
      <w:r>
        <w:rPr>
          <w:rFonts w:ascii="宋体" w:hAnsi="宋体" w:cs="宋体" w:hint="eastAsia"/>
          <w:kern w:val="0"/>
          <w:sz w:val="22"/>
          <w:szCs w:val="22"/>
          <w:lang w:val="zh-CN"/>
        </w:rPr>
        <w:t>湖南省教育科学研究工作者协会</w:t>
      </w:r>
      <w:r>
        <w:rPr>
          <w:rFonts w:ascii="宋体" w:hAnsi="宋体" w:cs="宋体" w:hint="eastAsia"/>
          <w:sz w:val="22"/>
          <w:szCs w:val="22"/>
        </w:rPr>
        <w:t>××年度××××课题（课题批准号：××××）成果”字样。</w:t>
      </w:r>
    </w:p>
    <w:p w:rsidR="000B432D" w:rsidRDefault="000B432D" w:rsidP="00C97A87">
      <w:pPr>
        <w:autoSpaceDE w:val="0"/>
        <w:autoSpaceDN w:val="0"/>
        <w:adjustRightInd w:val="0"/>
        <w:spacing w:line="360" w:lineRule="exact"/>
        <w:ind w:firstLineChars="200" w:firstLine="31680"/>
        <w:jc w:val="left"/>
        <w:rPr>
          <w:rFonts w:ascii="宋体" w:cs="Times New Roman"/>
          <w:kern w:val="0"/>
          <w:sz w:val="22"/>
          <w:szCs w:val="22"/>
          <w:lang w:val="zh-CN"/>
        </w:rPr>
      </w:pPr>
      <w:r>
        <w:rPr>
          <w:rFonts w:ascii="宋体" w:hAnsi="宋体" w:cs="宋体"/>
          <w:kern w:val="0"/>
          <w:sz w:val="22"/>
          <w:szCs w:val="22"/>
        </w:rPr>
        <w:t>8</w:t>
      </w:r>
      <w:r>
        <w:rPr>
          <w:rFonts w:ascii="宋体" w:hAnsi="宋体" w:cs="宋体" w:hint="eastAsia"/>
          <w:kern w:val="0"/>
          <w:sz w:val="22"/>
          <w:szCs w:val="22"/>
        </w:rPr>
        <w:t>．</w:t>
      </w:r>
      <w:r>
        <w:rPr>
          <w:rFonts w:ascii="宋体" w:hAnsi="宋体" w:cs="宋体" w:hint="eastAsia"/>
          <w:sz w:val="22"/>
          <w:szCs w:val="22"/>
          <w:lang w:val="zh-CN"/>
        </w:rPr>
        <w:t>正确表达科研成果。按照《国家通用语言文字法》规定，规范使用中国语言文字、标点符号、数字及外国语言文字。</w:t>
      </w:r>
    </w:p>
    <w:p w:rsidR="000B432D" w:rsidRDefault="000B432D">
      <w:pPr>
        <w:spacing w:line="360" w:lineRule="exact"/>
        <w:ind w:firstLine="540"/>
        <w:rPr>
          <w:rFonts w:ascii="宋体" w:cs="Times New Roman"/>
          <w:sz w:val="22"/>
          <w:szCs w:val="22"/>
        </w:rPr>
      </w:pPr>
      <w:r>
        <w:rPr>
          <w:rFonts w:ascii="宋体" w:hAnsi="宋体" w:cs="宋体" w:hint="eastAsia"/>
          <w:sz w:val="22"/>
          <w:szCs w:val="22"/>
        </w:rPr>
        <w:t>二、作为课题研究者，</w:t>
      </w:r>
      <w:r>
        <w:rPr>
          <w:rFonts w:ascii="宋体" w:hAnsi="宋体" w:cs="宋体" w:hint="eastAsia"/>
          <w:kern w:val="0"/>
          <w:sz w:val="22"/>
          <w:szCs w:val="22"/>
          <w:lang w:val="zh-CN"/>
        </w:rPr>
        <w:t>本人</w:t>
      </w:r>
      <w:r>
        <w:rPr>
          <w:rFonts w:ascii="宋体" w:hAnsi="宋体" w:cs="宋体" w:hint="eastAsia"/>
          <w:sz w:val="22"/>
          <w:szCs w:val="22"/>
        </w:rPr>
        <w:t>完全了解</w:t>
      </w:r>
      <w:r>
        <w:rPr>
          <w:rFonts w:ascii="宋体" w:hAnsi="宋体" w:cs="宋体" w:hint="eastAsia"/>
          <w:kern w:val="0"/>
          <w:sz w:val="22"/>
          <w:szCs w:val="22"/>
          <w:lang w:val="zh-CN"/>
        </w:rPr>
        <w:t>湖南省教育科学研究工作者协会</w:t>
      </w:r>
      <w:r>
        <w:rPr>
          <w:rFonts w:ascii="宋体" w:hAnsi="宋体" w:cs="宋体" w:hint="eastAsia"/>
          <w:sz w:val="22"/>
          <w:szCs w:val="22"/>
        </w:rPr>
        <w:t>的有关管理规定，完全意识到本声明的法律后果由本人承担。特授权</w:t>
      </w:r>
      <w:r>
        <w:rPr>
          <w:rFonts w:ascii="宋体" w:hAnsi="宋体" w:cs="宋体" w:hint="eastAsia"/>
          <w:kern w:val="0"/>
          <w:sz w:val="22"/>
          <w:szCs w:val="22"/>
          <w:lang w:val="zh-CN"/>
        </w:rPr>
        <w:t>湖南省教育科学研究工作者协会</w:t>
      </w:r>
      <w:r>
        <w:rPr>
          <w:rFonts w:ascii="宋体" w:hAnsi="宋体" w:cs="宋体" w:hint="eastAsia"/>
          <w:sz w:val="22"/>
          <w:szCs w:val="22"/>
        </w:rPr>
        <w:t>，有权保留并向国家有关部门或机构报送课题成果的原件、复印件、摘要和电子版</w:t>
      </w:r>
      <w:r>
        <w:rPr>
          <w:rFonts w:ascii="宋体" w:hAnsi="宋体" w:cs="宋体"/>
          <w:sz w:val="22"/>
          <w:szCs w:val="22"/>
        </w:rPr>
        <w:t>;</w:t>
      </w:r>
      <w:r>
        <w:rPr>
          <w:rFonts w:ascii="宋体" w:hAnsi="宋体" w:cs="宋体" w:hint="eastAsia"/>
          <w:sz w:val="22"/>
          <w:szCs w:val="22"/>
        </w:rPr>
        <w:t>有权公布课题研究成果的全部或部分内容，同意以影印、缩印、扫描、出版等形式复制、保存、汇编课题研究成果，允许课题研究成果被他人查阅和借阅</w:t>
      </w:r>
      <w:r>
        <w:rPr>
          <w:rFonts w:ascii="宋体" w:hAnsi="宋体" w:cs="宋体"/>
          <w:sz w:val="22"/>
          <w:szCs w:val="22"/>
        </w:rPr>
        <w:t>;</w:t>
      </w:r>
      <w:r>
        <w:rPr>
          <w:rFonts w:ascii="宋体" w:hAnsi="宋体" w:cs="宋体" w:hint="eastAsia"/>
          <w:sz w:val="22"/>
          <w:szCs w:val="22"/>
        </w:rPr>
        <w:t>有权推广科研成果，允许将课题研究成果通过内部报告、学术会议、专业报刊、大众媒体、专门网站、评奖等形式进行宣传、试验和培训。</w:t>
      </w:r>
    </w:p>
    <w:p w:rsidR="000B432D" w:rsidRDefault="000B432D" w:rsidP="00C97A87">
      <w:pPr>
        <w:spacing w:line="360" w:lineRule="exact"/>
        <w:ind w:firstLineChars="1792" w:firstLine="31680"/>
        <w:rPr>
          <w:rFonts w:ascii="宋体" w:cs="Times New Roman"/>
          <w:b/>
          <w:bCs/>
          <w:sz w:val="22"/>
          <w:szCs w:val="22"/>
        </w:rPr>
      </w:pPr>
      <w:r>
        <w:rPr>
          <w:rFonts w:ascii="宋体" w:hAnsi="宋体" w:cs="宋体" w:hint="eastAsia"/>
          <w:b/>
          <w:bCs/>
          <w:sz w:val="22"/>
          <w:szCs w:val="22"/>
        </w:rPr>
        <w:t>申请者（签章）：＿＿＿＿＿＿＿＿＿＿</w:t>
      </w:r>
    </w:p>
    <w:p w:rsidR="000B432D" w:rsidRDefault="000B432D" w:rsidP="00C97A87">
      <w:pPr>
        <w:spacing w:line="360" w:lineRule="exact"/>
        <w:ind w:firstLineChars="1792" w:firstLine="31680"/>
        <w:rPr>
          <w:rFonts w:ascii="宋体" w:cs="Times New Roman"/>
          <w:b/>
          <w:bCs/>
          <w:sz w:val="22"/>
          <w:szCs w:val="22"/>
        </w:rPr>
      </w:pPr>
    </w:p>
    <w:p w:rsidR="000B432D" w:rsidRDefault="000B432D">
      <w:pPr>
        <w:spacing w:line="360" w:lineRule="exact"/>
        <w:ind w:left="525" w:right="568" w:firstLine="3225"/>
        <w:jc w:val="center"/>
        <w:rPr>
          <w:rFonts w:ascii="宋体" w:cs="Times New Roman"/>
          <w:b/>
          <w:bCs/>
          <w:sz w:val="22"/>
          <w:szCs w:val="22"/>
        </w:rPr>
      </w:pPr>
      <w:r>
        <w:rPr>
          <w:rFonts w:ascii="宋体" w:hAnsi="宋体" w:cs="宋体" w:hint="eastAsia"/>
          <w:b/>
          <w:bCs/>
          <w:sz w:val="22"/>
          <w:szCs w:val="22"/>
        </w:rPr>
        <w:t>年</w:t>
      </w:r>
      <w:r>
        <w:rPr>
          <w:rFonts w:ascii="宋体" w:hAnsi="宋体" w:cs="宋体"/>
          <w:b/>
          <w:bCs/>
          <w:sz w:val="22"/>
          <w:szCs w:val="22"/>
        </w:rPr>
        <w:t xml:space="preserve">     </w:t>
      </w:r>
      <w:r>
        <w:rPr>
          <w:rFonts w:ascii="宋体" w:hAnsi="宋体" w:cs="宋体" w:hint="eastAsia"/>
          <w:b/>
          <w:bCs/>
          <w:sz w:val="22"/>
          <w:szCs w:val="22"/>
        </w:rPr>
        <w:t>月</w:t>
      </w:r>
      <w:r>
        <w:rPr>
          <w:rFonts w:ascii="宋体" w:hAnsi="宋体" w:cs="宋体"/>
          <w:b/>
          <w:bCs/>
          <w:sz w:val="22"/>
          <w:szCs w:val="22"/>
        </w:rPr>
        <w:t xml:space="preserve">    </w:t>
      </w:r>
      <w:r>
        <w:rPr>
          <w:rFonts w:ascii="宋体" w:hAnsi="宋体" w:cs="宋体" w:hint="eastAsia"/>
          <w:b/>
          <w:bCs/>
          <w:sz w:val="22"/>
          <w:szCs w:val="22"/>
        </w:rPr>
        <w:t>日</w:t>
      </w:r>
    </w:p>
    <w:p w:rsidR="000B432D" w:rsidRDefault="000B432D">
      <w:pPr>
        <w:tabs>
          <w:tab w:val="left" w:pos="1200"/>
        </w:tabs>
        <w:snapToGrid w:val="0"/>
        <w:ind w:right="675"/>
        <w:rPr>
          <w:rFonts w:eastAsia="黑体" w:cs="Times New Roman"/>
          <w:sz w:val="30"/>
          <w:szCs w:val="30"/>
        </w:rPr>
      </w:pPr>
      <w:r>
        <w:rPr>
          <w:rFonts w:ascii="黑体" w:eastAsia="黑体" w:hAnsi="宋体" w:cs="黑体" w:hint="eastAsia"/>
          <w:sz w:val="28"/>
          <w:szCs w:val="28"/>
        </w:rPr>
        <w:t>一、基本</w:t>
      </w:r>
      <w:r>
        <w:rPr>
          <w:rFonts w:eastAsia="黑体" w:cs="黑体" w:hint="eastAsia"/>
          <w:sz w:val="28"/>
          <w:szCs w:val="28"/>
        </w:rPr>
        <w:t>数据表</w:t>
      </w:r>
    </w:p>
    <w:tbl>
      <w:tblPr>
        <w:tblW w:w="5000" w:type="pct"/>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488"/>
        <w:gridCol w:w="884"/>
        <w:gridCol w:w="195"/>
        <w:gridCol w:w="293"/>
        <w:gridCol w:w="685"/>
        <w:gridCol w:w="589"/>
        <w:gridCol w:w="784"/>
        <w:gridCol w:w="395"/>
        <w:gridCol w:w="95"/>
        <w:gridCol w:w="199"/>
        <w:gridCol w:w="1081"/>
        <w:gridCol w:w="93"/>
        <w:gridCol w:w="150"/>
        <w:gridCol w:w="827"/>
        <w:gridCol w:w="174"/>
        <w:gridCol w:w="637"/>
        <w:gridCol w:w="540"/>
        <w:gridCol w:w="837"/>
      </w:tblGrid>
      <w:tr w:rsidR="000B432D">
        <w:trPr>
          <w:cantSplit/>
          <w:trHeight w:val="627"/>
        </w:trPr>
        <w:tc>
          <w:tcPr>
            <w:tcW w:w="876" w:type="pct"/>
            <w:gridSpan w:val="3"/>
            <w:vAlign w:val="center"/>
          </w:tcPr>
          <w:p w:rsidR="000B432D" w:rsidRDefault="000B432D">
            <w:pPr>
              <w:jc w:val="center"/>
              <w:rPr>
                <w:rFonts w:cs="Times New Roman"/>
              </w:rPr>
            </w:pPr>
            <w:r>
              <w:rPr>
                <w:rFonts w:cs="宋体" w:hint="eastAsia"/>
              </w:rPr>
              <w:t>课题名称</w:t>
            </w:r>
          </w:p>
        </w:tc>
        <w:tc>
          <w:tcPr>
            <w:tcW w:w="4124" w:type="pct"/>
            <w:gridSpan w:val="15"/>
            <w:vAlign w:val="center"/>
          </w:tcPr>
          <w:p w:rsidR="000B432D" w:rsidRDefault="000B432D" w:rsidP="000B432D">
            <w:pPr>
              <w:ind w:left="31680" w:hangingChars="148" w:firstLine="31680"/>
              <w:jc w:val="center"/>
              <w:rPr>
                <w:rFonts w:cs="Times New Roman"/>
              </w:rPr>
            </w:pPr>
          </w:p>
        </w:tc>
      </w:tr>
      <w:tr w:rsidR="000B432D">
        <w:trPr>
          <w:cantSplit/>
          <w:trHeight w:val="495"/>
        </w:trPr>
        <w:tc>
          <w:tcPr>
            <w:tcW w:w="876" w:type="pct"/>
            <w:gridSpan w:val="3"/>
            <w:vAlign w:val="center"/>
          </w:tcPr>
          <w:p w:rsidR="000B432D" w:rsidRDefault="000B432D">
            <w:pPr>
              <w:jc w:val="center"/>
              <w:rPr>
                <w:rFonts w:cs="Times New Roman"/>
              </w:rPr>
            </w:pPr>
            <w:r>
              <w:rPr>
                <w:rFonts w:cs="宋体" w:hint="eastAsia"/>
              </w:rPr>
              <w:t>关键词</w:t>
            </w:r>
          </w:p>
        </w:tc>
        <w:tc>
          <w:tcPr>
            <w:tcW w:w="4124" w:type="pct"/>
            <w:gridSpan w:val="15"/>
            <w:vAlign w:val="center"/>
          </w:tcPr>
          <w:p w:rsidR="000B432D" w:rsidRDefault="000B432D">
            <w:pPr>
              <w:jc w:val="center"/>
              <w:rPr>
                <w:rFonts w:cs="Times New Roman"/>
              </w:rPr>
            </w:pPr>
          </w:p>
        </w:tc>
      </w:tr>
      <w:tr w:rsidR="000B432D">
        <w:trPr>
          <w:cantSplit/>
          <w:trHeight w:val="495"/>
        </w:trPr>
        <w:tc>
          <w:tcPr>
            <w:tcW w:w="876" w:type="pct"/>
            <w:gridSpan w:val="3"/>
            <w:vAlign w:val="center"/>
          </w:tcPr>
          <w:p w:rsidR="000B432D" w:rsidRPr="0042716B" w:rsidRDefault="000B432D">
            <w:pPr>
              <w:pStyle w:val="Header"/>
              <w:pBdr>
                <w:bottom w:val="none" w:sz="0" w:space="0" w:color="auto"/>
              </w:pBdr>
              <w:tabs>
                <w:tab w:val="clear" w:pos="4153"/>
                <w:tab w:val="clear" w:pos="8306"/>
              </w:tabs>
              <w:snapToGrid/>
              <w:rPr>
                <w:rFonts w:cs="Times New Roman"/>
              </w:rPr>
            </w:pPr>
            <w:r w:rsidRPr="0042716B">
              <w:rPr>
                <w:rFonts w:cs="宋体" w:hint="eastAsia"/>
              </w:rPr>
              <w:t>课题类别</w:t>
            </w:r>
          </w:p>
        </w:tc>
        <w:tc>
          <w:tcPr>
            <w:tcW w:w="4124" w:type="pct"/>
            <w:gridSpan w:val="15"/>
            <w:vAlign w:val="center"/>
          </w:tcPr>
          <w:p w:rsidR="000B432D" w:rsidRDefault="000B432D">
            <w:pPr>
              <w:jc w:val="center"/>
              <w:rPr>
                <w:rFonts w:cs="Times New Roman"/>
              </w:rPr>
            </w:pPr>
          </w:p>
          <w:p w:rsidR="000B432D" w:rsidRDefault="000B432D">
            <w:pPr>
              <w:rPr>
                <w:rFonts w:cs="Times New Roman"/>
              </w:rPr>
            </w:pPr>
          </w:p>
        </w:tc>
      </w:tr>
      <w:tr w:rsidR="000B432D">
        <w:trPr>
          <w:cantSplit/>
          <w:trHeight w:val="495"/>
        </w:trPr>
        <w:tc>
          <w:tcPr>
            <w:tcW w:w="876" w:type="pct"/>
            <w:gridSpan w:val="3"/>
            <w:vAlign w:val="center"/>
          </w:tcPr>
          <w:p w:rsidR="000B432D" w:rsidRDefault="000B432D">
            <w:pPr>
              <w:jc w:val="center"/>
              <w:rPr>
                <w:rFonts w:cs="Times New Roman"/>
              </w:rPr>
            </w:pPr>
            <w:r>
              <w:rPr>
                <w:rFonts w:cs="宋体" w:hint="eastAsia"/>
              </w:rPr>
              <w:t>主持人姓名</w:t>
            </w:r>
          </w:p>
        </w:tc>
        <w:tc>
          <w:tcPr>
            <w:tcW w:w="876" w:type="pct"/>
            <w:gridSpan w:val="3"/>
            <w:vAlign w:val="center"/>
          </w:tcPr>
          <w:p w:rsidR="000B432D" w:rsidRDefault="000B432D">
            <w:pPr>
              <w:rPr>
                <w:rFonts w:cs="Times New Roman"/>
              </w:rPr>
            </w:pPr>
          </w:p>
        </w:tc>
        <w:tc>
          <w:tcPr>
            <w:tcW w:w="659" w:type="pct"/>
            <w:gridSpan w:val="2"/>
            <w:vAlign w:val="center"/>
          </w:tcPr>
          <w:p w:rsidR="000B432D" w:rsidRDefault="000B432D">
            <w:pPr>
              <w:jc w:val="center"/>
              <w:rPr>
                <w:rFonts w:cs="Times New Roman"/>
              </w:rPr>
            </w:pPr>
            <w:r>
              <w:rPr>
                <w:rFonts w:cs="宋体" w:hint="eastAsia"/>
              </w:rPr>
              <w:t>性别</w:t>
            </w:r>
          </w:p>
        </w:tc>
        <w:tc>
          <w:tcPr>
            <w:tcW w:w="768" w:type="pct"/>
            <w:gridSpan w:val="3"/>
            <w:vAlign w:val="center"/>
          </w:tcPr>
          <w:p w:rsidR="000B432D" w:rsidRDefault="000B432D">
            <w:pPr>
              <w:rPr>
                <w:rFonts w:cs="Times New Roman"/>
              </w:rPr>
            </w:pPr>
          </w:p>
        </w:tc>
        <w:tc>
          <w:tcPr>
            <w:tcW w:w="695" w:type="pct"/>
            <w:gridSpan w:val="4"/>
            <w:vAlign w:val="center"/>
          </w:tcPr>
          <w:p w:rsidR="000B432D" w:rsidRDefault="000B432D">
            <w:pPr>
              <w:jc w:val="center"/>
              <w:rPr>
                <w:rFonts w:cs="Times New Roman"/>
              </w:rPr>
            </w:pPr>
            <w:r>
              <w:rPr>
                <w:rFonts w:cs="宋体" w:hint="eastAsia"/>
              </w:rPr>
              <w:t>出生日期</w:t>
            </w:r>
          </w:p>
        </w:tc>
        <w:tc>
          <w:tcPr>
            <w:tcW w:w="1126" w:type="pct"/>
            <w:gridSpan w:val="3"/>
            <w:vAlign w:val="center"/>
          </w:tcPr>
          <w:p w:rsidR="000B432D" w:rsidRDefault="000B432D">
            <w:pPr>
              <w:rPr>
                <w:rFonts w:cs="Times New Roman"/>
                <w:sz w:val="18"/>
                <w:szCs w:val="18"/>
              </w:rPr>
            </w:pPr>
          </w:p>
        </w:tc>
      </w:tr>
      <w:tr w:rsidR="000B432D">
        <w:trPr>
          <w:cantSplit/>
          <w:trHeight w:val="503"/>
        </w:trPr>
        <w:tc>
          <w:tcPr>
            <w:tcW w:w="876" w:type="pct"/>
            <w:gridSpan w:val="3"/>
            <w:vAlign w:val="center"/>
          </w:tcPr>
          <w:p w:rsidR="000B432D" w:rsidRDefault="000B432D">
            <w:pPr>
              <w:jc w:val="center"/>
              <w:rPr>
                <w:rFonts w:cs="Times New Roman"/>
              </w:rPr>
            </w:pPr>
            <w:r>
              <w:rPr>
                <w:rFonts w:cs="宋体" w:hint="eastAsia"/>
              </w:rPr>
              <w:t>行政职务</w:t>
            </w:r>
          </w:p>
        </w:tc>
        <w:tc>
          <w:tcPr>
            <w:tcW w:w="876" w:type="pct"/>
            <w:gridSpan w:val="3"/>
            <w:vAlign w:val="center"/>
          </w:tcPr>
          <w:p w:rsidR="000B432D" w:rsidRDefault="000B432D">
            <w:pPr>
              <w:rPr>
                <w:rFonts w:cs="Times New Roman"/>
              </w:rPr>
            </w:pPr>
          </w:p>
        </w:tc>
        <w:tc>
          <w:tcPr>
            <w:tcW w:w="659" w:type="pct"/>
            <w:gridSpan w:val="2"/>
            <w:vAlign w:val="center"/>
          </w:tcPr>
          <w:p w:rsidR="000B432D" w:rsidRDefault="000B432D">
            <w:pPr>
              <w:jc w:val="center"/>
              <w:rPr>
                <w:rFonts w:cs="Times New Roman"/>
              </w:rPr>
            </w:pPr>
            <w:r>
              <w:rPr>
                <w:rFonts w:cs="宋体" w:hint="eastAsia"/>
              </w:rPr>
              <w:t>专业职务</w:t>
            </w:r>
          </w:p>
        </w:tc>
        <w:tc>
          <w:tcPr>
            <w:tcW w:w="768" w:type="pct"/>
            <w:gridSpan w:val="3"/>
            <w:vAlign w:val="center"/>
          </w:tcPr>
          <w:p w:rsidR="000B432D" w:rsidRDefault="000B432D">
            <w:pPr>
              <w:rPr>
                <w:rFonts w:cs="Times New Roman"/>
              </w:rPr>
            </w:pPr>
          </w:p>
        </w:tc>
        <w:tc>
          <w:tcPr>
            <w:tcW w:w="695" w:type="pct"/>
            <w:gridSpan w:val="4"/>
            <w:vAlign w:val="center"/>
          </w:tcPr>
          <w:p w:rsidR="000B432D" w:rsidRDefault="000B432D">
            <w:pPr>
              <w:jc w:val="center"/>
              <w:rPr>
                <w:rFonts w:cs="Times New Roman"/>
              </w:rPr>
            </w:pPr>
            <w:r>
              <w:rPr>
                <w:rFonts w:cs="宋体" w:hint="eastAsia"/>
              </w:rPr>
              <w:t>研究专长</w:t>
            </w:r>
          </w:p>
        </w:tc>
        <w:tc>
          <w:tcPr>
            <w:tcW w:w="1126" w:type="pct"/>
            <w:gridSpan w:val="3"/>
            <w:vAlign w:val="center"/>
          </w:tcPr>
          <w:p w:rsidR="000B432D" w:rsidRDefault="000B432D">
            <w:pPr>
              <w:rPr>
                <w:rFonts w:cs="Times New Roman"/>
              </w:rPr>
            </w:pPr>
          </w:p>
        </w:tc>
      </w:tr>
      <w:tr w:rsidR="000B432D">
        <w:trPr>
          <w:cantSplit/>
          <w:trHeight w:val="502"/>
        </w:trPr>
        <w:tc>
          <w:tcPr>
            <w:tcW w:w="876" w:type="pct"/>
            <w:gridSpan w:val="3"/>
            <w:vAlign w:val="center"/>
          </w:tcPr>
          <w:p w:rsidR="000B432D" w:rsidRDefault="000B432D">
            <w:pPr>
              <w:jc w:val="center"/>
              <w:rPr>
                <w:rFonts w:cs="Times New Roman"/>
              </w:rPr>
            </w:pPr>
            <w:r>
              <w:rPr>
                <w:rFonts w:cs="宋体" w:hint="eastAsia"/>
              </w:rPr>
              <w:t>最后学历</w:t>
            </w:r>
          </w:p>
        </w:tc>
        <w:tc>
          <w:tcPr>
            <w:tcW w:w="876" w:type="pct"/>
            <w:gridSpan w:val="3"/>
            <w:vAlign w:val="center"/>
          </w:tcPr>
          <w:p w:rsidR="000B432D" w:rsidRDefault="000B432D">
            <w:pPr>
              <w:rPr>
                <w:rFonts w:cs="Times New Roman"/>
              </w:rPr>
            </w:pPr>
          </w:p>
        </w:tc>
        <w:tc>
          <w:tcPr>
            <w:tcW w:w="659" w:type="pct"/>
            <w:gridSpan w:val="2"/>
            <w:vAlign w:val="center"/>
          </w:tcPr>
          <w:p w:rsidR="000B432D" w:rsidRDefault="000B432D">
            <w:pPr>
              <w:jc w:val="center"/>
              <w:rPr>
                <w:rFonts w:cs="Times New Roman"/>
              </w:rPr>
            </w:pPr>
            <w:r>
              <w:rPr>
                <w:rFonts w:cs="宋体" w:hint="eastAsia"/>
              </w:rPr>
              <w:t>最后学位</w:t>
            </w:r>
          </w:p>
        </w:tc>
        <w:tc>
          <w:tcPr>
            <w:tcW w:w="768" w:type="pct"/>
            <w:gridSpan w:val="3"/>
            <w:vAlign w:val="center"/>
          </w:tcPr>
          <w:p w:rsidR="000B432D" w:rsidRDefault="000B432D">
            <w:pPr>
              <w:rPr>
                <w:rFonts w:cs="Times New Roman"/>
              </w:rPr>
            </w:pPr>
          </w:p>
        </w:tc>
        <w:tc>
          <w:tcPr>
            <w:tcW w:w="695" w:type="pct"/>
            <w:gridSpan w:val="4"/>
            <w:vAlign w:val="center"/>
          </w:tcPr>
          <w:p w:rsidR="000B432D" w:rsidRDefault="000B432D">
            <w:pPr>
              <w:jc w:val="center"/>
              <w:rPr>
                <w:rFonts w:cs="Times New Roman"/>
              </w:rPr>
            </w:pPr>
            <w:r>
              <w:rPr>
                <w:rFonts w:cs="宋体" w:hint="eastAsia"/>
              </w:rPr>
              <w:t>担任导师</w:t>
            </w:r>
          </w:p>
        </w:tc>
        <w:tc>
          <w:tcPr>
            <w:tcW w:w="1126" w:type="pct"/>
            <w:gridSpan w:val="3"/>
            <w:vAlign w:val="center"/>
          </w:tcPr>
          <w:p w:rsidR="000B432D" w:rsidRDefault="000B432D">
            <w:pPr>
              <w:rPr>
                <w:rFonts w:cs="Times New Roman"/>
              </w:rPr>
            </w:pPr>
          </w:p>
        </w:tc>
      </w:tr>
      <w:tr w:rsidR="000B432D">
        <w:trPr>
          <w:cantSplit/>
          <w:trHeight w:val="495"/>
        </w:trPr>
        <w:tc>
          <w:tcPr>
            <w:tcW w:w="876" w:type="pct"/>
            <w:gridSpan w:val="3"/>
            <w:vAlign w:val="center"/>
          </w:tcPr>
          <w:p w:rsidR="000B432D" w:rsidRDefault="000B432D">
            <w:pPr>
              <w:jc w:val="center"/>
              <w:rPr>
                <w:rFonts w:cs="Times New Roman"/>
              </w:rPr>
            </w:pPr>
            <w:r>
              <w:rPr>
                <w:rFonts w:cs="宋体" w:hint="eastAsia"/>
              </w:rPr>
              <w:t>所在市（州）</w:t>
            </w:r>
          </w:p>
        </w:tc>
        <w:tc>
          <w:tcPr>
            <w:tcW w:w="1699" w:type="pct"/>
            <w:gridSpan w:val="7"/>
            <w:vAlign w:val="center"/>
          </w:tcPr>
          <w:p w:rsidR="000B432D" w:rsidRDefault="000B432D">
            <w:pPr>
              <w:jc w:val="center"/>
              <w:rPr>
                <w:rFonts w:cs="Times New Roman"/>
              </w:rPr>
            </w:pPr>
          </w:p>
        </w:tc>
        <w:tc>
          <w:tcPr>
            <w:tcW w:w="740" w:type="pct"/>
            <w:gridSpan w:val="3"/>
            <w:vAlign w:val="center"/>
          </w:tcPr>
          <w:p w:rsidR="000B432D" w:rsidRDefault="000B432D">
            <w:pPr>
              <w:jc w:val="center"/>
              <w:rPr>
                <w:rFonts w:cs="Times New Roman"/>
              </w:rPr>
            </w:pPr>
            <w:r>
              <w:rPr>
                <w:rFonts w:cs="宋体" w:hint="eastAsia"/>
              </w:rPr>
              <w:t>所属系统</w:t>
            </w:r>
          </w:p>
        </w:tc>
        <w:tc>
          <w:tcPr>
            <w:tcW w:w="1685" w:type="pct"/>
            <w:gridSpan w:val="5"/>
            <w:vAlign w:val="center"/>
          </w:tcPr>
          <w:p w:rsidR="000B432D" w:rsidRDefault="000B432D">
            <w:pPr>
              <w:rPr>
                <w:rFonts w:cs="Times New Roman"/>
              </w:rPr>
            </w:pPr>
          </w:p>
        </w:tc>
      </w:tr>
      <w:tr w:rsidR="000B432D">
        <w:trPr>
          <w:cantSplit/>
          <w:trHeight w:val="495"/>
        </w:trPr>
        <w:tc>
          <w:tcPr>
            <w:tcW w:w="876" w:type="pct"/>
            <w:gridSpan w:val="3"/>
            <w:vAlign w:val="center"/>
          </w:tcPr>
          <w:p w:rsidR="000B432D" w:rsidRDefault="000B432D">
            <w:pPr>
              <w:jc w:val="center"/>
              <w:rPr>
                <w:rFonts w:cs="Times New Roman"/>
              </w:rPr>
            </w:pPr>
            <w:r>
              <w:rPr>
                <w:rFonts w:cs="宋体" w:hint="eastAsia"/>
              </w:rPr>
              <w:t>工作单位</w:t>
            </w:r>
          </w:p>
        </w:tc>
        <w:tc>
          <w:tcPr>
            <w:tcW w:w="1699" w:type="pct"/>
            <w:gridSpan w:val="7"/>
            <w:vAlign w:val="center"/>
          </w:tcPr>
          <w:p w:rsidR="000B432D" w:rsidRDefault="000B432D">
            <w:pPr>
              <w:rPr>
                <w:rFonts w:cs="Times New Roman"/>
              </w:rPr>
            </w:pPr>
          </w:p>
        </w:tc>
        <w:tc>
          <w:tcPr>
            <w:tcW w:w="740" w:type="pct"/>
            <w:gridSpan w:val="3"/>
            <w:vAlign w:val="center"/>
          </w:tcPr>
          <w:p w:rsidR="000B432D" w:rsidRDefault="000B432D">
            <w:pPr>
              <w:jc w:val="center"/>
              <w:rPr>
                <w:rFonts w:cs="Times New Roman"/>
              </w:rPr>
            </w:pPr>
            <w:r>
              <w:rPr>
                <w:rFonts w:cs="宋体" w:hint="eastAsia"/>
              </w:rPr>
              <w:t>电子信箱</w:t>
            </w:r>
          </w:p>
        </w:tc>
        <w:tc>
          <w:tcPr>
            <w:tcW w:w="1685" w:type="pct"/>
            <w:gridSpan w:val="5"/>
            <w:vAlign w:val="center"/>
          </w:tcPr>
          <w:p w:rsidR="000B432D" w:rsidRDefault="000B432D">
            <w:pPr>
              <w:rPr>
                <w:rFonts w:cs="Times New Roman"/>
              </w:rPr>
            </w:pPr>
          </w:p>
        </w:tc>
      </w:tr>
      <w:tr w:rsidR="000B432D">
        <w:trPr>
          <w:cantSplit/>
          <w:trHeight w:val="495"/>
        </w:trPr>
        <w:tc>
          <w:tcPr>
            <w:tcW w:w="876" w:type="pct"/>
            <w:gridSpan w:val="3"/>
            <w:vAlign w:val="center"/>
          </w:tcPr>
          <w:p w:rsidR="000B432D" w:rsidRDefault="000B432D">
            <w:pPr>
              <w:jc w:val="center"/>
              <w:rPr>
                <w:rFonts w:cs="Times New Roman"/>
              </w:rPr>
            </w:pPr>
            <w:r>
              <w:rPr>
                <w:rFonts w:cs="宋体" w:hint="eastAsia"/>
              </w:rPr>
              <w:t>通讯地址</w:t>
            </w:r>
          </w:p>
        </w:tc>
        <w:tc>
          <w:tcPr>
            <w:tcW w:w="2439" w:type="pct"/>
            <w:gridSpan w:val="10"/>
            <w:vAlign w:val="center"/>
          </w:tcPr>
          <w:p w:rsidR="000B432D" w:rsidRDefault="000B432D" w:rsidP="000B432D">
            <w:pPr>
              <w:wordWrap w:val="0"/>
              <w:ind w:firstLineChars="200" w:firstLine="31680"/>
              <w:rPr>
                <w:rFonts w:cs="Times New Roman"/>
              </w:rPr>
            </w:pPr>
            <w:r>
              <w:rPr>
                <w:rFonts w:cs="宋体" w:hint="eastAsia"/>
              </w:rPr>
              <w:t>省</w:t>
            </w:r>
            <w:r>
              <w:t xml:space="preserve">      </w:t>
            </w:r>
            <w:r>
              <w:rPr>
                <w:rFonts w:cs="宋体" w:hint="eastAsia"/>
              </w:rPr>
              <w:t>市</w:t>
            </w:r>
            <w:r>
              <w:t>(</w:t>
            </w:r>
            <w:r>
              <w:rPr>
                <w:rFonts w:cs="宋体" w:hint="eastAsia"/>
              </w:rPr>
              <w:t>县</w:t>
            </w:r>
            <w:r>
              <w:t xml:space="preserve">)     </w:t>
            </w:r>
            <w:r>
              <w:rPr>
                <w:rFonts w:cs="宋体" w:hint="eastAsia"/>
              </w:rPr>
              <w:t>街</w:t>
            </w:r>
            <w:r>
              <w:t xml:space="preserve"> (</w:t>
            </w:r>
            <w:r>
              <w:rPr>
                <w:rFonts w:cs="宋体" w:hint="eastAsia"/>
              </w:rPr>
              <w:t>路</w:t>
            </w:r>
            <w:r>
              <w:t xml:space="preserve">)     </w:t>
            </w:r>
            <w:r>
              <w:rPr>
                <w:rFonts w:cs="宋体" w:hint="eastAsia"/>
              </w:rPr>
              <w:t>号</w:t>
            </w:r>
          </w:p>
        </w:tc>
        <w:tc>
          <w:tcPr>
            <w:tcW w:w="915" w:type="pct"/>
            <w:gridSpan w:val="3"/>
            <w:vAlign w:val="center"/>
          </w:tcPr>
          <w:p w:rsidR="000B432D" w:rsidRDefault="000B432D">
            <w:pPr>
              <w:jc w:val="center"/>
              <w:rPr>
                <w:rFonts w:cs="Times New Roman"/>
              </w:rPr>
            </w:pPr>
            <w:r>
              <w:rPr>
                <w:rFonts w:cs="宋体" w:hint="eastAsia"/>
              </w:rPr>
              <w:t>邮政编码</w:t>
            </w:r>
          </w:p>
        </w:tc>
        <w:tc>
          <w:tcPr>
            <w:tcW w:w="770" w:type="pct"/>
            <w:gridSpan w:val="2"/>
            <w:vAlign w:val="center"/>
          </w:tcPr>
          <w:p w:rsidR="000B432D" w:rsidRDefault="000B432D">
            <w:pPr>
              <w:jc w:val="center"/>
              <w:rPr>
                <w:rFonts w:cs="Times New Roman"/>
              </w:rPr>
            </w:pPr>
          </w:p>
        </w:tc>
      </w:tr>
      <w:tr w:rsidR="000B432D">
        <w:trPr>
          <w:cantSplit/>
          <w:trHeight w:val="390"/>
        </w:trPr>
        <w:tc>
          <w:tcPr>
            <w:tcW w:w="876" w:type="pct"/>
            <w:gridSpan w:val="3"/>
            <w:vAlign w:val="center"/>
          </w:tcPr>
          <w:p w:rsidR="000B432D" w:rsidRDefault="000B432D">
            <w:pPr>
              <w:jc w:val="center"/>
              <w:rPr>
                <w:rFonts w:cs="Times New Roman"/>
              </w:rPr>
            </w:pPr>
            <w:r>
              <w:rPr>
                <w:rFonts w:cs="宋体" w:hint="eastAsia"/>
              </w:rPr>
              <w:t>联系电话</w:t>
            </w:r>
          </w:p>
        </w:tc>
        <w:tc>
          <w:tcPr>
            <w:tcW w:w="4124" w:type="pct"/>
            <w:gridSpan w:val="15"/>
            <w:vAlign w:val="center"/>
          </w:tcPr>
          <w:p w:rsidR="000B432D" w:rsidRDefault="000B432D">
            <w:pPr>
              <w:rPr>
                <w:rFonts w:cs="Times New Roman"/>
              </w:rPr>
            </w:pPr>
            <w:r>
              <w:rPr>
                <w:rFonts w:cs="宋体" w:hint="eastAsia"/>
              </w:rPr>
              <w:t>（区号）</w:t>
            </w:r>
            <w:r>
              <w:t xml:space="preserve">           </w:t>
            </w:r>
            <w:r>
              <w:rPr>
                <w:rFonts w:cs="宋体" w:hint="eastAsia"/>
              </w:rPr>
              <w:t>（单位）</w:t>
            </w:r>
            <w:r>
              <w:t xml:space="preserve">        </w:t>
            </w:r>
            <w:r>
              <w:rPr>
                <w:rFonts w:cs="宋体" w:hint="eastAsia"/>
              </w:rPr>
              <w:t>（家）</w:t>
            </w:r>
            <w:r>
              <w:t xml:space="preserve">         </w:t>
            </w:r>
            <w:r>
              <w:rPr>
                <w:rFonts w:cs="宋体" w:hint="eastAsia"/>
              </w:rPr>
              <w:t>（手机）</w:t>
            </w:r>
          </w:p>
        </w:tc>
      </w:tr>
      <w:tr w:rsidR="000B432D">
        <w:trPr>
          <w:cantSplit/>
          <w:trHeight w:val="390"/>
        </w:trPr>
        <w:tc>
          <w:tcPr>
            <w:tcW w:w="767" w:type="pct"/>
            <w:gridSpan w:val="2"/>
            <w:vAlign w:val="center"/>
          </w:tcPr>
          <w:p w:rsidR="000B432D" w:rsidRDefault="000B432D">
            <w:pPr>
              <w:jc w:val="center"/>
              <w:rPr>
                <w:rFonts w:cs="Times New Roman"/>
              </w:rPr>
            </w:pPr>
            <w:r>
              <w:rPr>
                <w:rFonts w:cs="宋体" w:hint="eastAsia"/>
              </w:rPr>
              <w:t>身份证号码</w:t>
            </w:r>
          </w:p>
        </w:tc>
        <w:tc>
          <w:tcPr>
            <w:tcW w:w="4233" w:type="pct"/>
            <w:gridSpan w:val="16"/>
            <w:vAlign w:val="center"/>
          </w:tcPr>
          <w:p w:rsidR="000B432D" w:rsidRDefault="000B432D">
            <w:pPr>
              <w:rPr>
                <w:rFonts w:cs="Times New Roman"/>
              </w:rPr>
            </w:pPr>
          </w:p>
        </w:tc>
      </w:tr>
      <w:tr w:rsidR="000B432D">
        <w:trPr>
          <w:cantSplit/>
          <w:trHeight w:val="395"/>
        </w:trPr>
        <w:tc>
          <w:tcPr>
            <w:tcW w:w="273" w:type="pct"/>
            <w:vMerge w:val="restart"/>
            <w:vAlign w:val="center"/>
          </w:tcPr>
          <w:p w:rsidR="000B432D" w:rsidRDefault="000B432D">
            <w:pPr>
              <w:jc w:val="center"/>
              <w:rPr>
                <w:rFonts w:cs="Times New Roman"/>
              </w:rPr>
            </w:pPr>
            <w:r>
              <w:rPr>
                <w:rFonts w:cs="宋体" w:hint="eastAsia"/>
              </w:rPr>
              <w:t>主</w:t>
            </w:r>
          </w:p>
          <w:p w:rsidR="000B432D" w:rsidRDefault="000B432D">
            <w:pPr>
              <w:jc w:val="center"/>
              <w:rPr>
                <w:rFonts w:cs="Times New Roman"/>
              </w:rPr>
            </w:pPr>
          </w:p>
          <w:p w:rsidR="000B432D" w:rsidRDefault="000B432D">
            <w:pPr>
              <w:jc w:val="center"/>
              <w:rPr>
                <w:rFonts w:cs="Times New Roman"/>
              </w:rPr>
            </w:pPr>
            <w:r>
              <w:rPr>
                <w:rFonts w:cs="宋体" w:hint="eastAsia"/>
              </w:rPr>
              <w:t>要</w:t>
            </w:r>
          </w:p>
          <w:p w:rsidR="000B432D" w:rsidRDefault="000B432D">
            <w:pPr>
              <w:jc w:val="center"/>
              <w:rPr>
                <w:rFonts w:cs="Times New Roman"/>
              </w:rPr>
            </w:pPr>
          </w:p>
          <w:p w:rsidR="000B432D" w:rsidRDefault="000B432D">
            <w:pPr>
              <w:jc w:val="center"/>
              <w:rPr>
                <w:rFonts w:cs="Times New Roman"/>
              </w:rPr>
            </w:pPr>
            <w:r>
              <w:rPr>
                <w:rFonts w:cs="宋体" w:hint="eastAsia"/>
              </w:rPr>
              <w:t>研</w:t>
            </w:r>
          </w:p>
          <w:p w:rsidR="000B432D" w:rsidRDefault="000B432D">
            <w:pPr>
              <w:jc w:val="center"/>
              <w:rPr>
                <w:rFonts w:cs="Times New Roman"/>
              </w:rPr>
            </w:pPr>
          </w:p>
          <w:p w:rsidR="000B432D" w:rsidRDefault="000B432D">
            <w:pPr>
              <w:jc w:val="center"/>
              <w:rPr>
                <w:rFonts w:cs="Times New Roman"/>
              </w:rPr>
            </w:pPr>
            <w:r>
              <w:rPr>
                <w:rFonts w:cs="宋体" w:hint="eastAsia"/>
              </w:rPr>
              <w:t>究</w:t>
            </w:r>
          </w:p>
          <w:p w:rsidR="000B432D" w:rsidRDefault="000B432D">
            <w:pPr>
              <w:jc w:val="center"/>
              <w:rPr>
                <w:rFonts w:cs="Times New Roman"/>
              </w:rPr>
            </w:pPr>
          </w:p>
          <w:p w:rsidR="000B432D" w:rsidRDefault="000B432D">
            <w:pPr>
              <w:jc w:val="center"/>
              <w:rPr>
                <w:rFonts w:cs="Times New Roman"/>
              </w:rPr>
            </w:pPr>
            <w:r>
              <w:rPr>
                <w:rFonts w:cs="宋体" w:hint="eastAsia"/>
              </w:rPr>
              <w:t>成</w:t>
            </w:r>
          </w:p>
          <w:p w:rsidR="000B432D" w:rsidRDefault="000B432D">
            <w:pPr>
              <w:jc w:val="center"/>
              <w:rPr>
                <w:rFonts w:cs="Times New Roman"/>
              </w:rPr>
            </w:pPr>
          </w:p>
          <w:p w:rsidR="000B432D" w:rsidRDefault="000B432D">
            <w:pPr>
              <w:jc w:val="center"/>
              <w:rPr>
                <w:rFonts w:cs="Times New Roman"/>
              </w:rPr>
            </w:pPr>
            <w:r>
              <w:rPr>
                <w:rFonts w:cs="宋体" w:hint="eastAsia"/>
              </w:rPr>
              <w:t>员</w:t>
            </w:r>
          </w:p>
          <w:p w:rsidR="000B432D" w:rsidRDefault="000B432D">
            <w:pPr>
              <w:jc w:val="center"/>
              <w:rPr>
                <w:rFonts w:cs="Times New Roman"/>
              </w:rPr>
            </w:pPr>
          </w:p>
          <w:p w:rsidR="000B432D" w:rsidRDefault="000B432D">
            <w:pPr>
              <w:rPr>
                <w:rFonts w:cs="Times New Roman"/>
              </w:rPr>
            </w:pPr>
          </w:p>
        </w:tc>
        <w:tc>
          <w:tcPr>
            <w:tcW w:w="494" w:type="pct"/>
            <w:vAlign w:val="center"/>
          </w:tcPr>
          <w:p w:rsidR="000B432D" w:rsidRDefault="000B432D">
            <w:pPr>
              <w:jc w:val="center"/>
              <w:rPr>
                <w:rFonts w:cs="Times New Roman"/>
              </w:rPr>
            </w:pPr>
            <w:r>
              <w:rPr>
                <w:rFonts w:cs="宋体" w:hint="eastAsia"/>
              </w:rPr>
              <w:t>姓名</w:t>
            </w:r>
          </w:p>
        </w:tc>
        <w:tc>
          <w:tcPr>
            <w:tcW w:w="273" w:type="pct"/>
            <w:gridSpan w:val="2"/>
            <w:vAlign w:val="center"/>
          </w:tcPr>
          <w:p w:rsidR="000B432D" w:rsidRDefault="000B432D">
            <w:pPr>
              <w:jc w:val="center"/>
              <w:rPr>
                <w:rFonts w:cs="Times New Roman"/>
              </w:rPr>
            </w:pPr>
            <w:r>
              <w:rPr>
                <w:rFonts w:cs="宋体" w:hint="eastAsia"/>
              </w:rPr>
              <w:t>性别</w:t>
            </w:r>
          </w:p>
        </w:tc>
        <w:tc>
          <w:tcPr>
            <w:tcW w:w="383" w:type="pct"/>
            <w:vAlign w:val="center"/>
          </w:tcPr>
          <w:p w:rsidR="000B432D" w:rsidRDefault="000B432D">
            <w:pPr>
              <w:jc w:val="center"/>
              <w:rPr>
                <w:rFonts w:cs="Times New Roman"/>
              </w:rPr>
            </w:pPr>
            <w:r>
              <w:rPr>
                <w:rFonts w:cs="宋体" w:hint="eastAsia"/>
              </w:rPr>
              <w:t>年龄</w:t>
            </w:r>
          </w:p>
        </w:tc>
        <w:tc>
          <w:tcPr>
            <w:tcW w:w="1041" w:type="pct"/>
            <w:gridSpan w:val="4"/>
            <w:vAlign w:val="center"/>
          </w:tcPr>
          <w:p w:rsidR="000B432D" w:rsidRDefault="000B432D">
            <w:pPr>
              <w:jc w:val="center"/>
              <w:rPr>
                <w:rFonts w:cs="Times New Roman"/>
              </w:rPr>
            </w:pPr>
            <w:r>
              <w:rPr>
                <w:rFonts w:cs="宋体" w:hint="eastAsia"/>
              </w:rPr>
              <w:t>职称、职务</w:t>
            </w:r>
          </w:p>
        </w:tc>
        <w:tc>
          <w:tcPr>
            <w:tcW w:w="767" w:type="pct"/>
            <w:gridSpan w:val="3"/>
            <w:vAlign w:val="center"/>
          </w:tcPr>
          <w:p w:rsidR="000B432D" w:rsidRDefault="000B432D">
            <w:pPr>
              <w:jc w:val="center"/>
              <w:rPr>
                <w:rFonts w:cs="Times New Roman"/>
              </w:rPr>
            </w:pPr>
            <w:r>
              <w:rPr>
                <w:rFonts w:cs="宋体" w:hint="eastAsia"/>
              </w:rPr>
              <w:t>研究专长</w:t>
            </w:r>
          </w:p>
        </w:tc>
        <w:tc>
          <w:tcPr>
            <w:tcW w:w="1301" w:type="pct"/>
            <w:gridSpan w:val="5"/>
            <w:vAlign w:val="center"/>
          </w:tcPr>
          <w:p w:rsidR="000B432D" w:rsidRDefault="000B432D">
            <w:pPr>
              <w:jc w:val="center"/>
              <w:rPr>
                <w:rFonts w:cs="Times New Roman"/>
              </w:rPr>
            </w:pPr>
            <w:r>
              <w:rPr>
                <w:rFonts w:cs="宋体" w:hint="eastAsia"/>
              </w:rPr>
              <w:t>工</w:t>
            </w:r>
            <w:r>
              <w:t xml:space="preserve">  </w:t>
            </w:r>
            <w:r>
              <w:rPr>
                <w:rFonts w:cs="宋体" w:hint="eastAsia"/>
              </w:rPr>
              <w:t>作</w:t>
            </w:r>
            <w:r>
              <w:t xml:space="preserve">  </w:t>
            </w:r>
            <w:r>
              <w:rPr>
                <w:rFonts w:cs="宋体" w:hint="eastAsia"/>
              </w:rPr>
              <w:t>单</w:t>
            </w:r>
            <w:r>
              <w:t xml:space="preserve">  </w:t>
            </w:r>
            <w:r>
              <w:rPr>
                <w:rFonts w:cs="宋体" w:hint="eastAsia"/>
              </w:rPr>
              <w:t>位</w:t>
            </w:r>
          </w:p>
        </w:tc>
        <w:tc>
          <w:tcPr>
            <w:tcW w:w="468" w:type="pct"/>
            <w:vAlign w:val="center"/>
          </w:tcPr>
          <w:p w:rsidR="000B432D" w:rsidRDefault="000B432D">
            <w:pPr>
              <w:jc w:val="center"/>
              <w:rPr>
                <w:rFonts w:cs="Times New Roman"/>
              </w:rPr>
            </w:pPr>
            <w:r>
              <w:rPr>
                <w:rFonts w:cs="宋体" w:hint="eastAsia"/>
              </w:rPr>
              <w:t>签名</w:t>
            </w:r>
          </w:p>
        </w:tc>
      </w:tr>
      <w:tr w:rsidR="000B432D">
        <w:trPr>
          <w:cantSplit/>
          <w:trHeight w:val="395"/>
        </w:trPr>
        <w:tc>
          <w:tcPr>
            <w:tcW w:w="273" w:type="pct"/>
            <w:vMerge/>
            <w:vAlign w:val="center"/>
          </w:tcPr>
          <w:p w:rsidR="000B432D" w:rsidRDefault="000B432D">
            <w:pPr>
              <w:jc w:val="center"/>
              <w:rPr>
                <w:rFonts w:cs="Times New Roman"/>
                <w:sz w:val="18"/>
                <w:szCs w:val="18"/>
              </w:rPr>
            </w:pPr>
          </w:p>
        </w:tc>
        <w:tc>
          <w:tcPr>
            <w:tcW w:w="494" w:type="pct"/>
            <w:vAlign w:val="center"/>
          </w:tcPr>
          <w:p w:rsidR="000B432D" w:rsidRDefault="000B432D">
            <w:pPr>
              <w:jc w:val="center"/>
              <w:rPr>
                <w:rFonts w:cs="Times New Roman"/>
                <w:sz w:val="18"/>
                <w:szCs w:val="18"/>
              </w:rPr>
            </w:pPr>
          </w:p>
        </w:tc>
        <w:tc>
          <w:tcPr>
            <w:tcW w:w="273" w:type="pct"/>
            <w:gridSpan w:val="2"/>
            <w:vAlign w:val="center"/>
          </w:tcPr>
          <w:p w:rsidR="000B432D" w:rsidRDefault="000B432D">
            <w:pPr>
              <w:jc w:val="center"/>
              <w:rPr>
                <w:rFonts w:cs="Times New Roman"/>
                <w:sz w:val="18"/>
                <w:szCs w:val="18"/>
              </w:rPr>
            </w:pPr>
          </w:p>
        </w:tc>
        <w:tc>
          <w:tcPr>
            <w:tcW w:w="383" w:type="pct"/>
            <w:vAlign w:val="center"/>
          </w:tcPr>
          <w:p w:rsidR="000B432D" w:rsidRDefault="000B432D">
            <w:pPr>
              <w:rPr>
                <w:rFonts w:cs="Times New Roman"/>
                <w:sz w:val="18"/>
                <w:szCs w:val="18"/>
              </w:rPr>
            </w:pPr>
          </w:p>
        </w:tc>
        <w:tc>
          <w:tcPr>
            <w:tcW w:w="1041" w:type="pct"/>
            <w:gridSpan w:val="4"/>
            <w:vAlign w:val="center"/>
          </w:tcPr>
          <w:p w:rsidR="000B432D" w:rsidRDefault="000B432D">
            <w:pPr>
              <w:jc w:val="center"/>
              <w:rPr>
                <w:rFonts w:cs="Times New Roman"/>
                <w:sz w:val="18"/>
                <w:szCs w:val="18"/>
              </w:rPr>
            </w:pPr>
          </w:p>
        </w:tc>
        <w:tc>
          <w:tcPr>
            <w:tcW w:w="767" w:type="pct"/>
            <w:gridSpan w:val="3"/>
            <w:vAlign w:val="center"/>
          </w:tcPr>
          <w:p w:rsidR="000B432D" w:rsidRDefault="000B432D">
            <w:pPr>
              <w:jc w:val="center"/>
              <w:rPr>
                <w:rFonts w:cs="Times New Roman"/>
                <w:sz w:val="18"/>
                <w:szCs w:val="18"/>
              </w:rPr>
            </w:pPr>
          </w:p>
        </w:tc>
        <w:tc>
          <w:tcPr>
            <w:tcW w:w="1301" w:type="pct"/>
            <w:gridSpan w:val="5"/>
            <w:vAlign w:val="center"/>
          </w:tcPr>
          <w:p w:rsidR="000B432D" w:rsidRDefault="000B432D">
            <w:pPr>
              <w:rPr>
                <w:rFonts w:cs="Times New Roman"/>
                <w:sz w:val="18"/>
                <w:szCs w:val="18"/>
              </w:rPr>
            </w:pPr>
          </w:p>
        </w:tc>
        <w:tc>
          <w:tcPr>
            <w:tcW w:w="468" w:type="pct"/>
            <w:vAlign w:val="center"/>
          </w:tcPr>
          <w:p w:rsidR="000B432D" w:rsidRDefault="000B432D">
            <w:pPr>
              <w:rPr>
                <w:rFonts w:cs="Times New Roman"/>
                <w:sz w:val="18"/>
                <w:szCs w:val="18"/>
              </w:rPr>
            </w:pPr>
          </w:p>
        </w:tc>
      </w:tr>
      <w:tr w:rsidR="000B432D">
        <w:trPr>
          <w:cantSplit/>
          <w:trHeight w:val="396"/>
        </w:trPr>
        <w:tc>
          <w:tcPr>
            <w:tcW w:w="273" w:type="pct"/>
            <w:vMerge/>
            <w:vAlign w:val="center"/>
          </w:tcPr>
          <w:p w:rsidR="000B432D" w:rsidRDefault="000B432D">
            <w:pPr>
              <w:jc w:val="center"/>
              <w:rPr>
                <w:rFonts w:cs="Times New Roman"/>
                <w:sz w:val="18"/>
                <w:szCs w:val="18"/>
              </w:rPr>
            </w:pPr>
          </w:p>
        </w:tc>
        <w:tc>
          <w:tcPr>
            <w:tcW w:w="494" w:type="pct"/>
            <w:vAlign w:val="center"/>
          </w:tcPr>
          <w:p w:rsidR="000B432D" w:rsidRDefault="000B432D">
            <w:pPr>
              <w:jc w:val="center"/>
              <w:rPr>
                <w:rFonts w:cs="Times New Roman"/>
                <w:sz w:val="18"/>
                <w:szCs w:val="18"/>
              </w:rPr>
            </w:pPr>
          </w:p>
        </w:tc>
        <w:tc>
          <w:tcPr>
            <w:tcW w:w="273" w:type="pct"/>
            <w:gridSpan w:val="2"/>
            <w:vAlign w:val="center"/>
          </w:tcPr>
          <w:p w:rsidR="000B432D" w:rsidRDefault="000B432D">
            <w:pPr>
              <w:jc w:val="center"/>
              <w:rPr>
                <w:rFonts w:cs="Times New Roman"/>
                <w:sz w:val="18"/>
                <w:szCs w:val="18"/>
              </w:rPr>
            </w:pPr>
          </w:p>
        </w:tc>
        <w:tc>
          <w:tcPr>
            <w:tcW w:w="383" w:type="pct"/>
            <w:vAlign w:val="center"/>
          </w:tcPr>
          <w:p w:rsidR="000B432D" w:rsidRDefault="000B432D">
            <w:pPr>
              <w:rPr>
                <w:rFonts w:cs="Times New Roman"/>
                <w:sz w:val="18"/>
                <w:szCs w:val="18"/>
              </w:rPr>
            </w:pPr>
          </w:p>
        </w:tc>
        <w:tc>
          <w:tcPr>
            <w:tcW w:w="1041" w:type="pct"/>
            <w:gridSpan w:val="4"/>
            <w:vAlign w:val="center"/>
          </w:tcPr>
          <w:p w:rsidR="000B432D" w:rsidRDefault="000B432D">
            <w:pPr>
              <w:jc w:val="center"/>
              <w:rPr>
                <w:rFonts w:cs="Times New Roman"/>
                <w:sz w:val="18"/>
                <w:szCs w:val="18"/>
              </w:rPr>
            </w:pPr>
          </w:p>
        </w:tc>
        <w:tc>
          <w:tcPr>
            <w:tcW w:w="767" w:type="pct"/>
            <w:gridSpan w:val="3"/>
            <w:vAlign w:val="center"/>
          </w:tcPr>
          <w:p w:rsidR="000B432D" w:rsidRDefault="000B432D">
            <w:pPr>
              <w:jc w:val="center"/>
              <w:rPr>
                <w:rFonts w:cs="Times New Roman"/>
                <w:sz w:val="18"/>
                <w:szCs w:val="18"/>
              </w:rPr>
            </w:pPr>
          </w:p>
        </w:tc>
        <w:tc>
          <w:tcPr>
            <w:tcW w:w="1301" w:type="pct"/>
            <w:gridSpan w:val="5"/>
            <w:vAlign w:val="center"/>
          </w:tcPr>
          <w:p w:rsidR="000B432D" w:rsidRDefault="000B432D">
            <w:pPr>
              <w:rPr>
                <w:rFonts w:cs="Times New Roman"/>
                <w:sz w:val="18"/>
                <w:szCs w:val="18"/>
              </w:rPr>
            </w:pPr>
          </w:p>
        </w:tc>
        <w:tc>
          <w:tcPr>
            <w:tcW w:w="468" w:type="pct"/>
            <w:vAlign w:val="center"/>
          </w:tcPr>
          <w:p w:rsidR="000B432D" w:rsidRDefault="000B432D">
            <w:pPr>
              <w:rPr>
                <w:rFonts w:cs="Times New Roman"/>
                <w:sz w:val="18"/>
                <w:szCs w:val="18"/>
              </w:rPr>
            </w:pPr>
          </w:p>
        </w:tc>
      </w:tr>
      <w:tr w:rsidR="000B432D">
        <w:trPr>
          <w:cantSplit/>
          <w:trHeight w:val="395"/>
        </w:trPr>
        <w:tc>
          <w:tcPr>
            <w:tcW w:w="273" w:type="pct"/>
            <w:vMerge/>
            <w:vAlign w:val="center"/>
          </w:tcPr>
          <w:p w:rsidR="000B432D" w:rsidRDefault="000B432D">
            <w:pPr>
              <w:jc w:val="center"/>
              <w:rPr>
                <w:rFonts w:cs="Times New Roman"/>
                <w:sz w:val="18"/>
                <w:szCs w:val="18"/>
              </w:rPr>
            </w:pPr>
          </w:p>
        </w:tc>
        <w:tc>
          <w:tcPr>
            <w:tcW w:w="494" w:type="pct"/>
            <w:vAlign w:val="center"/>
          </w:tcPr>
          <w:p w:rsidR="000B432D" w:rsidRDefault="000B432D">
            <w:pPr>
              <w:jc w:val="center"/>
              <w:rPr>
                <w:rFonts w:cs="Times New Roman"/>
                <w:sz w:val="18"/>
                <w:szCs w:val="18"/>
              </w:rPr>
            </w:pPr>
          </w:p>
        </w:tc>
        <w:tc>
          <w:tcPr>
            <w:tcW w:w="273" w:type="pct"/>
            <w:gridSpan w:val="2"/>
            <w:vAlign w:val="center"/>
          </w:tcPr>
          <w:p w:rsidR="000B432D" w:rsidRDefault="000B432D">
            <w:pPr>
              <w:jc w:val="center"/>
              <w:rPr>
                <w:rFonts w:cs="Times New Roman"/>
                <w:sz w:val="18"/>
                <w:szCs w:val="18"/>
              </w:rPr>
            </w:pPr>
          </w:p>
        </w:tc>
        <w:tc>
          <w:tcPr>
            <w:tcW w:w="383" w:type="pct"/>
            <w:vAlign w:val="center"/>
          </w:tcPr>
          <w:p w:rsidR="000B432D" w:rsidRDefault="000B432D">
            <w:pPr>
              <w:rPr>
                <w:rFonts w:cs="Times New Roman"/>
                <w:sz w:val="18"/>
                <w:szCs w:val="18"/>
              </w:rPr>
            </w:pPr>
          </w:p>
        </w:tc>
        <w:tc>
          <w:tcPr>
            <w:tcW w:w="1041" w:type="pct"/>
            <w:gridSpan w:val="4"/>
            <w:vAlign w:val="center"/>
          </w:tcPr>
          <w:p w:rsidR="000B432D" w:rsidRDefault="000B432D">
            <w:pPr>
              <w:jc w:val="center"/>
              <w:rPr>
                <w:rFonts w:cs="Times New Roman"/>
                <w:sz w:val="18"/>
                <w:szCs w:val="18"/>
              </w:rPr>
            </w:pPr>
          </w:p>
        </w:tc>
        <w:tc>
          <w:tcPr>
            <w:tcW w:w="767" w:type="pct"/>
            <w:gridSpan w:val="3"/>
            <w:vAlign w:val="center"/>
          </w:tcPr>
          <w:p w:rsidR="000B432D" w:rsidRDefault="000B432D">
            <w:pPr>
              <w:jc w:val="center"/>
              <w:rPr>
                <w:rFonts w:cs="Times New Roman"/>
                <w:sz w:val="18"/>
                <w:szCs w:val="18"/>
              </w:rPr>
            </w:pPr>
          </w:p>
        </w:tc>
        <w:tc>
          <w:tcPr>
            <w:tcW w:w="1301" w:type="pct"/>
            <w:gridSpan w:val="5"/>
            <w:vAlign w:val="center"/>
          </w:tcPr>
          <w:p w:rsidR="000B432D" w:rsidRDefault="000B432D">
            <w:pPr>
              <w:rPr>
                <w:rFonts w:cs="Times New Roman"/>
                <w:sz w:val="18"/>
                <w:szCs w:val="18"/>
              </w:rPr>
            </w:pPr>
          </w:p>
        </w:tc>
        <w:tc>
          <w:tcPr>
            <w:tcW w:w="468" w:type="pct"/>
            <w:vAlign w:val="center"/>
          </w:tcPr>
          <w:p w:rsidR="000B432D" w:rsidRDefault="000B432D">
            <w:pPr>
              <w:rPr>
                <w:rFonts w:cs="Times New Roman"/>
                <w:sz w:val="18"/>
                <w:szCs w:val="18"/>
              </w:rPr>
            </w:pPr>
          </w:p>
        </w:tc>
      </w:tr>
      <w:tr w:rsidR="000B432D">
        <w:trPr>
          <w:cantSplit/>
          <w:trHeight w:val="395"/>
        </w:trPr>
        <w:tc>
          <w:tcPr>
            <w:tcW w:w="273" w:type="pct"/>
            <w:vMerge/>
            <w:vAlign w:val="center"/>
          </w:tcPr>
          <w:p w:rsidR="000B432D" w:rsidRDefault="000B432D">
            <w:pPr>
              <w:jc w:val="center"/>
              <w:rPr>
                <w:rFonts w:cs="Times New Roman"/>
                <w:sz w:val="18"/>
                <w:szCs w:val="18"/>
              </w:rPr>
            </w:pPr>
          </w:p>
        </w:tc>
        <w:tc>
          <w:tcPr>
            <w:tcW w:w="494" w:type="pct"/>
            <w:vAlign w:val="center"/>
          </w:tcPr>
          <w:p w:rsidR="000B432D" w:rsidRDefault="000B432D">
            <w:pPr>
              <w:jc w:val="center"/>
              <w:rPr>
                <w:rFonts w:cs="Times New Roman"/>
                <w:sz w:val="18"/>
                <w:szCs w:val="18"/>
              </w:rPr>
            </w:pPr>
          </w:p>
        </w:tc>
        <w:tc>
          <w:tcPr>
            <w:tcW w:w="273" w:type="pct"/>
            <w:gridSpan w:val="2"/>
            <w:vAlign w:val="center"/>
          </w:tcPr>
          <w:p w:rsidR="000B432D" w:rsidRDefault="000B432D">
            <w:pPr>
              <w:jc w:val="center"/>
              <w:rPr>
                <w:rFonts w:cs="Times New Roman"/>
                <w:sz w:val="18"/>
                <w:szCs w:val="18"/>
              </w:rPr>
            </w:pPr>
          </w:p>
        </w:tc>
        <w:tc>
          <w:tcPr>
            <w:tcW w:w="383" w:type="pct"/>
            <w:vAlign w:val="center"/>
          </w:tcPr>
          <w:p w:rsidR="000B432D" w:rsidRDefault="000B432D">
            <w:pPr>
              <w:rPr>
                <w:rFonts w:cs="Times New Roman"/>
                <w:sz w:val="18"/>
                <w:szCs w:val="18"/>
              </w:rPr>
            </w:pPr>
          </w:p>
        </w:tc>
        <w:tc>
          <w:tcPr>
            <w:tcW w:w="1041" w:type="pct"/>
            <w:gridSpan w:val="4"/>
            <w:vAlign w:val="center"/>
          </w:tcPr>
          <w:p w:rsidR="000B432D" w:rsidRDefault="000B432D">
            <w:pPr>
              <w:jc w:val="center"/>
              <w:rPr>
                <w:rFonts w:cs="Times New Roman"/>
                <w:sz w:val="18"/>
                <w:szCs w:val="18"/>
              </w:rPr>
            </w:pPr>
          </w:p>
        </w:tc>
        <w:tc>
          <w:tcPr>
            <w:tcW w:w="767" w:type="pct"/>
            <w:gridSpan w:val="3"/>
            <w:vAlign w:val="center"/>
          </w:tcPr>
          <w:p w:rsidR="000B432D" w:rsidRDefault="000B432D">
            <w:pPr>
              <w:jc w:val="center"/>
              <w:rPr>
                <w:rFonts w:cs="Times New Roman"/>
                <w:sz w:val="18"/>
                <w:szCs w:val="18"/>
              </w:rPr>
            </w:pPr>
          </w:p>
        </w:tc>
        <w:tc>
          <w:tcPr>
            <w:tcW w:w="1301" w:type="pct"/>
            <w:gridSpan w:val="5"/>
            <w:vAlign w:val="center"/>
          </w:tcPr>
          <w:p w:rsidR="000B432D" w:rsidRDefault="000B432D">
            <w:pPr>
              <w:rPr>
                <w:rFonts w:cs="Times New Roman"/>
                <w:sz w:val="18"/>
                <w:szCs w:val="18"/>
              </w:rPr>
            </w:pPr>
          </w:p>
        </w:tc>
        <w:tc>
          <w:tcPr>
            <w:tcW w:w="468" w:type="pct"/>
            <w:vAlign w:val="center"/>
          </w:tcPr>
          <w:p w:rsidR="000B432D" w:rsidRDefault="000B432D">
            <w:pPr>
              <w:rPr>
                <w:rFonts w:cs="Times New Roman"/>
                <w:sz w:val="18"/>
                <w:szCs w:val="18"/>
              </w:rPr>
            </w:pPr>
          </w:p>
        </w:tc>
      </w:tr>
      <w:tr w:rsidR="000B432D">
        <w:trPr>
          <w:cantSplit/>
          <w:trHeight w:val="396"/>
        </w:trPr>
        <w:tc>
          <w:tcPr>
            <w:tcW w:w="273" w:type="pct"/>
            <w:vMerge/>
            <w:vAlign w:val="center"/>
          </w:tcPr>
          <w:p w:rsidR="000B432D" w:rsidRDefault="000B432D">
            <w:pPr>
              <w:jc w:val="center"/>
              <w:rPr>
                <w:rFonts w:cs="Times New Roman"/>
                <w:sz w:val="18"/>
                <w:szCs w:val="18"/>
              </w:rPr>
            </w:pPr>
          </w:p>
        </w:tc>
        <w:tc>
          <w:tcPr>
            <w:tcW w:w="494" w:type="pct"/>
            <w:vAlign w:val="center"/>
          </w:tcPr>
          <w:p w:rsidR="000B432D" w:rsidRDefault="000B432D">
            <w:pPr>
              <w:jc w:val="center"/>
              <w:rPr>
                <w:rFonts w:cs="Times New Roman"/>
                <w:sz w:val="18"/>
                <w:szCs w:val="18"/>
              </w:rPr>
            </w:pPr>
          </w:p>
        </w:tc>
        <w:tc>
          <w:tcPr>
            <w:tcW w:w="273" w:type="pct"/>
            <w:gridSpan w:val="2"/>
            <w:vAlign w:val="center"/>
          </w:tcPr>
          <w:p w:rsidR="000B432D" w:rsidRDefault="000B432D">
            <w:pPr>
              <w:jc w:val="center"/>
              <w:rPr>
                <w:rFonts w:cs="Times New Roman"/>
                <w:sz w:val="18"/>
                <w:szCs w:val="18"/>
              </w:rPr>
            </w:pPr>
          </w:p>
        </w:tc>
        <w:tc>
          <w:tcPr>
            <w:tcW w:w="383" w:type="pct"/>
            <w:vAlign w:val="center"/>
          </w:tcPr>
          <w:p w:rsidR="000B432D" w:rsidRDefault="000B432D">
            <w:pPr>
              <w:rPr>
                <w:rFonts w:cs="Times New Roman"/>
                <w:sz w:val="18"/>
                <w:szCs w:val="18"/>
              </w:rPr>
            </w:pPr>
          </w:p>
        </w:tc>
        <w:tc>
          <w:tcPr>
            <w:tcW w:w="1041" w:type="pct"/>
            <w:gridSpan w:val="4"/>
            <w:vAlign w:val="center"/>
          </w:tcPr>
          <w:p w:rsidR="000B432D" w:rsidRDefault="000B432D">
            <w:pPr>
              <w:jc w:val="center"/>
              <w:rPr>
                <w:rFonts w:cs="Times New Roman"/>
                <w:sz w:val="18"/>
                <w:szCs w:val="18"/>
              </w:rPr>
            </w:pPr>
          </w:p>
        </w:tc>
        <w:tc>
          <w:tcPr>
            <w:tcW w:w="767" w:type="pct"/>
            <w:gridSpan w:val="3"/>
            <w:vAlign w:val="center"/>
          </w:tcPr>
          <w:p w:rsidR="000B432D" w:rsidRDefault="000B432D">
            <w:pPr>
              <w:jc w:val="center"/>
              <w:rPr>
                <w:rFonts w:cs="Times New Roman"/>
                <w:sz w:val="18"/>
                <w:szCs w:val="18"/>
              </w:rPr>
            </w:pPr>
          </w:p>
        </w:tc>
        <w:tc>
          <w:tcPr>
            <w:tcW w:w="1301" w:type="pct"/>
            <w:gridSpan w:val="5"/>
            <w:vAlign w:val="center"/>
          </w:tcPr>
          <w:p w:rsidR="000B432D" w:rsidRDefault="000B432D">
            <w:pPr>
              <w:rPr>
                <w:rFonts w:cs="Times New Roman"/>
                <w:sz w:val="18"/>
                <w:szCs w:val="18"/>
              </w:rPr>
            </w:pPr>
          </w:p>
        </w:tc>
        <w:tc>
          <w:tcPr>
            <w:tcW w:w="468" w:type="pct"/>
            <w:vAlign w:val="center"/>
          </w:tcPr>
          <w:p w:rsidR="000B432D" w:rsidRDefault="000B432D">
            <w:pPr>
              <w:rPr>
                <w:rFonts w:cs="Times New Roman"/>
                <w:sz w:val="18"/>
                <w:szCs w:val="18"/>
              </w:rPr>
            </w:pPr>
          </w:p>
        </w:tc>
      </w:tr>
      <w:tr w:rsidR="000B432D">
        <w:trPr>
          <w:cantSplit/>
          <w:trHeight w:val="395"/>
        </w:trPr>
        <w:tc>
          <w:tcPr>
            <w:tcW w:w="273" w:type="pct"/>
            <w:vMerge/>
            <w:vAlign w:val="center"/>
          </w:tcPr>
          <w:p w:rsidR="000B432D" w:rsidRDefault="000B432D">
            <w:pPr>
              <w:jc w:val="center"/>
              <w:rPr>
                <w:rFonts w:cs="Times New Roman"/>
                <w:sz w:val="18"/>
                <w:szCs w:val="18"/>
              </w:rPr>
            </w:pPr>
          </w:p>
        </w:tc>
        <w:tc>
          <w:tcPr>
            <w:tcW w:w="494" w:type="pct"/>
            <w:vAlign w:val="center"/>
          </w:tcPr>
          <w:p w:rsidR="000B432D" w:rsidRDefault="000B432D">
            <w:pPr>
              <w:jc w:val="center"/>
              <w:rPr>
                <w:rFonts w:cs="Times New Roman"/>
                <w:sz w:val="18"/>
                <w:szCs w:val="18"/>
              </w:rPr>
            </w:pPr>
          </w:p>
        </w:tc>
        <w:tc>
          <w:tcPr>
            <w:tcW w:w="273" w:type="pct"/>
            <w:gridSpan w:val="2"/>
            <w:vAlign w:val="center"/>
          </w:tcPr>
          <w:p w:rsidR="000B432D" w:rsidRDefault="000B432D">
            <w:pPr>
              <w:jc w:val="center"/>
              <w:rPr>
                <w:rFonts w:cs="Times New Roman"/>
                <w:sz w:val="18"/>
                <w:szCs w:val="18"/>
              </w:rPr>
            </w:pPr>
          </w:p>
        </w:tc>
        <w:tc>
          <w:tcPr>
            <w:tcW w:w="383" w:type="pct"/>
            <w:vAlign w:val="center"/>
          </w:tcPr>
          <w:p w:rsidR="000B432D" w:rsidRDefault="000B432D">
            <w:pPr>
              <w:rPr>
                <w:rFonts w:cs="Times New Roman"/>
                <w:sz w:val="18"/>
                <w:szCs w:val="18"/>
              </w:rPr>
            </w:pPr>
          </w:p>
        </w:tc>
        <w:tc>
          <w:tcPr>
            <w:tcW w:w="1041" w:type="pct"/>
            <w:gridSpan w:val="4"/>
            <w:vAlign w:val="center"/>
          </w:tcPr>
          <w:p w:rsidR="000B432D" w:rsidRDefault="000B432D">
            <w:pPr>
              <w:jc w:val="center"/>
              <w:rPr>
                <w:rFonts w:cs="Times New Roman"/>
                <w:sz w:val="18"/>
                <w:szCs w:val="18"/>
              </w:rPr>
            </w:pPr>
          </w:p>
        </w:tc>
        <w:tc>
          <w:tcPr>
            <w:tcW w:w="767" w:type="pct"/>
            <w:gridSpan w:val="3"/>
            <w:vAlign w:val="center"/>
          </w:tcPr>
          <w:p w:rsidR="000B432D" w:rsidRDefault="000B432D">
            <w:pPr>
              <w:jc w:val="center"/>
              <w:rPr>
                <w:rFonts w:cs="Times New Roman"/>
                <w:sz w:val="18"/>
                <w:szCs w:val="18"/>
              </w:rPr>
            </w:pPr>
          </w:p>
        </w:tc>
        <w:tc>
          <w:tcPr>
            <w:tcW w:w="1301" w:type="pct"/>
            <w:gridSpan w:val="5"/>
            <w:vAlign w:val="center"/>
          </w:tcPr>
          <w:p w:rsidR="000B432D" w:rsidRDefault="000B432D">
            <w:pPr>
              <w:rPr>
                <w:rFonts w:cs="Times New Roman"/>
                <w:sz w:val="18"/>
                <w:szCs w:val="18"/>
              </w:rPr>
            </w:pPr>
          </w:p>
        </w:tc>
        <w:tc>
          <w:tcPr>
            <w:tcW w:w="468" w:type="pct"/>
            <w:vAlign w:val="center"/>
          </w:tcPr>
          <w:p w:rsidR="000B432D" w:rsidRDefault="000B432D">
            <w:pPr>
              <w:rPr>
                <w:rFonts w:cs="Times New Roman"/>
                <w:sz w:val="18"/>
                <w:szCs w:val="18"/>
              </w:rPr>
            </w:pPr>
          </w:p>
        </w:tc>
      </w:tr>
      <w:tr w:rsidR="000B432D">
        <w:trPr>
          <w:cantSplit/>
          <w:trHeight w:val="395"/>
        </w:trPr>
        <w:tc>
          <w:tcPr>
            <w:tcW w:w="273" w:type="pct"/>
            <w:vMerge/>
            <w:vAlign w:val="center"/>
          </w:tcPr>
          <w:p w:rsidR="000B432D" w:rsidRDefault="000B432D">
            <w:pPr>
              <w:jc w:val="center"/>
              <w:rPr>
                <w:rFonts w:cs="Times New Roman"/>
                <w:sz w:val="18"/>
                <w:szCs w:val="18"/>
              </w:rPr>
            </w:pPr>
          </w:p>
        </w:tc>
        <w:tc>
          <w:tcPr>
            <w:tcW w:w="494" w:type="pct"/>
            <w:vAlign w:val="center"/>
          </w:tcPr>
          <w:p w:rsidR="000B432D" w:rsidRDefault="000B432D">
            <w:pPr>
              <w:jc w:val="center"/>
              <w:rPr>
                <w:rFonts w:cs="Times New Roman"/>
                <w:sz w:val="18"/>
                <w:szCs w:val="18"/>
              </w:rPr>
            </w:pPr>
          </w:p>
        </w:tc>
        <w:tc>
          <w:tcPr>
            <w:tcW w:w="273" w:type="pct"/>
            <w:gridSpan w:val="2"/>
            <w:vAlign w:val="center"/>
          </w:tcPr>
          <w:p w:rsidR="000B432D" w:rsidRDefault="000B432D">
            <w:pPr>
              <w:jc w:val="center"/>
              <w:rPr>
                <w:rFonts w:cs="Times New Roman"/>
                <w:sz w:val="18"/>
                <w:szCs w:val="18"/>
              </w:rPr>
            </w:pPr>
          </w:p>
        </w:tc>
        <w:tc>
          <w:tcPr>
            <w:tcW w:w="383" w:type="pct"/>
            <w:vAlign w:val="center"/>
          </w:tcPr>
          <w:p w:rsidR="000B432D" w:rsidRDefault="000B432D">
            <w:pPr>
              <w:rPr>
                <w:rFonts w:cs="Times New Roman"/>
                <w:sz w:val="18"/>
                <w:szCs w:val="18"/>
              </w:rPr>
            </w:pPr>
          </w:p>
        </w:tc>
        <w:tc>
          <w:tcPr>
            <w:tcW w:w="1041" w:type="pct"/>
            <w:gridSpan w:val="4"/>
            <w:vAlign w:val="center"/>
          </w:tcPr>
          <w:p w:rsidR="000B432D" w:rsidRDefault="000B432D">
            <w:pPr>
              <w:jc w:val="center"/>
              <w:rPr>
                <w:rFonts w:cs="Times New Roman"/>
                <w:sz w:val="18"/>
                <w:szCs w:val="18"/>
              </w:rPr>
            </w:pPr>
          </w:p>
        </w:tc>
        <w:tc>
          <w:tcPr>
            <w:tcW w:w="767" w:type="pct"/>
            <w:gridSpan w:val="3"/>
            <w:vAlign w:val="center"/>
          </w:tcPr>
          <w:p w:rsidR="000B432D" w:rsidRDefault="000B432D">
            <w:pPr>
              <w:jc w:val="center"/>
              <w:rPr>
                <w:rFonts w:cs="Times New Roman"/>
                <w:sz w:val="18"/>
                <w:szCs w:val="18"/>
              </w:rPr>
            </w:pPr>
          </w:p>
        </w:tc>
        <w:tc>
          <w:tcPr>
            <w:tcW w:w="1301" w:type="pct"/>
            <w:gridSpan w:val="5"/>
            <w:vAlign w:val="center"/>
          </w:tcPr>
          <w:p w:rsidR="000B432D" w:rsidRDefault="000B432D">
            <w:pPr>
              <w:rPr>
                <w:rFonts w:cs="Times New Roman"/>
                <w:sz w:val="18"/>
                <w:szCs w:val="18"/>
              </w:rPr>
            </w:pPr>
          </w:p>
        </w:tc>
        <w:tc>
          <w:tcPr>
            <w:tcW w:w="468" w:type="pct"/>
            <w:vAlign w:val="center"/>
          </w:tcPr>
          <w:p w:rsidR="000B432D" w:rsidRDefault="000B432D">
            <w:pPr>
              <w:rPr>
                <w:rFonts w:cs="Times New Roman"/>
                <w:sz w:val="18"/>
                <w:szCs w:val="18"/>
              </w:rPr>
            </w:pPr>
          </w:p>
        </w:tc>
      </w:tr>
      <w:tr w:rsidR="000B432D">
        <w:trPr>
          <w:cantSplit/>
          <w:trHeight w:val="396"/>
        </w:trPr>
        <w:tc>
          <w:tcPr>
            <w:tcW w:w="273" w:type="pct"/>
            <w:vMerge/>
            <w:vAlign w:val="center"/>
          </w:tcPr>
          <w:p w:rsidR="000B432D" w:rsidRDefault="000B432D">
            <w:pPr>
              <w:jc w:val="center"/>
              <w:rPr>
                <w:rFonts w:cs="Times New Roman"/>
                <w:sz w:val="18"/>
                <w:szCs w:val="18"/>
              </w:rPr>
            </w:pPr>
          </w:p>
        </w:tc>
        <w:tc>
          <w:tcPr>
            <w:tcW w:w="494" w:type="pct"/>
            <w:vAlign w:val="center"/>
          </w:tcPr>
          <w:p w:rsidR="000B432D" w:rsidRDefault="000B432D">
            <w:pPr>
              <w:jc w:val="center"/>
              <w:rPr>
                <w:rFonts w:cs="Times New Roman"/>
                <w:sz w:val="18"/>
                <w:szCs w:val="18"/>
              </w:rPr>
            </w:pPr>
          </w:p>
        </w:tc>
        <w:tc>
          <w:tcPr>
            <w:tcW w:w="273" w:type="pct"/>
            <w:gridSpan w:val="2"/>
            <w:vAlign w:val="center"/>
          </w:tcPr>
          <w:p w:rsidR="000B432D" w:rsidRDefault="000B432D">
            <w:pPr>
              <w:jc w:val="center"/>
              <w:rPr>
                <w:rFonts w:cs="Times New Roman"/>
                <w:sz w:val="18"/>
                <w:szCs w:val="18"/>
              </w:rPr>
            </w:pPr>
          </w:p>
        </w:tc>
        <w:tc>
          <w:tcPr>
            <w:tcW w:w="383" w:type="pct"/>
            <w:vAlign w:val="center"/>
          </w:tcPr>
          <w:p w:rsidR="000B432D" w:rsidRDefault="000B432D">
            <w:pPr>
              <w:rPr>
                <w:rFonts w:cs="Times New Roman"/>
                <w:sz w:val="18"/>
                <w:szCs w:val="18"/>
              </w:rPr>
            </w:pPr>
          </w:p>
        </w:tc>
        <w:tc>
          <w:tcPr>
            <w:tcW w:w="1041" w:type="pct"/>
            <w:gridSpan w:val="4"/>
            <w:vAlign w:val="center"/>
          </w:tcPr>
          <w:p w:rsidR="000B432D" w:rsidRDefault="000B432D">
            <w:pPr>
              <w:jc w:val="center"/>
              <w:rPr>
                <w:rFonts w:cs="Times New Roman"/>
                <w:sz w:val="18"/>
                <w:szCs w:val="18"/>
              </w:rPr>
            </w:pPr>
          </w:p>
        </w:tc>
        <w:tc>
          <w:tcPr>
            <w:tcW w:w="767" w:type="pct"/>
            <w:gridSpan w:val="3"/>
            <w:vAlign w:val="center"/>
          </w:tcPr>
          <w:p w:rsidR="000B432D" w:rsidRDefault="000B432D">
            <w:pPr>
              <w:jc w:val="center"/>
              <w:rPr>
                <w:rFonts w:cs="Times New Roman"/>
                <w:sz w:val="18"/>
                <w:szCs w:val="18"/>
              </w:rPr>
            </w:pPr>
          </w:p>
        </w:tc>
        <w:tc>
          <w:tcPr>
            <w:tcW w:w="1301" w:type="pct"/>
            <w:gridSpan w:val="5"/>
            <w:vAlign w:val="center"/>
          </w:tcPr>
          <w:p w:rsidR="000B432D" w:rsidRDefault="000B432D">
            <w:pPr>
              <w:rPr>
                <w:rFonts w:cs="Times New Roman"/>
                <w:sz w:val="18"/>
                <w:szCs w:val="18"/>
              </w:rPr>
            </w:pPr>
          </w:p>
        </w:tc>
        <w:tc>
          <w:tcPr>
            <w:tcW w:w="468" w:type="pct"/>
            <w:vAlign w:val="center"/>
          </w:tcPr>
          <w:p w:rsidR="000B432D" w:rsidRDefault="000B432D">
            <w:pPr>
              <w:rPr>
                <w:rFonts w:cs="Times New Roman"/>
                <w:sz w:val="18"/>
                <w:szCs w:val="18"/>
              </w:rPr>
            </w:pPr>
          </w:p>
        </w:tc>
      </w:tr>
      <w:tr w:rsidR="000B432D">
        <w:trPr>
          <w:cantSplit/>
          <w:trHeight w:val="395"/>
        </w:trPr>
        <w:tc>
          <w:tcPr>
            <w:tcW w:w="273" w:type="pct"/>
            <w:vMerge/>
            <w:vAlign w:val="center"/>
          </w:tcPr>
          <w:p w:rsidR="000B432D" w:rsidRDefault="000B432D">
            <w:pPr>
              <w:jc w:val="center"/>
              <w:rPr>
                <w:rFonts w:cs="Times New Roman"/>
                <w:sz w:val="18"/>
                <w:szCs w:val="18"/>
              </w:rPr>
            </w:pPr>
          </w:p>
        </w:tc>
        <w:tc>
          <w:tcPr>
            <w:tcW w:w="494" w:type="pct"/>
            <w:vAlign w:val="center"/>
          </w:tcPr>
          <w:p w:rsidR="000B432D" w:rsidRDefault="000B432D">
            <w:pPr>
              <w:jc w:val="center"/>
              <w:rPr>
                <w:rFonts w:cs="Times New Roman"/>
                <w:sz w:val="18"/>
                <w:szCs w:val="18"/>
              </w:rPr>
            </w:pPr>
          </w:p>
        </w:tc>
        <w:tc>
          <w:tcPr>
            <w:tcW w:w="273" w:type="pct"/>
            <w:gridSpan w:val="2"/>
            <w:vAlign w:val="center"/>
          </w:tcPr>
          <w:p w:rsidR="000B432D" w:rsidRDefault="000B432D">
            <w:pPr>
              <w:jc w:val="center"/>
              <w:rPr>
                <w:rFonts w:cs="Times New Roman"/>
                <w:sz w:val="18"/>
                <w:szCs w:val="18"/>
              </w:rPr>
            </w:pPr>
          </w:p>
        </w:tc>
        <w:tc>
          <w:tcPr>
            <w:tcW w:w="383" w:type="pct"/>
            <w:vAlign w:val="center"/>
          </w:tcPr>
          <w:p w:rsidR="000B432D" w:rsidRDefault="000B432D">
            <w:pPr>
              <w:rPr>
                <w:rFonts w:cs="Times New Roman"/>
                <w:sz w:val="18"/>
                <w:szCs w:val="18"/>
              </w:rPr>
            </w:pPr>
          </w:p>
        </w:tc>
        <w:tc>
          <w:tcPr>
            <w:tcW w:w="1041" w:type="pct"/>
            <w:gridSpan w:val="4"/>
            <w:vAlign w:val="center"/>
          </w:tcPr>
          <w:p w:rsidR="000B432D" w:rsidRDefault="000B432D">
            <w:pPr>
              <w:jc w:val="center"/>
              <w:rPr>
                <w:rFonts w:cs="Times New Roman"/>
                <w:sz w:val="18"/>
                <w:szCs w:val="18"/>
              </w:rPr>
            </w:pPr>
          </w:p>
        </w:tc>
        <w:tc>
          <w:tcPr>
            <w:tcW w:w="767" w:type="pct"/>
            <w:gridSpan w:val="3"/>
            <w:vAlign w:val="center"/>
          </w:tcPr>
          <w:p w:rsidR="000B432D" w:rsidRDefault="000B432D">
            <w:pPr>
              <w:jc w:val="center"/>
              <w:rPr>
                <w:rFonts w:cs="Times New Roman"/>
                <w:sz w:val="18"/>
                <w:szCs w:val="18"/>
              </w:rPr>
            </w:pPr>
          </w:p>
        </w:tc>
        <w:tc>
          <w:tcPr>
            <w:tcW w:w="1301" w:type="pct"/>
            <w:gridSpan w:val="5"/>
            <w:vAlign w:val="center"/>
          </w:tcPr>
          <w:p w:rsidR="000B432D" w:rsidRDefault="000B432D">
            <w:pPr>
              <w:rPr>
                <w:rFonts w:cs="Times New Roman"/>
                <w:sz w:val="18"/>
                <w:szCs w:val="18"/>
              </w:rPr>
            </w:pPr>
          </w:p>
        </w:tc>
        <w:tc>
          <w:tcPr>
            <w:tcW w:w="468" w:type="pct"/>
            <w:vAlign w:val="center"/>
          </w:tcPr>
          <w:p w:rsidR="000B432D" w:rsidRDefault="000B432D">
            <w:pPr>
              <w:rPr>
                <w:rFonts w:cs="Times New Roman"/>
                <w:sz w:val="18"/>
                <w:szCs w:val="18"/>
              </w:rPr>
            </w:pPr>
          </w:p>
        </w:tc>
      </w:tr>
      <w:tr w:rsidR="000B432D">
        <w:trPr>
          <w:cantSplit/>
          <w:trHeight w:val="395"/>
        </w:trPr>
        <w:tc>
          <w:tcPr>
            <w:tcW w:w="273" w:type="pct"/>
            <w:vMerge/>
            <w:vAlign w:val="center"/>
          </w:tcPr>
          <w:p w:rsidR="000B432D" w:rsidRDefault="000B432D">
            <w:pPr>
              <w:jc w:val="center"/>
              <w:rPr>
                <w:rFonts w:cs="Times New Roman"/>
                <w:sz w:val="18"/>
                <w:szCs w:val="18"/>
              </w:rPr>
            </w:pPr>
          </w:p>
        </w:tc>
        <w:tc>
          <w:tcPr>
            <w:tcW w:w="494" w:type="pct"/>
            <w:vAlign w:val="center"/>
          </w:tcPr>
          <w:p w:rsidR="000B432D" w:rsidRDefault="000B432D">
            <w:pPr>
              <w:jc w:val="center"/>
              <w:rPr>
                <w:rFonts w:cs="Times New Roman"/>
                <w:sz w:val="18"/>
                <w:szCs w:val="18"/>
              </w:rPr>
            </w:pPr>
          </w:p>
        </w:tc>
        <w:tc>
          <w:tcPr>
            <w:tcW w:w="273" w:type="pct"/>
            <w:gridSpan w:val="2"/>
            <w:vAlign w:val="center"/>
          </w:tcPr>
          <w:p w:rsidR="000B432D" w:rsidRDefault="000B432D">
            <w:pPr>
              <w:jc w:val="center"/>
              <w:rPr>
                <w:rFonts w:cs="Times New Roman"/>
                <w:sz w:val="18"/>
                <w:szCs w:val="18"/>
              </w:rPr>
            </w:pPr>
          </w:p>
        </w:tc>
        <w:tc>
          <w:tcPr>
            <w:tcW w:w="383" w:type="pct"/>
            <w:vAlign w:val="center"/>
          </w:tcPr>
          <w:p w:rsidR="000B432D" w:rsidRDefault="000B432D">
            <w:pPr>
              <w:rPr>
                <w:rFonts w:cs="Times New Roman"/>
                <w:sz w:val="18"/>
                <w:szCs w:val="18"/>
              </w:rPr>
            </w:pPr>
          </w:p>
        </w:tc>
        <w:tc>
          <w:tcPr>
            <w:tcW w:w="1041" w:type="pct"/>
            <w:gridSpan w:val="4"/>
            <w:vAlign w:val="center"/>
          </w:tcPr>
          <w:p w:rsidR="000B432D" w:rsidRDefault="000B432D">
            <w:pPr>
              <w:jc w:val="center"/>
              <w:rPr>
                <w:rFonts w:cs="Times New Roman"/>
                <w:sz w:val="18"/>
                <w:szCs w:val="18"/>
              </w:rPr>
            </w:pPr>
          </w:p>
        </w:tc>
        <w:tc>
          <w:tcPr>
            <w:tcW w:w="767" w:type="pct"/>
            <w:gridSpan w:val="3"/>
            <w:vAlign w:val="center"/>
          </w:tcPr>
          <w:p w:rsidR="000B432D" w:rsidRDefault="000B432D">
            <w:pPr>
              <w:jc w:val="center"/>
              <w:rPr>
                <w:rFonts w:cs="Times New Roman"/>
                <w:sz w:val="18"/>
                <w:szCs w:val="18"/>
              </w:rPr>
            </w:pPr>
          </w:p>
        </w:tc>
        <w:tc>
          <w:tcPr>
            <w:tcW w:w="1301" w:type="pct"/>
            <w:gridSpan w:val="5"/>
            <w:vAlign w:val="center"/>
          </w:tcPr>
          <w:p w:rsidR="000B432D" w:rsidRDefault="000B432D">
            <w:pPr>
              <w:rPr>
                <w:rFonts w:cs="Times New Roman"/>
                <w:sz w:val="18"/>
                <w:szCs w:val="18"/>
              </w:rPr>
            </w:pPr>
          </w:p>
        </w:tc>
        <w:tc>
          <w:tcPr>
            <w:tcW w:w="468" w:type="pct"/>
            <w:vAlign w:val="center"/>
          </w:tcPr>
          <w:p w:rsidR="000B432D" w:rsidRDefault="000B432D">
            <w:pPr>
              <w:rPr>
                <w:rFonts w:cs="Times New Roman"/>
                <w:sz w:val="18"/>
                <w:szCs w:val="18"/>
              </w:rPr>
            </w:pPr>
          </w:p>
        </w:tc>
      </w:tr>
      <w:tr w:rsidR="000B432D">
        <w:trPr>
          <w:cantSplit/>
          <w:trHeight w:val="396"/>
        </w:trPr>
        <w:tc>
          <w:tcPr>
            <w:tcW w:w="273" w:type="pct"/>
            <w:vMerge/>
            <w:vAlign w:val="center"/>
          </w:tcPr>
          <w:p w:rsidR="000B432D" w:rsidRDefault="000B432D">
            <w:pPr>
              <w:jc w:val="center"/>
              <w:rPr>
                <w:rFonts w:cs="Times New Roman"/>
                <w:sz w:val="18"/>
                <w:szCs w:val="18"/>
              </w:rPr>
            </w:pPr>
          </w:p>
        </w:tc>
        <w:tc>
          <w:tcPr>
            <w:tcW w:w="494" w:type="pct"/>
            <w:vAlign w:val="center"/>
          </w:tcPr>
          <w:p w:rsidR="000B432D" w:rsidRDefault="000B432D">
            <w:pPr>
              <w:jc w:val="center"/>
              <w:rPr>
                <w:rFonts w:cs="Times New Roman"/>
                <w:sz w:val="18"/>
                <w:szCs w:val="18"/>
              </w:rPr>
            </w:pPr>
          </w:p>
        </w:tc>
        <w:tc>
          <w:tcPr>
            <w:tcW w:w="273" w:type="pct"/>
            <w:gridSpan w:val="2"/>
            <w:vAlign w:val="center"/>
          </w:tcPr>
          <w:p w:rsidR="000B432D" w:rsidRDefault="000B432D">
            <w:pPr>
              <w:jc w:val="center"/>
              <w:rPr>
                <w:rFonts w:cs="Times New Roman"/>
                <w:sz w:val="18"/>
                <w:szCs w:val="18"/>
              </w:rPr>
            </w:pPr>
          </w:p>
        </w:tc>
        <w:tc>
          <w:tcPr>
            <w:tcW w:w="383" w:type="pct"/>
            <w:vAlign w:val="center"/>
          </w:tcPr>
          <w:p w:rsidR="000B432D" w:rsidRDefault="000B432D">
            <w:pPr>
              <w:rPr>
                <w:rFonts w:cs="Times New Roman"/>
                <w:sz w:val="18"/>
                <w:szCs w:val="18"/>
              </w:rPr>
            </w:pPr>
          </w:p>
        </w:tc>
        <w:tc>
          <w:tcPr>
            <w:tcW w:w="1041" w:type="pct"/>
            <w:gridSpan w:val="4"/>
            <w:vAlign w:val="center"/>
          </w:tcPr>
          <w:p w:rsidR="000B432D" w:rsidRDefault="000B432D">
            <w:pPr>
              <w:rPr>
                <w:rFonts w:cs="Times New Roman"/>
                <w:sz w:val="18"/>
                <w:szCs w:val="18"/>
              </w:rPr>
            </w:pPr>
          </w:p>
        </w:tc>
        <w:tc>
          <w:tcPr>
            <w:tcW w:w="767" w:type="pct"/>
            <w:gridSpan w:val="3"/>
            <w:vAlign w:val="center"/>
          </w:tcPr>
          <w:p w:rsidR="000B432D" w:rsidRDefault="000B432D">
            <w:pPr>
              <w:jc w:val="center"/>
              <w:rPr>
                <w:rFonts w:cs="Times New Roman"/>
                <w:sz w:val="18"/>
                <w:szCs w:val="18"/>
              </w:rPr>
            </w:pPr>
          </w:p>
        </w:tc>
        <w:tc>
          <w:tcPr>
            <w:tcW w:w="1301" w:type="pct"/>
            <w:gridSpan w:val="5"/>
            <w:vAlign w:val="center"/>
          </w:tcPr>
          <w:p w:rsidR="000B432D" w:rsidRDefault="000B432D">
            <w:pPr>
              <w:rPr>
                <w:rFonts w:cs="Times New Roman"/>
                <w:sz w:val="18"/>
                <w:szCs w:val="18"/>
              </w:rPr>
            </w:pPr>
          </w:p>
        </w:tc>
        <w:tc>
          <w:tcPr>
            <w:tcW w:w="468" w:type="pct"/>
            <w:vAlign w:val="center"/>
          </w:tcPr>
          <w:p w:rsidR="000B432D" w:rsidRDefault="000B432D">
            <w:pPr>
              <w:rPr>
                <w:rFonts w:cs="Times New Roman"/>
                <w:sz w:val="18"/>
                <w:szCs w:val="18"/>
              </w:rPr>
            </w:pPr>
          </w:p>
        </w:tc>
      </w:tr>
      <w:tr w:rsidR="000B432D">
        <w:trPr>
          <w:cantSplit/>
          <w:trHeight w:val="648"/>
        </w:trPr>
        <w:tc>
          <w:tcPr>
            <w:tcW w:w="876" w:type="pct"/>
            <w:gridSpan w:val="3"/>
            <w:vAlign w:val="center"/>
          </w:tcPr>
          <w:p w:rsidR="000B432D" w:rsidRDefault="000B432D">
            <w:pPr>
              <w:wordWrap w:val="0"/>
              <w:jc w:val="center"/>
              <w:rPr>
                <w:rFonts w:cs="Times New Roman"/>
              </w:rPr>
            </w:pPr>
            <w:r>
              <w:rPr>
                <w:rFonts w:cs="宋体" w:hint="eastAsia"/>
              </w:rPr>
              <w:t>预期最终成果</w:t>
            </w:r>
          </w:p>
        </w:tc>
        <w:tc>
          <w:tcPr>
            <w:tcW w:w="1314" w:type="pct"/>
            <w:gridSpan w:val="4"/>
            <w:vAlign w:val="center"/>
          </w:tcPr>
          <w:p w:rsidR="000B432D" w:rsidRDefault="000B432D" w:rsidP="000B432D">
            <w:pPr>
              <w:wordWrap w:val="0"/>
              <w:ind w:firstLineChars="150" w:firstLine="31680"/>
              <w:rPr>
                <w:rFonts w:cs="Times New Roman"/>
              </w:rPr>
            </w:pPr>
          </w:p>
        </w:tc>
        <w:tc>
          <w:tcPr>
            <w:tcW w:w="1587" w:type="pct"/>
            <w:gridSpan w:val="7"/>
            <w:vAlign w:val="center"/>
          </w:tcPr>
          <w:p w:rsidR="000B432D" w:rsidRDefault="000B432D">
            <w:pPr>
              <w:jc w:val="center"/>
              <w:rPr>
                <w:rFonts w:cs="Times New Roman"/>
              </w:rPr>
            </w:pPr>
          </w:p>
        </w:tc>
        <w:tc>
          <w:tcPr>
            <w:tcW w:w="1223" w:type="pct"/>
            <w:gridSpan w:val="4"/>
            <w:vAlign w:val="center"/>
          </w:tcPr>
          <w:p w:rsidR="000B432D" w:rsidRDefault="000B432D">
            <w:pPr>
              <w:jc w:val="center"/>
              <w:rPr>
                <w:rFonts w:cs="Times New Roman"/>
              </w:rPr>
            </w:pPr>
          </w:p>
        </w:tc>
      </w:tr>
      <w:tr w:rsidR="000B432D">
        <w:trPr>
          <w:cantSplit/>
          <w:trHeight w:val="770"/>
        </w:trPr>
        <w:tc>
          <w:tcPr>
            <w:tcW w:w="3231" w:type="pct"/>
            <w:gridSpan w:val="12"/>
            <w:vAlign w:val="center"/>
          </w:tcPr>
          <w:p w:rsidR="000B432D" w:rsidRDefault="000B432D">
            <w:pPr>
              <w:wordWrap w:val="0"/>
              <w:jc w:val="center"/>
              <w:rPr>
                <w:rFonts w:cs="Times New Roman"/>
              </w:rPr>
            </w:pPr>
            <w:r>
              <w:rPr>
                <w:rFonts w:cs="宋体" w:hint="eastAsia"/>
              </w:rPr>
              <w:t>预计完成时间</w:t>
            </w:r>
          </w:p>
        </w:tc>
        <w:tc>
          <w:tcPr>
            <w:tcW w:w="1769" w:type="pct"/>
            <w:gridSpan w:val="6"/>
            <w:vAlign w:val="center"/>
          </w:tcPr>
          <w:p w:rsidR="000B432D" w:rsidRDefault="000B432D">
            <w:pPr>
              <w:wordWrap w:val="0"/>
            </w:pPr>
            <w:r>
              <w:t xml:space="preserve">         </w:t>
            </w:r>
            <w:r>
              <w:rPr>
                <w:rFonts w:cs="宋体" w:hint="eastAsia"/>
              </w:rPr>
              <w:t>年</w:t>
            </w:r>
            <w:r>
              <w:t xml:space="preserve">      </w:t>
            </w:r>
            <w:r>
              <w:rPr>
                <w:rFonts w:cs="宋体" w:hint="eastAsia"/>
              </w:rPr>
              <w:t>月</w:t>
            </w:r>
            <w:r>
              <w:t xml:space="preserve">  </w:t>
            </w:r>
          </w:p>
        </w:tc>
      </w:tr>
    </w:tbl>
    <w:p w:rsidR="000B432D" w:rsidRDefault="000B432D">
      <w:pPr>
        <w:jc w:val="left"/>
        <w:outlineLvl w:val="0"/>
        <w:rPr>
          <w:rFonts w:eastAsia="黑体" w:cs="Times New Roman"/>
          <w:sz w:val="30"/>
          <w:szCs w:val="30"/>
        </w:rPr>
      </w:pPr>
    </w:p>
    <w:p w:rsidR="000B432D" w:rsidRDefault="000B432D">
      <w:pPr>
        <w:jc w:val="left"/>
        <w:outlineLvl w:val="0"/>
        <w:rPr>
          <w:rFonts w:eastAsia="黑体" w:cs="Times New Roman"/>
          <w:sz w:val="28"/>
          <w:szCs w:val="28"/>
        </w:rPr>
      </w:pPr>
      <w:r>
        <w:rPr>
          <w:rFonts w:eastAsia="黑体"/>
          <w:sz w:val="28"/>
          <w:szCs w:val="28"/>
        </w:rPr>
        <w:t xml:space="preserve"> </w:t>
      </w:r>
      <w:r>
        <w:rPr>
          <w:rFonts w:eastAsia="黑体" w:cs="黑体" w:hint="eastAsia"/>
          <w:sz w:val="28"/>
          <w:szCs w:val="28"/>
        </w:rPr>
        <w:t>二、主持人和课题组成员近五年已取得的与本课题有关的研究成果</w:t>
      </w:r>
    </w:p>
    <w:tbl>
      <w:tblPr>
        <w:tblW w:w="5000" w:type="pct"/>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15"/>
        <w:gridCol w:w="1206"/>
        <w:gridCol w:w="1106"/>
        <w:gridCol w:w="2211"/>
        <w:gridCol w:w="1508"/>
      </w:tblGrid>
      <w:tr w:rsidR="000B432D">
        <w:trPr>
          <w:cantSplit/>
          <w:trHeight w:val="525"/>
        </w:trPr>
        <w:tc>
          <w:tcPr>
            <w:tcW w:w="1629" w:type="pct"/>
            <w:vAlign w:val="center"/>
          </w:tcPr>
          <w:p w:rsidR="000B432D" w:rsidRDefault="000B432D">
            <w:pPr>
              <w:jc w:val="center"/>
              <w:rPr>
                <w:rFonts w:ascii="宋体" w:cs="Times New Roman"/>
              </w:rPr>
            </w:pPr>
            <w:r>
              <w:rPr>
                <w:rFonts w:ascii="宋体" w:cs="宋体" w:hint="eastAsia"/>
              </w:rPr>
              <w:t>成</w:t>
            </w:r>
            <w:r>
              <w:rPr>
                <w:rFonts w:ascii="宋体" w:cs="宋体"/>
              </w:rPr>
              <w:t xml:space="preserve">  </w:t>
            </w:r>
            <w:r>
              <w:rPr>
                <w:rFonts w:ascii="宋体" w:cs="宋体" w:hint="eastAsia"/>
              </w:rPr>
              <w:t>果</w:t>
            </w:r>
            <w:r>
              <w:rPr>
                <w:rFonts w:ascii="宋体" w:cs="宋体"/>
              </w:rPr>
              <w:t xml:space="preserve">  </w:t>
            </w:r>
            <w:r>
              <w:rPr>
                <w:rFonts w:ascii="宋体" w:cs="宋体" w:hint="eastAsia"/>
              </w:rPr>
              <w:t>名</w:t>
            </w:r>
            <w:r>
              <w:rPr>
                <w:rFonts w:ascii="宋体" w:cs="宋体"/>
              </w:rPr>
              <w:t xml:space="preserve">  </w:t>
            </w:r>
            <w:r>
              <w:rPr>
                <w:rFonts w:ascii="宋体" w:cs="宋体" w:hint="eastAsia"/>
              </w:rPr>
              <w:t>称</w:t>
            </w:r>
          </w:p>
        </w:tc>
        <w:tc>
          <w:tcPr>
            <w:tcW w:w="674" w:type="pct"/>
            <w:vAlign w:val="center"/>
          </w:tcPr>
          <w:p w:rsidR="000B432D" w:rsidRDefault="000B432D">
            <w:pPr>
              <w:rPr>
                <w:rFonts w:ascii="宋体" w:cs="Times New Roman"/>
              </w:rPr>
            </w:pPr>
            <w:r>
              <w:rPr>
                <w:rFonts w:ascii="宋体" w:cs="宋体" w:hint="eastAsia"/>
              </w:rPr>
              <w:t>作</w:t>
            </w:r>
            <w:r>
              <w:rPr>
                <w:rFonts w:ascii="宋体" w:cs="宋体"/>
              </w:rPr>
              <w:t xml:space="preserve">   </w:t>
            </w:r>
            <w:r>
              <w:rPr>
                <w:rFonts w:ascii="宋体" w:cs="宋体" w:hint="eastAsia"/>
              </w:rPr>
              <w:t>者</w:t>
            </w:r>
          </w:p>
        </w:tc>
        <w:tc>
          <w:tcPr>
            <w:tcW w:w="618" w:type="pct"/>
            <w:vAlign w:val="center"/>
          </w:tcPr>
          <w:p w:rsidR="000B432D" w:rsidRDefault="000B432D">
            <w:pPr>
              <w:rPr>
                <w:rFonts w:ascii="宋体" w:cs="Times New Roman"/>
              </w:rPr>
            </w:pPr>
            <w:r>
              <w:rPr>
                <w:rFonts w:ascii="宋体" w:cs="宋体" w:hint="eastAsia"/>
              </w:rPr>
              <w:t>成果形式</w:t>
            </w:r>
          </w:p>
        </w:tc>
        <w:tc>
          <w:tcPr>
            <w:tcW w:w="1236" w:type="pct"/>
            <w:vAlign w:val="center"/>
          </w:tcPr>
          <w:p w:rsidR="000B432D" w:rsidRDefault="000B432D">
            <w:pPr>
              <w:rPr>
                <w:rFonts w:ascii="宋体" w:cs="Times New Roman"/>
              </w:rPr>
            </w:pPr>
            <w:r>
              <w:rPr>
                <w:rFonts w:ascii="宋体" w:cs="宋体" w:hint="eastAsia"/>
              </w:rPr>
              <w:t>发表刊物或出版单位</w:t>
            </w:r>
          </w:p>
        </w:tc>
        <w:tc>
          <w:tcPr>
            <w:tcW w:w="843" w:type="pct"/>
            <w:vAlign w:val="center"/>
          </w:tcPr>
          <w:p w:rsidR="000B432D" w:rsidRDefault="000B432D">
            <w:pPr>
              <w:jc w:val="center"/>
              <w:rPr>
                <w:rFonts w:ascii="宋体" w:cs="Times New Roman"/>
              </w:rPr>
            </w:pPr>
            <w:r>
              <w:rPr>
                <w:rFonts w:ascii="宋体" w:cs="宋体" w:hint="eastAsia"/>
              </w:rPr>
              <w:t>发表出版时间</w:t>
            </w:r>
          </w:p>
        </w:tc>
      </w:tr>
      <w:tr w:rsidR="000B432D">
        <w:trPr>
          <w:cantSplit/>
          <w:trHeight w:val="525"/>
        </w:trPr>
        <w:tc>
          <w:tcPr>
            <w:tcW w:w="1629" w:type="pct"/>
            <w:vAlign w:val="center"/>
          </w:tcPr>
          <w:p w:rsidR="000B432D" w:rsidRDefault="000B432D">
            <w:pPr>
              <w:rPr>
                <w:rFonts w:ascii="宋体" w:cs="Times New Roman"/>
                <w:sz w:val="18"/>
                <w:szCs w:val="18"/>
              </w:rPr>
            </w:pPr>
          </w:p>
        </w:tc>
        <w:tc>
          <w:tcPr>
            <w:tcW w:w="674" w:type="pct"/>
            <w:vAlign w:val="center"/>
          </w:tcPr>
          <w:p w:rsidR="000B432D" w:rsidRDefault="000B432D">
            <w:pPr>
              <w:rPr>
                <w:rFonts w:ascii="宋体" w:cs="Times New Roman"/>
              </w:rPr>
            </w:pPr>
          </w:p>
        </w:tc>
        <w:tc>
          <w:tcPr>
            <w:tcW w:w="618" w:type="pct"/>
            <w:vAlign w:val="center"/>
          </w:tcPr>
          <w:p w:rsidR="000B432D" w:rsidRDefault="000B432D">
            <w:pPr>
              <w:rPr>
                <w:rFonts w:ascii="宋体" w:cs="Times New Roman"/>
              </w:rPr>
            </w:pPr>
          </w:p>
        </w:tc>
        <w:tc>
          <w:tcPr>
            <w:tcW w:w="1236" w:type="pct"/>
            <w:vAlign w:val="center"/>
          </w:tcPr>
          <w:p w:rsidR="000B432D" w:rsidRDefault="000B432D">
            <w:pPr>
              <w:rPr>
                <w:rFonts w:ascii="宋体" w:cs="Times New Roman"/>
              </w:rPr>
            </w:pPr>
          </w:p>
        </w:tc>
        <w:tc>
          <w:tcPr>
            <w:tcW w:w="843" w:type="pct"/>
            <w:vAlign w:val="center"/>
          </w:tcPr>
          <w:p w:rsidR="000B432D" w:rsidRDefault="000B432D">
            <w:pPr>
              <w:rPr>
                <w:rFonts w:ascii="宋体" w:cs="Times New Roman"/>
              </w:rPr>
            </w:pPr>
          </w:p>
        </w:tc>
      </w:tr>
      <w:tr w:rsidR="000B432D">
        <w:trPr>
          <w:cantSplit/>
          <w:trHeight w:val="525"/>
        </w:trPr>
        <w:tc>
          <w:tcPr>
            <w:tcW w:w="1629" w:type="pct"/>
            <w:vAlign w:val="center"/>
          </w:tcPr>
          <w:p w:rsidR="000B432D" w:rsidRDefault="000B432D">
            <w:pPr>
              <w:rPr>
                <w:rFonts w:ascii="宋体" w:cs="Times New Roman"/>
                <w:sz w:val="18"/>
                <w:szCs w:val="18"/>
              </w:rPr>
            </w:pPr>
          </w:p>
        </w:tc>
        <w:tc>
          <w:tcPr>
            <w:tcW w:w="674" w:type="pct"/>
            <w:vAlign w:val="center"/>
          </w:tcPr>
          <w:p w:rsidR="000B432D" w:rsidRDefault="000B432D">
            <w:pPr>
              <w:rPr>
                <w:rFonts w:ascii="宋体" w:cs="Times New Roman"/>
              </w:rPr>
            </w:pPr>
          </w:p>
        </w:tc>
        <w:tc>
          <w:tcPr>
            <w:tcW w:w="618" w:type="pct"/>
            <w:vAlign w:val="center"/>
          </w:tcPr>
          <w:p w:rsidR="000B432D" w:rsidRDefault="000B432D">
            <w:pPr>
              <w:rPr>
                <w:rFonts w:ascii="宋体" w:cs="Times New Roman"/>
              </w:rPr>
            </w:pPr>
          </w:p>
        </w:tc>
        <w:tc>
          <w:tcPr>
            <w:tcW w:w="1236" w:type="pct"/>
            <w:vAlign w:val="center"/>
          </w:tcPr>
          <w:p w:rsidR="000B432D" w:rsidRDefault="000B432D">
            <w:pPr>
              <w:rPr>
                <w:rFonts w:ascii="宋体" w:cs="Times New Roman"/>
              </w:rPr>
            </w:pPr>
          </w:p>
        </w:tc>
        <w:tc>
          <w:tcPr>
            <w:tcW w:w="843" w:type="pct"/>
            <w:vAlign w:val="center"/>
          </w:tcPr>
          <w:p w:rsidR="000B432D" w:rsidRDefault="000B432D">
            <w:pPr>
              <w:rPr>
                <w:rFonts w:ascii="宋体" w:cs="Times New Roman"/>
              </w:rPr>
            </w:pPr>
          </w:p>
        </w:tc>
      </w:tr>
      <w:tr w:rsidR="000B432D">
        <w:trPr>
          <w:cantSplit/>
          <w:trHeight w:val="525"/>
        </w:trPr>
        <w:tc>
          <w:tcPr>
            <w:tcW w:w="1629" w:type="pct"/>
            <w:vAlign w:val="center"/>
          </w:tcPr>
          <w:p w:rsidR="000B432D" w:rsidRDefault="000B432D">
            <w:pPr>
              <w:rPr>
                <w:rFonts w:ascii="宋体" w:cs="Times New Roman"/>
                <w:sz w:val="18"/>
                <w:szCs w:val="18"/>
              </w:rPr>
            </w:pPr>
          </w:p>
        </w:tc>
        <w:tc>
          <w:tcPr>
            <w:tcW w:w="674" w:type="pct"/>
            <w:vAlign w:val="center"/>
          </w:tcPr>
          <w:p w:rsidR="000B432D" w:rsidRDefault="000B432D">
            <w:pPr>
              <w:rPr>
                <w:rFonts w:ascii="宋体" w:cs="Times New Roman"/>
              </w:rPr>
            </w:pPr>
          </w:p>
        </w:tc>
        <w:tc>
          <w:tcPr>
            <w:tcW w:w="618" w:type="pct"/>
            <w:vAlign w:val="center"/>
          </w:tcPr>
          <w:p w:rsidR="000B432D" w:rsidRDefault="000B432D">
            <w:pPr>
              <w:rPr>
                <w:rFonts w:ascii="宋体" w:cs="Times New Roman"/>
              </w:rPr>
            </w:pPr>
          </w:p>
        </w:tc>
        <w:tc>
          <w:tcPr>
            <w:tcW w:w="1236" w:type="pct"/>
            <w:vAlign w:val="center"/>
          </w:tcPr>
          <w:p w:rsidR="000B432D" w:rsidRPr="0042716B" w:rsidRDefault="000B432D">
            <w:pPr>
              <w:pStyle w:val="Header"/>
              <w:pBdr>
                <w:bottom w:val="none" w:sz="0" w:space="0" w:color="auto"/>
              </w:pBdr>
              <w:tabs>
                <w:tab w:val="clear" w:pos="4153"/>
                <w:tab w:val="clear" w:pos="8306"/>
              </w:tabs>
              <w:snapToGrid/>
              <w:jc w:val="both"/>
              <w:rPr>
                <w:rFonts w:ascii="宋体" w:cs="Times New Roman"/>
                <w:sz w:val="21"/>
                <w:szCs w:val="21"/>
              </w:rPr>
            </w:pPr>
          </w:p>
        </w:tc>
        <w:tc>
          <w:tcPr>
            <w:tcW w:w="843" w:type="pct"/>
            <w:vAlign w:val="center"/>
          </w:tcPr>
          <w:p w:rsidR="000B432D" w:rsidRDefault="000B432D">
            <w:pPr>
              <w:rPr>
                <w:rFonts w:ascii="宋体" w:cs="Times New Roman"/>
              </w:rPr>
            </w:pPr>
          </w:p>
        </w:tc>
      </w:tr>
      <w:tr w:rsidR="000B432D">
        <w:trPr>
          <w:cantSplit/>
          <w:trHeight w:val="525"/>
        </w:trPr>
        <w:tc>
          <w:tcPr>
            <w:tcW w:w="1629" w:type="pct"/>
            <w:vAlign w:val="center"/>
          </w:tcPr>
          <w:p w:rsidR="000B432D" w:rsidRDefault="000B432D">
            <w:pPr>
              <w:rPr>
                <w:rFonts w:ascii="宋体" w:cs="Times New Roman"/>
                <w:sz w:val="18"/>
                <w:szCs w:val="18"/>
              </w:rPr>
            </w:pPr>
          </w:p>
        </w:tc>
        <w:tc>
          <w:tcPr>
            <w:tcW w:w="674" w:type="pct"/>
            <w:vAlign w:val="center"/>
          </w:tcPr>
          <w:p w:rsidR="000B432D" w:rsidRDefault="000B432D">
            <w:pPr>
              <w:rPr>
                <w:rFonts w:ascii="宋体" w:cs="Times New Roman"/>
              </w:rPr>
            </w:pPr>
          </w:p>
        </w:tc>
        <w:tc>
          <w:tcPr>
            <w:tcW w:w="618" w:type="pct"/>
            <w:vAlign w:val="center"/>
          </w:tcPr>
          <w:p w:rsidR="000B432D" w:rsidRDefault="000B432D">
            <w:pPr>
              <w:rPr>
                <w:rFonts w:ascii="宋体" w:cs="Times New Roman"/>
              </w:rPr>
            </w:pPr>
          </w:p>
        </w:tc>
        <w:tc>
          <w:tcPr>
            <w:tcW w:w="1236" w:type="pct"/>
            <w:vAlign w:val="center"/>
          </w:tcPr>
          <w:p w:rsidR="000B432D" w:rsidRPr="0042716B" w:rsidRDefault="000B432D">
            <w:pPr>
              <w:pStyle w:val="Header"/>
              <w:pBdr>
                <w:bottom w:val="none" w:sz="0" w:space="0" w:color="auto"/>
              </w:pBdr>
              <w:tabs>
                <w:tab w:val="clear" w:pos="4153"/>
                <w:tab w:val="clear" w:pos="8306"/>
              </w:tabs>
              <w:snapToGrid/>
              <w:jc w:val="both"/>
              <w:rPr>
                <w:rFonts w:ascii="宋体" w:cs="Times New Roman"/>
                <w:sz w:val="21"/>
                <w:szCs w:val="21"/>
              </w:rPr>
            </w:pPr>
          </w:p>
        </w:tc>
        <w:tc>
          <w:tcPr>
            <w:tcW w:w="843" w:type="pct"/>
            <w:vAlign w:val="center"/>
          </w:tcPr>
          <w:p w:rsidR="000B432D" w:rsidRDefault="000B432D">
            <w:pPr>
              <w:rPr>
                <w:rFonts w:ascii="宋体" w:cs="Times New Roman"/>
              </w:rPr>
            </w:pPr>
          </w:p>
        </w:tc>
      </w:tr>
      <w:tr w:rsidR="000B432D">
        <w:trPr>
          <w:cantSplit/>
          <w:trHeight w:val="525"/>
        </w:trPr>
        <w:tc>
          <w:tcPr>
            <w:tcW w:w="1629" w:type="pct"/>
            <w:vAlign w:val="center"/>
          </w:tcPr>
          <w:p w:rsidR="000B432D" w:rsidRDefault="000B432D">
            <w:pPr>
              <w:rPr>
                <w:rFonts w:ascii="宋体" w:cs="Times New Roman"/>
                <w:sz w:val="18"/>
                <w:szCs w:val="18"/>
              </w:rPr>
            </w:pPr>
          </w:p>
        </w:tc>
        <w:tc>
          <w:tcPr>
            <w:tcW w:w="674" w:type="pct"/>
            <w:vAlign w:val="center"/>
          </w:tcPr>
          <w:p w:rsidR="000B432D" w:rsidRDefault="000B432D">
            <w:pPr>
              <w:rPr>
                <w:rFonts w:ascii="宋体" w:cs="Times New Roman"/>
              </w:rPr>
            </w:pPr>
          </w:p>
        </w:tc>
        <w:tc>
          <w:tcPr>
            <w:tcW w:w="618" w:type="pct"/>
            <w:vAlign w:val="center"/>
          </w:tcPr>
          <w:p w:rsidR="000B432D" w:rsidRDefault="000B432D">
            <w:pPr>
              <w:rPr>
                <w:rFonts w:ascii="宋体" w:cs="Times New Roman"/>
              </w:rPr>
            </w:pPr>
          </w:p>
        </w:tc>
        <w:tc>
          <w:tcPr>
            <w:tcW w:w="1236" w:type="pct"/>
            <w:vAlign w:val="center"/>
          </w:tcPr>
          <w:p w:rsidR="000B432D" w:rsidRDefault="000B432D">
            <w:pPr>
              <w:rPr>
                <w:rFonts w:ascii="宋体" w:cs="Times New Roman"/>
              </w:rPr>
            </w:pPr>
          </w:p>
        </w:tc>
        <w:tc>
          <w:tcPr>
            <w:tcW w:w="843" w:type="pct"/>
            <w:vAlign w:val="center"/>
          </w:tcPr>
          <w:p w:rsidR="000B432D" w:rsidRDefault="000B432D">
            <w:pPr>
              <w:rPr>
                <w:rFonts w:ascii="宋体" w:cs="Times New Roman"/>
              </w:rPr>
            </w:pPr>
          </w:p>
        </w:tc>
      </w:tr>
      <w:tr w:rsidR="000B432D">
        <w:trPr>
          <w:cantSplit/>
          <w:trHeight w:val="525"/>
        </w:trPr>
        <w:tc>
          <w:tcPr>
            <w:tcW w:w="1629" w:type="pct"/>
            <w:vAlign w:val="center"/>
          </w:tcPr>
          <w:p w:rsidR="000B432D" w:rsidRDefault="000B432D">
            <w:pPr>
              <w:rPr>
                <w:rFonts w:ascii="宋体" w:cs="Times New Roman"/>
                <w:sz w:val="18"/>
                <w:szCs w:val="18"/>
              </w:rPr>
            </w:pPr>
          </w:p>
        </w:tc>
        <w:tc>
          <w:tcPr>
            <w:tcW w:w="674" w:type="pct"/>
            <w:vAlign w:val="center"/>
          </w:tcPr>
          <w:p w:rsidR="000B432D" w:rsidRDefault="000B432D">
            <w:pPr>
              <w:rPr>
                <w:rFonts w:ascii="宋体" w:cs="Times New Roman"/>
              </w:rPr>
            </w:pPr>
          </w:p>
        </w:tc>
        <w:tc>
          <w:tcPr>
            <w:tcW w:w="618" w:type="pct"/>
            <w:vAlign w:val="center"/>
          </w:tcPr>
          <w:p w:rsidR="000B432D" w:rsidRDefault="000B432D">
            <w:pPr>
              <w:rPr>
                <w:rFonts w:ascii="宋体" w:cs="Times New Roman"/>
              </w:rPr>
            </w:pPr>
          </w:p>
        </w:tc>
        <w:tc>
          <w:tcPr>
            <w:tcW w:w="1236" w:type="pct"/>
            <w:vAlign w:val="center"/>
          </w:tcPr>
          <w:p w:rsidR="000B432D" w:rsidRPr="0042716B" w:rsidRDefault="000B432D">
            <w:pPr>
              <w:pStyle w:val="Header"/>
              <w:pBdr>
                <w:bottom w:val="none" w:sz="0" w:space="0" w:color="auto"/>
              </w:pBdr>
              <w:tabs>
                <w:tab w:val="clear" w:pos="4153"/>
                <w:tab w:val="clear" w:pos="8306"/>
              </w:tabs>
              <w:snapToGrid/>
              <w:jc w:val="both"/>
              <w:rPr>
                <w:rFonts w:ascii="宋体" w:cs="Times New Roman"/>
                <w:sz w:val="21"/>
                <w:szCs w:val="21"/>
              </w:rPr>
            </w:pPr>
          </w:p>
        </w:tc>
        <w:tc>
          <w:tcPr>
            <w:tcW w:w="843" w:type="pct"/>
            <w:vAlign w:val="center"/>
          </w:tcPr>
          <w:p w:rsidR="000B432D" w:rsidRDefault="000B432D">
            <w:pPr>
              <w:rPr>
                <w:rFonts w:ascii="宋体" w:cs="Times New Roman"/>
              </w:rPr>
            </w:pPr>
          </w:p>
        </w:tc>
      </w:tr>
      <w:tr w:rsidR="000B432D">
        <w:trPr>
          <w:cantSplit/>
          <w:trHeight w:val="525"/>
        </w:trPr>
        <w:tc>
          <w:tcPr>
            <w:tcW w:w="1629" w:type="pct"/>
            <w:vAlign w:val="center"/>
          </w:tcPr>
          <w:p w:rsidR="000B432D" w:rsidRDefault="000B432D">
            <w:pPr>
              <w:rPr>
                <w:rFonts w:ascii="宋体" w:cs="Times New Roman"/>
                <w:sz w:val="18"/>
                <w:szCs w:val="18"/>
              </w:rPr>
            </w:pPr>
          </w:p>
        </w:tc>
        <w:tc>
          <w:tcPr>
            <w:tcW w:w="674" w:type="pct"/>
            <w:vAlign w:val="center"/>
          </w:tcPr>
          <w:p w:rsidR="000B432D" w:rsidRDefault="000B432D">
            <w:pPr>
              <w:rPr>
                <w:rFonts w:ascii="宋体" w:cs="Times New Roman"/>
              </w:rPr>
            </w:pPr>
          </w:p>
        </w:tc>
        <w:tc>
          <w:tcPr>
            <w:tcW w:w="618" w:type="pct"/>
            <w:vAlign w:val="center"/>
          </w:tcPr>
          <w:p w:rsidR="000B432D" w:rsidRDefault="000B432D">
            <w:pPr>
              <w:rPr>
                <w:rFonts w:ascii="宋体" w:cs="Times New Roman"/>
              </w:rPr>
            </w:pPr>
          </w:p>
        </w:tc>
        <w:tc>
          <w:tcPr>
            <w:tcW w:w="1236" w:type="pct"/>
            <w:vAlign w:val="center"/>
          </w:tcPr>
          <w:p w:rsidR="000B432D" w:rsidRDefault="000B432D">
            <w:pPr>
              <w:rPr>
                <w:rFonts w:ascii="宋体" w:cs="Times New Roman"/>
              </w:rPr>
            </w:pPr>
          </w:p>
        </w:tc>
        <w:tc>
          <w:tcPr>
            <w:tcW w:w="843" w:type="pct"/>
            <w:vAlign w:val="center"/>
          </w:tcPr>
          <w:p w:rsidR="000B432D" w:rsidRDefault="000B432D">
            <w:pPr>
              <w:rPr>
                <w:rFonts w:ascii="宋体" w:cs="Times New Roman"/>
              </w:rPr>
            </w:pPr>
          </w:p>
        </w:tc>
      </w:tr>
      <w:tr w:rsidR="000B432D">
        <w:trPr>
          <w:cantSplit/>
          <w:trHeight w:val="525"/>
        </w:trPr>
        <w:tc>
          <w:tcPr>
            <w:tcW w:w="1629" w:type="pct"/>
            <w:vAlign w:val="center"/>
          </w:tcPr>
          <w:p w:rsidR="000B432D" w:rsidRDefault="000B432D">
            <w:pPr>
              <w:rPr>
                <w:rFonts w:ascii="宋体" w:cs="Times New Roman"/>
                <w:sz w:val="18"/>
                <w:szCs w:val="18"/>
              </w:rPr>
            </w:pPr>
          </w:p>
        </w:tc>
        <w:tc>
          <w:tcPr>
            <w:tcW w:w="674" w:type="pct"/>
            <w:vAlign w:val="center"/>
          </w:tcPr>
          <w:p w:rsidR="000B432D" w:rsidRDefault="000B432D">
            <w:pPr>
              <w:rPr>
                <w:rFonts w:ascii="宋体" w:cs="Times New Roman"/>
              </w:rPr>
            </w:pPr>
          </w:p>
        </w:tc>
        <w:tc>
          <w:tcPr>
            <w:tcW w:w="618" w:type="pct"/>
            <w:vAlign w:val="center"/>
          </w:tcPr>
          <w:p w:rsidR="000B432D" w:rsidRDefault="000B432D">
            <w:pPr>
              <w:rPr>
                <w:rFonts w:ascii="宋体" w:cs="Times New Roman"/>
              </w:rPr>
            </w:pPr>
          </w:p>
        </w:tc>
        <w:tc>
          <w:tcPr>
            <w:tcW w:w="1236" w:type="pct"/>
            <w:vAlign w:val="center"/>
          </w:tcPr>
          <w:p w:rsidR="000B432D" w:rsidRDefault="000B432D">
            <w:pPr>
              <w:rPr>
                <w:rFonts w:ascii="宋体" w:cs="Times New Roman"/>
              </w:rPr>
            </w:pPr>
          </w:p>
        </w:tc>
        <w:tc>
          <w:tcPr>
            <w:tcW w:w="843" w:type="pct"/>
            <w:vAlign w:val="center"/>
          </w:tcPr>
          <w:p w:rsidR="000B432D" w:rsidRDefault="000B432D">
            <w:pPr>
              <w:rPr>
                <w:rFonts w:ascii="宋体" w:cs="Times New Roman"/>
              </w:rPr>
            </w:pPr>
          </w:p>
        </w:tc>
      </w:tr>
      <w:tr w:rsidR="000B432D">
        <w:trPr>
          <w:cantSplit/>
          <w:trHeight w:val="525"/>
        </w:trPr>
        <w:tc>
          <w:tcPr>
            <w:tcW w:w="1629" w:type="pct"/>
            <w:vAlign w:val="center"/>
          </w:tcPr>
          <w:p w:rsidR="000B432D" w:rsidRDefault="000B432D">
            <w:pPr>
              <w:rPr>
                <w:rFonts w:ascii="宋体" w:cs="Times New Roman"/>
                <w:sz w:val="18"/>
                <w:szCs w:val="18"/>
              </w:rPr>
            </w:pPr>
          </w:p>
        </w:tc>
        <w:tc>
          <w:tcPr>
            <w:tcW w:w="674" w:type="pct"/>
            <w:vAlign w:val="center"/>
          </w:tcPr>
          <w:p w:rsidR="000B432D" w:rsidRDefault="000B432D">
            <w:pPr>
              <w:rPr>
                <w:rFonts w:ascii="宋体" w:cs="Times New Roman"/>
              </w:rPr>
            </w:pPr>
          </w:p>
        </w:tc>
        <w:tc>
          <w:tcPr>
            <w:tcW w:w="618" w:type="pct"/>
            <w:vAlign w:val="center"/>
          </w:tcPr>
          <w:p w:rsidR="000B432D" w:rsidRDefault="000B432D">
            <w:pPr>
              <w:rPr>
                <w:rFonts w:ascii="宋体" w:cs="Times New Roman"/>
              </w:rPr>
            </w:pPr>
          </w:p>
        </w:tc>
        <w:tc>
          <w:tcPr>
            <w:tcW w:w="1236" w:type="pct"/>
            <w:vAlign w:val="center"/>
          </w:tcPr>
          <w:p w:rsidR="000B432D" w:rsidRDefault="000B432D">
            <w:pPr>
              <w:rPr>
                <w:rFonts w:ascii="宋体" w:cs="Times New Roman"/>
              </w:rPr>
            </w:pPr>
          </w:p>
        </w:tc>
        <w:tc>
          <w:tcPr>
            <w:tcW w:w="843" w:type="pct"/>
            <w:vAlign w:val="center"/>
          </w:tcPr>
          <w:p w:rsidR="000B432D" w:rsidRDefault="000B432D">
            <w:pPr>
              <w:rPr>
                <w:rFonts w:ascii="宋体" w:cs="Times New Roman"/>
              </w:rPr>
            </w:pPr>
          </w:p>
        </w:tc>
      </w:tr>
      <w:tr w:rsidR="000B432D">
        <w:trPr>
          <w:cantSplit/>
          <w:trHeight w:val="525"/>
        </w:trPr>
        <w:tc>
          <w:tcPr>
            <w:tcW w:w="1629" w:type="pct"/>
            <w:vAlign w:val="center"/>
          </w:tcPr>
          <w:p w:rsidR="000B432D" w:rsidRDefault="000B432D">
            <w:pPr>
              <w:rPr>
                <w:rFonts w:ascii="宋体" w:cs="Times New Roman"/>
                <w:sz w:val="18"/>
                <w:szCs w:val="18"/>
              </w:rPr>
            </w:pPr>
          </w:p>
        </w:tc>
        <w:tc>
          <w:tcPr>
            <w:tcW w:w="674" w:type="pct"/>
            <w:vAlign w:val="center"/>
          </w:tcPr>
          <w:p w:rsidR="000B432D" w:rsidRDefault="000B432D">
            <w:pPr>
              <w:rPr>
                <w:rFonts w:ascii="宋体" w:cs="Times New Roman"/>
              </w:rPr>
            </w:pPr>
          </w:p>
        </w:tc>
        <w:tc>
          <w:tcPr>
            <w:tcW w:w="618" w:type="pct"/>
            <w:vAlign w:val="center"/>
          </w:tcPr>
          <w:p w:rsidR="000B432D" w:rsidRDefault="000B432D">
            <w:pPr>
              <w:rPr>
                <w:rFonts w:ascii="宋体" w:cs="Times New Roman"/>
              </w:rPr>
            </w:pPr>
          </w:p>
        </w:tc>
        <w:tc>
          <w:tcPr>
            <w:tcW w:w="1236" w:type="pct"/>
            <w:vAlign w:val="center"/>
          </w:tcPr>
          <w:p w:rsidR="000B432D" w:rsidRDefault="000B432D">
            <w:pPr>
              <w:rPr>
                <w:rFonts w:ascii="宋体" w:cs="Times New Roman"/>
              </w:rPr>
            </w:pPr>
          </w:p>
        </w:tc>
        <w:tc>
          <w:tcPr>
            <w:tcW w:w="843" w:type="pct"/>
            <w:vAlign w:val="center"/>
          </w:tcPr>
          <w:p w:rsidR="000B432D" w:rsidRDefault="000B432D">
            <w:pPr>
              <w:rPr>
                <w:rFonts w:ascii="宋体" w:cs="Times New Roman"/>
              </w:rPr>
            </w:pPr>
          </w:p>
        </w:tc>
      </w:tr>
      <w:tr w:rsidR="000B432D">
        <w:trPr>
          <w:cantSplit/>
          <w:trHeight w:val="525"/>
        </w:trPr>
        <w:tc>
          <w:tcPr>
            <w:tcW w:w="1629" w:type="pct"/>
            <w:vAlign w:val="center"/>
          </w:tcPr>
          <w:p w:rsidR="000B432D" w:rsidRDefault="000B432D">
            <w:pPr>
              <w:rPr>
                <w:rFonts w:ascii="宋体" w:cs="Times New Roman"/>
                <w:sz w:val="18"/>
                <w:szCs w:val="18"/>
              </w:rPr>
            </w:pPr>
          </w:p>
        </w:tc>
        <w:tc>
          <w:tcPr>
            <w:tcW w:w="674" w:type="pct"/>
            <w:vAlign w:val="center"/>
          </w:tcPr>
          <w:p w:rsidR="000B432D" w:rsidRDefault="000B432D">
            <w:pPr>
              <w:rPr>
                <w:rFonts w:ascii="宋体" w:cs="Times New Roman"/>
              </w:rPr>
            </w:pPr>
          </w:p>
        </w:tc>
        <w:tc>
          <w:tcPr>
            <w:tcW w:w="618" w:type="pct"/>
            <w:vAlign w:val="center"/>
          </w:tcPr>
          <w:p w:rsidR="000B432D" w:rsidRDefault="000B432D">
            <w:pPr>
              <w:rPr>
                <w:rFonts w:ascii="宋体" w:cs="Times New Roman"/>
              </w:rPr>
            </w:pPr>
          </w:p>
        </w:tc>
        <w:tc>
          <w:tcPr>
            <w:tcW w:w="1236" w:type="pct"/>
            <w:vAlign w:val="center"/>
          </w:tcPr>
          <w:p w:rsidR="000B432D" w:rsidRDefault="000B432D">
            <w:pPr>
              <w:rPr>
                <w:rFonts w:ascii="宋体" w:cs="Times New Roman"/>
              </w:rPr>
            </w:pPr>
          </w:p>
        </w:tc>
        <w:tc>
          <w:tcPr>
            <w:tcW w:w="843" w:type="pct"/>
            <w:vAlign w:val="center"/>
          </w:tcPr>
          <w:p w:rsidR="000B432D" w:rsidRDefault="000B432D">
            <w:pPr>
              <w:rPr>
                <w:rFonts w:ascii="宋体" w:cs="Times New Roman"/>
              </w:rPr>
            </w:pPr>
          </w:p>
        </w:tc>
      </w:tr>
      <w:tr w:rsidR="000B432D">
        <w:trPr>
          <w:cantSplit/>
          <w:trHeight w:val="525"/>
        </w:trPr>
        <w:tc>
          <w:tcPr>
            <w:tcW w:w="1629" w:type="pct"/>
            <w:vAlign w:val="center"/>
          </w:tcPr>
          <w:p w:rsidR="000B432D" w:rsidRDefault="000B432D">
            <w:pPr>
              <w:rPr>
                <w:rFonts w:ascii="宋体" w:cs="Times New Roman"/>
                <w:sz w:val="18"/>
                <w:szCs w:val="18"/>
              </w:rPr>
            </w:pPr>
          </w:p>
        </w:tc>
        <w:tc>
          <w:tcPr>
            <w:tcW w:w="674" w:type="pct"/>
            <w:vAlign w:val="center"/>
          </w:tcPr>
          <w:p w:rsidR="000B432D" w:rsidRDefault="000B432D">
            <w:pPr>
              <w:rPr>
                <w:rFonts w:ascii="宋体" w:cs="Times New Roman"/>
              </w:rPr>
            </w:pPr>
          </w:p>
        </w:tc>
        <w:tc>
          <w:tcPr>
            <w:tcW w:w="618" w:type="pct"/>
            <w:vAlign w:val="center"/>
          </w:tcPr>
          <w:p w:rsidR="000B432D" w:rsidRPr="0042716B" w:rsidRDefault="000B432D">
            <w:pPr>
              <w:pStyle w:val="Header"/>
              <w:pBdr>
                <w:bottom w:val="none" w:sz="0" w:space="0" w:color="auto"/>
              </w:pBdr>
              <w:tabs>
                <w:tab w:val="clear" w:pos="4153"/>
                <w:tab w:val="clear" w:pos="8306"/>
              </w:tabs>
              <w:snapToGrid/>
              <w:jc w:val="both"/>
              <w:rPr>
                <w:rFonts w:ascii="宋体" w:cs="Times New Roman"/>
              </w:rPr>
            </w:pPr>
          </w:p>
        </w:tc>
        <w:tc>
          <w:tcPr>
            <w:tcW w:w="1236" w:type="pct"/>
            <w:vAlign w:val="center"/>
          </w:tcPr>
          <w:p w:rsidR="000B432D" w:rsidRDefault="000B432D">
            <w:pPr>
              <w:rPr>
                <w:rFonts w:ascii="宋体" w:cs="Times New Roman"/>
              </w:rPr>
            </w:pPr>
          </w:p>
        </w:tc>
        <w:tc>
          <w:tcPr>
            <w:tcW w:w="843" w:type="pct"/>
            <w:vAlign w:val="center"/>
          </w:tcPr>
          <w:p w:rsidR="000B432D" w:rsidRDefault="000B432D">
            <w:pPr>
              <w:rPr>
                <w:rFonts w:ascii="宋体" w:cs="Times New Roman"/>
              </w:rPr>
            </w:pPr>
          </w:p>
        </w:tc>
      </w:tr>
    </w:tbl>
    <w:p w:rsidR="000B432D" w:rsidRDefault="000B432D">
      <w:pPr>
        <w:ind w:right="778"/>
        <w:rPr>
          <w:rFonts w:eastAsia="黑体" w:cs="Times New Roman"/>
        </w:rPr>
      </w:pPr>
    </w:p>
    <w:p w:rsidR="000B432D" w:rsidRDefault="000B432D">
      <w:pPr>
        <w:jc w:val="left"/>
        <w:outlineLvl w:val="0"/>
        <w:rPr>
          <w:rFonts w:eastAsia="黑体" w:cs="Times New Roman"/>
          <w:sz w:val="28"/>
          <w:szCs w:val="28"/>
        </w:rPr>
      </w:pPr>
      <w:r>
        <w:rPr>
          <w:rFonts w:eastAsia="黑体"/>
          <w:sz w:val="28"/>
          <w:szCs w:val="28"/>
        </w:rPr>
        <w:t xml:space="preserve">   </w:t>
      </w:r>
      <w:r>
        <w:rPr>
          <w:rFonts w:eastAsia="黑体" w:cs="黑体" w:hint="eastAsia"/>
          <w:sz w:val="28"/>
          <w:szCs w:val="28"/>
        </w:rPr>
        <w:t>三、主持人和课题组成员近五年承担的研究课题</w:t>
      </w:r>
    </w:p>
    <w:tbl>
      <w:tblPr>
        <w:tblW w:w="5000" w:type="pct"/>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296"/>
        <w:gridCol w:w="2796"/>
        <w:gridCol w:w="1176"/>
        <w:gridCol w:w="1108"/>
        <w:gridCol w:w="1471"/>
        <w:gridCol w:w="1099"/>
      </w:tblGrid>
      <w:tr w:rsidR="000B432D">
        <w:trPr>
          <w:cantSplit/>
          <w:trHeight w:val="790"/>
        </w:trPr>
        <w:tc>
          <w:tcPr>
            <w:tcW w:w="725" w:type="pct"/>
            <w:vAlign w:val="center"/>
          </w:tcPr>
          <w:p w:rsidR="000B432D" w:rsidRDefault="000B432D">
            <w:pPr>
              <w:jc w:val="center"/>
              <w:rPr>
                <w:rFonts w:ascii="宋体" w:cs="Times New Roman"/>
                <w:sz w:val="24"/>
                <w:szCs w:val="24"/>
              </w:rPr>
            </w:pPr>
            <w:r>
              <w:rPr>
                <w:rFonts w:ascii="宋体" w:cs="宋体" w:hint="eastAsia"/>
                <w:sz w:val="24"/>
                <w:szCs w:val="24"/>
              </w:rPr>
              <w:t>主持人</w:t>
            </w:r>
          </w:p>
        </w:tc>
        <w:tc>
          <w:tcPr>
            <w:tcW w:w="1563" w:type="pct"/>
            <w:vAlign w:val="center"/>
          </w:tcPr>
          <w:p w:rsidR="000B432D" w:rsidRDefault="000B432D">
            <w:pPr>
              <w:jc w:val="center"/>
              <w:rPr>
                <w:rFonts w:ascii="宋体" w:cs="Times New Roman"/>
              </w:rPr>
            </w:pPr>
            <w:r>
              <w:rPr>
                <w:rFonts w:ascii="宋体" w:cs="宋体" w:hint="eastAsia"/>
              </w:rPr>
              <w:t>课</w:t>
            </w:r>
            <w:r>
              <w:rPr>
                <w:rFonts w:ascii="宋体" w:cs="宋体"/>
              </w:rPr>
              <w:t xml:space="preserve">  </w:t>
            </w:r>
            <w:r>
              <w:rPr>
                <w:rFonts w:ascii="宋体" w:cs="宋体" w:hint="eastAsia"/>
              </w:rPr>
              <w:t>题</w:t>
            </w:r>
            <w:r>
              <w:rPr>
                <w:rFonts w:ascii="宋体" w:cs="宋体"/>
              </w:rPr>
              <w:t xml:space="preserve">  </w:t>
            </w:r>
            <w:r>
              <w:rPr>
                <w:rFonts w:ascii="宋体" w:cs="宋体" w:hint="eastAsia"/>
              </w:rPr>
              <w:t>名</w:t>
            </w:r>
            <w:r>
              <w:rPr>
                <w:rFonts w:ascii="宋体" w:cs="宋体"/>
              </w:rPr>
              <w:t xml:space="preserve">  </w:t>
            </w:r>
            <w:r>
              <w:rPr>
                <w:rFonts w:ascii="宋体" w:cs="宋体" w:hint="eastAsia"/>
              </w:rPr>
              <w:t>称</w:t>
            </w:r>
          </w:p>
        </w:tc>
        <w:tc>
          <w:tcPr>
            <w:tcW w:w="657" w:type="pct"/>
            <w:vAlign w:val="center"/>
          </w:tcPr>
          <w:p w:rsidR="000B432D" w:rsidRDefault="000B432D">
            <w:pPr>
              <w:jc w:val="center"/>
              <w:rPr>
                <w:rFonts w:ascii="宋体" w:cs="Times New Roman"/>
              </w:rPr>
            </w:pPr>
            <w:r>
              <w:rPr>
                <w:rFonts w:ascii="宋体" w:cs="宋体" w:hint="eastAsia"/>
              </w:rPr>
              <w:t>课题类别</w:t>
            </w:r>
          </w:p>
        </w:tc>
        <w:tc>
          <w:tcPr>
            <w:tcW w:w="619" w:type="pct"/>
            <w:vAlign w:val="center"/>
          </w:tcPr>
          <w:p w:rsidR="000B432D" w:rsidRDefault="000B432D">
            <w:pPr>
              <w:jc w:val="center"/>
              <w:rPr>
                <w:rFonts w:ascii="宋体" w:cs="Times New Roman"/>
              </w:rPr>
            </w:pPr>
            <w:r>
              <w:rPr>
                <w:rFonts w:ascii="宋体" w:cs="宋体" w:hint="eastAsia"/>
              </w:rPr>
              <w:t>批准时间</w:t>
            </w:r>
          </w:p>
        </w:tc>
        <w:tc>
          <w:tcPr>
            <w:tcW w:w="822" w:type="pct"/>
            <w:vAlign w:val="center"/>
          </w:tcPr>
          <w:p w:rsidR="000B432D" w:rsidRDefault="000B432D">
            <w:pPr>
              <w:jc w:val="center"/>
              <w:rPr>
                <w:rFonts w:ascii="宋体" w:cs="Times New Roman"/>
              </w:rPr>
            </w:pPr>
            <w:r>
              <w:rPr>
                <w:rFonts w:ascii="宋体" w:cs="宋体" w:hint="eastAsia"/>
              </w:rPr>
              <w:t>批</w:t>
            </w:r>
            <w:r>
              <w:rPr>
                <w:rFonts w:ascii="宋体" w:cs="宋体"/>
              </w:rPr>
              <w:t xml:space="preserve"> </w:t>
            </w:r>
            <w:r>
              <w:rPr>
                <w:rFonts w:ascii="宋体" w:cs="宋体" w:hint="eastAsia"/>
              </w:rPr>
              <w:t>准</w:t>
            </w:r>
            <w:r>
              <w:rPr>
                <w:rFonts w:ascii="宋体" w:cs="宋体"/>
              </w:rPr>
              <w:t xml:space="preserve"> </w:t>
            </w:r>
            <w:r>
              <w:rPr>
                <w:rFonts w:ascii="宋体" w:cs="宋体" w:hint="eastAsia"/>
              </w:rPr>
              <w:t>单</w:t>
            </w:r>
            <w:r>
              <w:rPr>
                <w:rFonts w:ascii="宋体" w:cs="宋体"/>
              </w:rPr>
              <w:t xml:space="preserve"> </w:t>
            </w:r>
            <w:r>
              <w:rPr>
                <w:rFonts w:ascii="宋体" w:cs="宋体" w:hint="eastAsia"/>
              </w:rPr>
              <w:t>位</w:t>
            </w:r>
          </w:p>
        </w:tc>
        <w:tc>
          <w:tcPr>
            <w:tcW w:w="614" w:type="pct"/>
            <w:vAlign w:val="center"/>
          </w:tcPr>
          <w:p w:rsidR="000B432D" w:rsidRDefault="000B432D">
            <w:pPr>
              <w:jc w:val="center"/>
              <w:rPr>
                <w:rFonts w:ascii="宋体" w:cs="Times New Roman"/>
              </w:rPr>
            </w:pPr>
            <w:r>
              <w:rPr>
                <w:rFonts w:ascii="宋体" w:cs="宋体" w:hint="eastAsia"/>
              </w:rPr>
              <w:t>完成情况</w:t>
            </w:r>
          </w:p>
        </w:tc>
      </w:tr>
      <w:tr w:rsidR="000B432D">
        <w:trPr>
          <w:cantSplit/>
          <w:trHeight w:val="660"/>
        </w:trPr>
        <w:tc>
          <w:tcPr>
            <w:tcW w:w="725" w:type="pct"/>
          </w:tcPr>
          <w:p w:rsidR="000B432D" w:rsidRDefault="000B432D">
            <w:pPr>
              <w:rPr>
                <w:rFonts w:ascii="宋体" w:cs="Times New Roman"/>
              </w:rPr>
            </w:pPr>
          </w:p>
        </w:tc>
        <w:tc>
          <w:tcPr>
            <w:tcW w:w="1563" w:type="pct"/>
            <w:vAlign w:val="center"/>
          </w:tcPr>
          <w:p w:rsidR="000B432D" w:rsidRDefault="000B432D">
            <w:pPr>
              <w:rPr>
                <w:rFonts w:ascii="宋体" w:cs="Times New Roman"/>
              </w:rPr>
            </w:pPr>
          </w:p>
        </w:tc>
        <w:tc>
          <w:tcPr>
            <w:tcW w:w="657" w:type="pct"/>
            <w:vAlign w:val="center"/>
          </w:tcPr>
          <w:p w:rsidR="000B432D" w:rsidRDefault="000B432D">
            <w:pPr>
              <w:rPr>
                <w:rFonts w:ascii="宋体" w:cs="Times New Roman"/>
              </w:rPr>
            </w:pPr>
          </w:p>
        </w:tc>
        <w:tc>
          <w:tcPr>
            <w:tcW w:w="619" w:type="pct"/>
            <w:vAlign w:val="center"/>
          </w:tcPr>
          <w:p w:rsidR="000B432D" w:rsidRDefault="000B432D">
            <w:pPr>
              <w:rPr>
                <w:rFonts w:ascii="宋体" w:cs="Times New Roman"/>
              </w:rPr>
            </w:pPr>
          </w:p>
        </w:tc>
        <w:tc>
          <w:tcPr>
            <w:tcW w:w="822" w:type="pct"/>
            <w:vAlign w:val="center"/>
          </w:tcPr>
          <w:p w:rsidR="000B432D" w:rsidRDefault="000B432D">
            <w:pPr>
              <w:rPr>
                <w:rFonts w:ascii="宋体" w:cs="Times New Roman"/>
              </w:rPr>
            </w:pPr>
          </w:p>
        </w:tc>
        <w:tc>
          <w:tcPr>
            <w:tcW w:w="614" w:type="pct"/>
            <w:vAlign w:val="center"/>
          </w:tcPr>
          <w:p w:rsidR="000B432D" w:rsidRDefault="000B432D">
            <w:pPr>
              <w:jc w:val="center"/>
              <w:rPr>
                <w:rFonts w:ascii="宋体" w:cs="Times New Roman"/>
              </w:rPr>
            </w:pPr>
          </w:p>
        </w:tc>
      </w:tr>
      <w:tr w:rsidR="000B432D">
        <w:trPr>
          <w:cantSplit/>
          <w:trHeight w:val="660"/>
        </w:trPr>
        <w:tc>
          <w:tcPr>
            <w:tcW w:w="725" w:type="pct"/>
          </w:tcPr>
          <w:p w:rsidR="000B432D" w:rsidRDefault="000B432D">
            <w:pPr>
              <w:rPr>
                <w:rFonts w:ascii="宋体" w:cs="Times New Roman"/>
              </w:rPr>
            </w:pPr>
          </w:p>
        </w:tc>
        <w:tc>
          <w:tcPr>
            <w:tcW w:w="1563" w:type="pct"/>
            <w:vAlign w:val="center"/>
          </w:tcPr>
          <w:p w:rsidR="000B432D" w:rsidRDefault="000B432D">
            <w:pPr>
              <w:rPr>
                <w:rFonts w:ascii="宋体" w:cs="Times New Roman"/>
              </w:rPr>
            </w:pPr>
          </w:p>
        </w:tc>
        <w:tc>
          <w:tcPr>
            <w:tcW w:w="657" w:type="pct"/>
            <w:vAlign w:val="center"/>
          </w:tcPr>
          <w:p w:rsidR="000B432D" w:rsidRDefault="000B432D">
            <w:pPr>
              <w:rPr>
                <w:rFonts w:ascii="宋体" w:cs="Times New Roman"/>
              </w:rPr>
            </w:pPr>
          </w:p>
        </w:tc>
        <w:tc>
          <w:tcPr>
            <w:tcW w:w="619" w:type="pct"/>
            <w:vAlign w:val="center"/>
          </w:tcPr>
          <w:p w:rsidR="000B432D" w:rsidRDefault="000B432D">
            <w:pPr>
              <w:rPr>
                <w:rFonts w:ascii="宋体" w:cs="Times New Roman"/>
              </w:rPr>
            </w:pPr>
          </w:p>
        </w:tc>
        <w:tc>
          <w:tcPr>
            <w:tcW w:w="822" w:type="pct"/>
            <w:vAlign w:val="center"/>
          </w:tcPr>
          <w:p w:rsidR="000B432D" w:rsidRDefault="000B432D">
            <w:pPr>
              <w:rPr>
                <w:rFonts w:ascii="宋体" w:cs="Times New Roman"/>
              </w:rPr>
            </w:pPr>
          </w:p>
        </w:tc>
        <w:tc>
          <w:tcPr>
            <w:tcW w:w="614" w:type="pct"/>
            <w:vAlign w:val="center"/>
          </w:tcPr>
          <w:p w:rsidR="000B432D" w:rsidRDefault="000B432D">
            <w:pPr>
              <w:jc w:val="center"/>
              <w:rPr>
                <w:rFonts w:ascii="宋体" w:cs="Times New Roman"/>
              </w:rPr>
            </w:pPr>
          </w:p>
        </w:tc>
      </w:tr>
      <w:tr w:rsidR="000B432D">
        <w:trPr>
          <w:cantSplit/>
          <w:trHeight w:val="660"/>
        </w:trPr>
        <w:tc>
          <w:tcPr>
            <w:tcW w:w="725" w:type="pct"/>
          </w:tcPr>
          <w:p w:rsidR="000B432D" w:rsidRDefault="000B432D">
            <w:pPr>
              <w:rPr>
                <w:rFonts w:ascii="宋体" w:cs="Times New Roman"/>
              </w:rPr>
            </w:pPr>
          </w:p>
        </w:tc>
        <w:tc>
          <w:tcPr>
            <w:tcW w:w="1563" w:type="pct"/>
            <w:vAlign w:val="center"/>
          </w:tcPr>
          <w:p w:rsidR="000B432D" w:rsidRDefault="000B432D">
            <w:pPr>
              <w:rPr>
                <w:rFonts w:ascii="宋体" w:cs="Times New Roman"/>
              </w:rPr>
            </w:pPr>
          </w:p>
        </w:tc>
        <w:tc>
          <w:tcPr>
            <w:tcW w:w="657" w:type="pct"/>
            <w:vAlign w:val="center"/>
          </w:tcPr>
          <w:p w:rsidR="000B432D" w:rsidRDefault="000B432D">
            <w:pPr>
              <w:rPr>
                <w:rFonts w:ascii="宋体" w:cs="Times New Roman"/>
              </w:rPr>
            </w:pPr>
          </w:p>
        </w:tc>
        <w:tc>
          <w:tcPr>
            <w:tcW w:w="619" w:type="pct"/>
            <w:vAlign w:val="center"/>
          </w:tcPr>
          <w:p w:rsidR="000B432D" w:rsidRDefault="000B432D">
            <w:pPr>
              <w:rPr>
                <w:rFonts w:ascii="宋体" w:cs="Times New Roman"/>
              </w:rPr>
            </w:pPr>
          </w:p>
        </w:tc>
        <w:tc>
          <w:tcPr>
            <w:tcW w:w="822" w:type="pct"/>
            <w:vAlign w:val="center"/>
          </w:tcPr>
          <w:p w:rsidR="000B432D" w:rsidRDefault="000B432D">
            <w:pPr>
              <w:rPr>
                <w:rFonts w:ascii="宋体" w:cs="Times New Roman"/>
              </w:rPr>
            </w:pPr>
          </w:p>
        </w:tc>
        <w:tc>
          <w:tcPr>
            <w:tcW w:w="614" w:type="pct"/>
            <w:vAlign w:val="center"/>
          </w:tcPr>
          <w:p w:rsidR="000B432D" w:rsidRDefault="000B432D">
            <w:pPr>
              <w:jc w:val="center"/>
              <w:rPr>
                <w:rFonts w:ascii="宋体" w:cs="Times New Roman"/>
              </w:rPr>
            </w:pPr>
          </w:p>
        </w:tc>
      </w:tr>
      <w:tr w:rsidR="000B432D">
        <w:trPr>
          <w:cantSplit/>
          <w:trHeight w:val="660"/>
        </w:trPr>
        <w:tc>
          <w:tcPr>
            <w:tcW w:w="725" w:type="pct"/>
          </w:tcPr>
          <w:p w:rsidR="000B432D" w:rsidRDefault="000B432D">
            <w:pPr>
              <w:rPr>
                <w:rFonts w:ascii="宋体" w:cs="Times New Roman"/>
              </w:rPr>
            </w:pPr>
          </w:p>
        </w:tc>
        <w:tc>
          <w:tcPr>
            <w:tcW w:w="1563" w:type="pct"/>
            <w:vAlign w:val="center"/>
          </w:tcPr>
          <w:p w:rsidR="000B432D" w:rsidRDefault="000B432D">
            <w:pPr>
              <w:rPr>
                <w:rFonts w:ascii="宋体" w:cs="Times New Roman"/>
              </w:rPr>
            </w:pPr>
          </w:p>
        </w:tc>
        <w:tc>
          <w:tcPr>
            <w:tcW w:w="657" w:type="pct"/>
            <w:vAlign w:val="center"/>
          </w:tcPr>
          <w:p w:rsidR="000B432D" w:rsidRDefault="000B432D">
            <w:pPr>
              <w:rPr>
                <w:rFonts w:ascii="宋体" w:cs="Times New Roman"/>
              </w:rPr>
            </w:pPr>
          </w:p>
        </w:tc>
        <w:tc>
          <w:tcPr>
            <w:tcW w:w="619" w:type="pct"/>
            <w:vAlign w:val="center"/>
          </w:tcPr>
          <w:p w:rsidR="000B432D" w:rsidRDefault="000B432D">
            <w:pPr>
              <w:rPr>
                <w:rFonts w:ascii="宋体" w:cs="Times New Roman"/>
              </w:rPr>
            </w:pPr>
          </w:p>
        </w:tc>
        <w:tc>
          <w:tcPr>
            <w:tcW w:w="822" w:type="pct"/>
            <w:vAlign w:val="center"/>
          </w:tcPr>
          <w:p w:rsidR="000B432D" w:rsidRDefault="000B432D">
            <w:pPr>
              <w:rPr>
                <w:rFonts w:ascii="宋体" w:cs="Times New Roman"/>
              </w:rPr>
            </w:pPr>
          </w:p>
        </w:tc>
        <w:tc>
          <w:tcPr>
            <w:tcW w:w="614" w:type="pct"/>
            <w:vAlign w:val="center"/>
          </w:tcPr>
          <w:p w:rsidR="000B432D" w:rsidRDefault="000B432D">
            <w:pPr>
              <w:jc w:val="center"/>
              <w:rPr>
                <w:rFonts w:ascii="宋体" w:cs="Times New Roman"/>
              </w:rPr>
            </w:pPr>
          </w:p>
        </w:tc>
      </w:tr>
      <w:tr w:rsidR="000B432D">
        <w:trPr>
          <w:cantSplit/>
          <w:trHeight w:val="660"/>
        </w:trPr>
        <w:tc>
          <w:tcPr>
            <w:tcW w:w="725" w:type="pct"/>
          </w:tcPr>
          <w:p w:rsidR="000B432D" w:rsidRDefault="000B432D">
            <w:pPr>
              <w:rPr>
                <w:rFonts w:ascii="宋体" w:cs="Times New Roman"/>
              </w:rPr>
            </w:pPr>
          </w:p>
        </w:tc>
        <w:tc>
          <w:tcPr>
            <w:tcW w:w="1563" w:type="pct"/>
            <w:vAlign w:val="center"/>
          </w:tcPr>
          <w:p w:rsidR="000B432D" w:rsidRDefault="000B432D">
            <w:pPr>
              <w:rPr>
                <w:rFonts w:ascii="宋体" w:cs="Times New Roman"/>
              </w:rPr>
            </w:pPr>
          </w:p>
        </w:tc>
        <w:tc>
          <w:tcPr>
            <w:tcW w:w="657" w:type="pct"/>
            <w:vAlign w:val="center"/>
          </w:tcPr>
          <w:p w:rsidR="000B432D" w:rsidRDefault="000B432D">
            <w:pPr>
              <w:rPr>
                <w:rFonts w:ascii="宋体" w:cs="Times New Roman"/>
              </w:rPr>
            </w:pPr>
          </w:p>
        </w:tc>
        <w:tc>
          <w:tcPr>
            <w:tcW w:w="619" w:type="pct"/>
            <w:vAlign w:val="center"/>
          </w:tcPr>
          <w:p w:rsidR="000B432D" w:rsidRDefault="000B432D">
            <w:pPr>
              <w:rPr>
                <w:rFonts w:ascii="宋体" w:cs="Times New Roman"/>
              </w:rPr>
            </w:pPr>
          </w:p>
        </w:tc>
        <w:tc>
          <w:tcPr>
            <w:tcW w:w="822" w:type="pct"/>
            <w:vAlign w:val="center"/>
          </w:tcPr>
          <w:p w:rsidR="000B432D" w:rsidRDefault="000B432D">
            <w:pPr>
              <w:rPr>
                <w:rFonts w:ascii="宋体" w:cs="Times New Roman"/>
              </w:rPr>
            </w:pPr>
          </w:p>
        </w:tc>
        <w:tc>
          <w:tcPr>
            <w:tcW w:w="614" w:type="pct"/>
            <w:vAlign w:val="center"/>
          </w:tcPr>
          <w:p w:rsidR="000B432D" w:rsidRDefault="000B432D">
            <w:pPr>
              <w:jc w:val="center"/>
              <w:rPr>
                <w:rFonts w:ascii="宋体" w:cs="Times New Roman"/>
              </w:rPr>
            </w:pPr>
          </w:p>
        </w:tc>
      </w:tr>
      <w:tr w:rsidR="000B432D">
        <w:trPr>
          <w:cantSplit/>
          <w:trHeight w:val="660"/>
        </w:trPr>
        <w:tc>
          <w:tcPr>
            <w:tcW w:w="725" w:type="pct"/>
          </w:tcPr>
          <w:p w:rsidR="000B432D" w:rsidRDefault="000B432D">
            <w:pPr>
              <w:rPr>
                <w:rFonts w:ascii="宋体" w:cs="Times New Roman"/>
              </w:rPr>
            </w:pPr>
          </w:p>
        </w:tc>
        <w:tc>
          <w:tcPr>
            <w:tcW w:w="1563" w:type="pct"/>
            <w:vAlign w:val="center"/>
          </w:tcPr>
          <w:p w:rsidR="000B432D" w:rsidRDefault="000B432D">
            <w:pPr>
              <w:rPr>
                <w:rFonts w:ascii="宋体" w:cs="Times New Roman"/>
              </w:rPr>
            </w:pPr>
          </w:p>
        </w:tc>
        <w:tc>
          <w:tcPr>
            <w:tcW w:w="657" w:type="pct"/>
            <w:vAlign w:val="center"/>
          </w:tcPr>
          <w:p w:rsidR="000B432D" w:rsidRDefault="000B432D">
            <w:pPr>
              <w:rPr>
                <w:rFonts w:ascii="宋体" w:cs="Times New Roman"/>
              </w:rPr>
            </w:pPr>
          </w:p>
        </w:tc>
        <w:tc>
          <w:tcPr>
            <w:tcW w:w="619" w:type="pct"/>
            <w:vAlign w:val="center"/>
          </w:tcPr>
          <w:p w:rsidR="000B432D" w:rsidRDefault="000B432D">
            <w:pPr>
              <w:rPr>
                <w:rFonts w:ascii="宋体" w:cs="Times New Roman"/>
              </w:rPr>
            </w:pPr>
          </w:p>
        </w:tc>
        <w:tc>
          <w:tcPr>
            <w:tcW w:w="822" w:type="pct"/>
            <w:vAlign w:val="center"/>
          </w:tcPr>
          <w:p w:rsidR="000B432D" w:rsidRDefault="000B432D">
            <w:pPr>
              <w:rPr>
                <w:rFonts w:ascii="宋体" w:cs="Times New Roman"/>
              </w:rPr>
            </w:pPr>
          </w:p>
        </w:tc>
        <w:tc>
          <w:tcPr>
            <w:tcW w:w="614" w:type="pct"/>
            <w:vAlign w:val="center"/>
          </w:tcPr>
          <w:p w:rsidR="000B432D" w:rsidRDefault="000B432D">
            <w:pPr>
              <w:jc w:val="center"/>
              <w:rPr>
                <w:rFonts w:ascii="宋体" w:cs="Times New Roman"/>
              </w:rPr>
            </w:pPr>
          </w:p>
        </w:tc>
      </w:tr>
      <w:tr w:rsidR="000B432D">
        <w:trPr>
          <w:cantSplit/>
          <w:trHeight w:val="660"/>
        </w:trPr>
        <w:tc>
          <w:tcPr>
            <w:tcW w:w="725" w:type="pct"/>
          </w:tcPr>
          <w:p w:rsidR="000B432D" w:rsidRDefault="000B432D">
            <w:pPr>
              <w:rPr>
                <w:rFonts w:ascii="宋体" w:cs="Times New Roman"/>
              </w:rPr>
            </w:pPr>
          </w:p>
        </w:tc>
        <w:tc>
          <w:tcPr>
            <w:tcW w:w="1563" w:type="pct"/>
            <w:vAlign w:val="center"/>
          </w:tcPr>
          <w:p w:rsidR="000B432D" w:rsidRDefault="000B432D">
            <w:pPr>
              <w:rPr>
                <w:rFonts w:ascii="宋体" w:cs="Times New Roman"/>
              </w:rPr>
            </w:pPr>
          </w:p>
        </w:tc>
        <w:tc>
          <w:tcPr>
            <w:tcW w:w="657" w:type="pct"/>
            <w:vAlign w:val="center"/>
          </w:tcPr>
          <w:p w:rsidR="000B432D" w:rsidRDefault="000B432D">
            <w:pPr>
              <w:rPr>
                <w:rFonts w:ascii="宋体" w:cs="Times New Roman"/>
              </w:rPr>
            </w:pPr>
          </w:p>
        </w:tc>
        <w:tc>
          <w:tcPr>
            <w:tcW w:w="619" w:type="pct"/>
            <w:vAlign w:val="center"/>
          </w:tcPr>
          <w:p w:rsidR="000B432D" w:rsidRDefault="000B432D">
            <w:pPr>
              <w:rPr>
                <w:rFonts w:ascii="宋体" w:cs="Times New Roman"/>
              </w:rPr>
            </w:pPr>
          </w:p>
        </w:tc>
        <w:tc>
          <w:tcPr>
            <w:tcW w:w="822" w:type="pct"/>
            <w:vAlign w:val="center"/>
          </w:tcPr>
          <w:p w:rsidR="000B432D" w:rsidRDefault="000B432D">
            <w:pPr>
              <w:rPr>
                <w:rFonts w:ascii="宋体" w:cs="Times New Roman"/>
              </w:rPr>
            </w:pPr>
          </w:p>
        </w:tc>
        <w:tc>
          <w:tcPr>
            <w:tcW w:w="614" w:type="pct"/>
            <w:vAlign w:val="center"/>
          </w:tcPr>
          <w:p w:rsidR="000B432D" w:rsidRDefault="000B432D">
            <w:pPr>
              <w:jc w:val="center"/>
              <w:rPr>
                <w:rFonts w:ascii="宋体" w:cs="Times New Roman"/>
              </w:rPr>
            </w:pPr>
          </w:p>
        </w:tc>
      </w:tr>
    </w:tbl>
    <w:p w:rsidR="000B432D" w:rsidRDefault="000B432D" w:rsidP="00F77F89">
      <w:pPr>
        <w:ind w:right="778"/>
        <w:rPr>
          <w:rFonts w:eastAsia="黑体" w:cs="Times New Roman"/>
          <w:sz w:val="28"/>
          <w:szCs w:val="28"/>
        </w:rPr>
      </w:pPr>
      <w:r>
        <w:rPr>
          <w:rFonts w:cs="Times New Roman"/>
          <w:sz w:val="28"/>
          <w:szCs w:val="28"/>
        </w:rPr>
        <w:br w:type="page"/>
      </w:r>
      <w:r>
        <w:rPr>
          <w:rFonts w:eastAsia="黑体"/>
          <w:sz w:val="28"/>
          <w:szCs w:val="28"/>
        </w:rPr>
        <w:t xml:space="preserve">    </w:t>
      </w:r>
      <w:r>
        <w:rPr>
          <w:rFonts w:eastAsia="黑体" w:cs="黑体" w:hint="eastAsia"/>
          <w:sz w:val="28"/>
          <w:szCs w:val="28"/>
        </w:rPr>
        <w:t>四、课题设计</w:t>
      </w:r>
    </w:p>
    <w:tbl>
      <w:tblPr>
        <w:tblW w:w="5000" w:type="pct"/>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8946"/>
      </w:tblGrid>
      <w:tr w:rsidR="000B432D">
        <w:trPr>
          <w:trHeight w:val="1455"/>
        </w:trPr>
        <w:tc>
          <w:tcPr>
            <w:tcW w:w="5000" w:type="pct"/>
          </w:tcPr>
          <w:p w:rsidR="000B432D" w:rsidRDefault="000B432D">
            <w:pPr>
              <w:tabs>
                <w:tab w:val="left" w:pos="6615"/>
              </w:tabs>
              <w:spacing w:line="420" w:lineRule="exact"/>
              <w:jc w:val="left"/>
              <w:rPr>
                <w:rFonts w:ascii="宋体" w:cs="Times New Roman"/>
                <w:sz w:val="24"/>
                <w:szCs w:val="24"/>
              </w:rPr>
            </w:pPr>
            <w:r>
              <w:rPr>
                <w:rFonts w:ascii="宋体" w:hAnsi="宋体" w:cs="宋体"/>
                <w:sz w:val="24"/>
                <w:szCs w:val="24"/>
              </w:rPr>
              <w:t>1</w:t>
            </w:r>
            <w:r>
              <w:rPr>
                <w:rFonts w:ascii="宋体" w:hAnsi="宋体" w:cs="宋体" w:hint="eastAsia"/>
                <w:sz w:val="24"/>
                <w:szCs w:val="24"/>
              </w:rPr>
              <w:t>、研究背景、</w:t>
            </w:r>
            <w:r>
              <w:rPr>
                <w:rFonts w:ascii="宋体" w:hAnsi="宋体" w:cs="宋体"/>
                <w:sz w:val="24"/>
                <w:szCs w:val="24"/>
              </w:rPr>
              <w:t>2</w:t>
            </w:r>
            <w:r>
              <w:rPr>
                <w:rFonts w:ascii="宋体" w:hAnsi="宋体" w:cs="宋体" w:hint="eastAsia"/>
                <w:sz w:val="24"/>
                <w:szCs w:val="24"/>
              </w:rPr>
              <w:t>、选题意义、</w:t>
            </w:r>
            <w:r>
              <w:rPr>
                <w:rFonts w:ascii="宋体" w:hAnsi="宋体" w:cs="宋体"/>
                <w:sz w:val="24"/>
                <w:szCs w:val="24"/>
              </w:rPr>
              <w:t>3</w:t>
            </w:r>
            <w:r>
              <w:rPr>
                <w:rFonts w:ascii="宋体" w:hAnsi="宋体" w:cs="宋体" w:hint="eastAsia"/>
                <w:sz w:val="24"/>
                <w:szCs w:val="24"/>
              </w:rPr>
              <w:t>、课题界定、</w:t>
            </w:r>
            <w:r>
              <w:rPr>
                <w:rFonts w:ascii="宋体" w:hAnsi="宋体" w:cs="宋体"/>
                <w:sz w:val="24"/>
                <w:szCs w:val="24"/>
              </w:rPr>
              <w:t>4</w:t>
            </w:r>
            <w:r>
              <w:rPr>
                <w:rFonts w:ascii="宋体" w:hAnsi="宋体" w:cs="宋体" w:hint="eastAsia"/>
                <w:sz w:val="24"/>
                <w:szCs w:val="24"/>
              </w:rPr>
              <w:t>、研究现状述评。</w:t>
            </w:r>
          </w:p>
          <w:p w:rsidR="000B432D" w:rsidRDefault="000B432D">
            <w:pPr>
              <w:tabs>
                <w:tab w:val="left" w:pos="6615"/>
              </w:tabs>
              <w:spacing w:line="420" w:lineRule="exact"/>
              <w:jc w:val="left"/>
              <w:rPr>
                <w:rFonts w:ascii="宋体" w:cs="Times New Roman"/>
                <w:sz w:val="24"/>
                <w:szCs w:val="24"/>
              </w:rPr>
            </w:pPr>
            <w:r>
              <w:rPr>
                <w:rFonts w:ascii="宋体" w:hAnsi="宋体" w:cs="宋体"/>
                <w:sz w:val="24"/>
                <w:szCs w:val="24"/>
              </w:rPr>
              <w:t>5</w:t>
            </w:r>
            <w:r>
              <w:rPr>
                <w:rFonts w:ascii="宋体" w:hAnsi="宋体" w:cs="宋体" w:hint="eastAsia"/>
                <w:sz w:val="24"/>
                <w:szCs w:val="24"/>
              </w:rPr>
              <w:t>、研究目标、</w:t>
            </w:r>
            <w:r>
              <w:rPr>
                <w:rFonts w:ascii="宋体" w:hAnsi="宋体" w:cs="宋体"/>
                <w:sz w:val="24"/>
                <w:szCs w:val="24"/>
              </w:rPr>
              <w:t>6</w:t>
            </w:r>
            <w:r>
              <w:rPr>
                <w:rFonts w:ascii="宋体" w:hAnsi="宋体" w:cs="宋体" w:hint="eastAsia"/>
                <w:sz w:val="24"/>
                <w:szCs w:val="24"/>
              </w:rPr>
              <w:t>、研究内容、</w:t>
            </w:r>
            <w:r>
              <w:rPr>
                <w:rFonts w:ascii="宋体" w:hAnsi="宋体" w:cs="宋体"/>
                <w:sz w:val="24"/>
                <w:szCs w:val="24"/>
              </w:rPr>
              <w:t>7</w:t>
            </w:r>
            <w:r>
              <w:rPr>
                <w:rFonts w:ascii="宋体" w:hAnsi="宋体" w:cs="宋体" w:hint="eastAsia"/>
                <w:sz w:val="24"/>
                <w:szCs w:val="24"/>
              </w:rPr>
              <w:t>、研究方法、</w:t>
            </w:r>
            <w:r>
              <w:rPr>
                <w:rFonts w:ascii="宋体" w:hAnsi="宋体" w:cs="宋体"/>
                <w:sz w:val="24"/>
                <w:szCs w:val="24"/>
              </w:rPr>
              <w:t>8</w:t>
            </w:r>
            <w:r>
              <w:rPr>
                <w:rFonts w:ascii="宋体" w:hAnsi="宋体" w:cs="宋体" w:hint="eastAsia"/>
                <w:sz w:val="24"/>
                <w:szCs w:val="24"/>
              </w:rPr>
              <w:t>、实施步骤。</w:t>
            </w:r>
          </w:p>
          <w:p w:rsidR="000B432D" w:rsidRDefault="000B432D" w:rsidP="000B432D">
            <w:pPr>
              <w:tabs>
                <w:tab w:val="left" w:pos="6615"/>
              </w:tabs>
              <w:spacing w:line="420" w:lineRule="exact"/>
              <w:ind w:firstLineChars="200" w:firstLine="31680"/>
              <w:jc w:val="left"/>
              <w:rPr>
                <w:rFonts w:ascii="宋体" w:cs="Times New Roman"/>
                <w:sz w:val="24"/>
                <w:szCs w:val="24"/>
              </w:rPr>
            </w:pPr>
            <w:r>
              <w:rPr>
                <w:rFonts w:ascii="宋体" w:hAnsi="宋体" w:cs="宋体" w:hint="eastAsia"/>
                <w:sz w:val="24"/>
                <w:szCs w:val="24"/>
              </w:rPr>
              <w:t>（要求逐项填写，限</w:t>
            </w:r>
            <w:r>
              <w:rPr>
                <w:rFonts w:ascii="宋体" w:hAnsi="宋体" w:cs="宋体"/>
                <w:sz w:val="24"/>
                <w:szCs w:val="24"/>
              </w:rPr>
              <w:t>4</w:t>
            </w:r>
            <w:r>
              <w:rPr>
                <w:rFonts w:ascii="宋体" w:cs="宋体"/>
                <w:sz w:val="24"/>
                <w:szCs w:val="24"/>
              </w:rPr>
              <w:t>000</w:t>
            </w:r>
            <w:r>
              <w:rPr>
                <w:rFonts w:ascii="宋体" w:hAnsi="宋体" w:cs="宋体" w:hint="eastAsia"/>
                <w:sz w:val="24"/>
                <w:szCs w:val="24"/>
              </w:rPr>
              <w:t>字以内，研究综述不少于</w:t>
            </w:r>
            <w:r>
              <w:rPr>
                <w:rFonts w:ascii="宋体" w:hAnsi="宋体" w:cs="宋体"/>
                <w:sz w:val="24"/>
                <w:szCs w:val="24"/>
              </w:rPr>
              <w:t>1</w:t>
            </w:r>
            <w:r>
              <w:rPr>
                <w:rFonts w:ascii="宋体" w:cs="宋体"/>
                <w:sz w:val="24"/>
                <w:szCs w:val="24"/>
              </w:rPr>
              <w:t>000</w:t>
            </w:r>
            <w:r>
              <w:rPr>
                <w:rFonts w:ascii="宋体" w:hAnsi="宋体" w:cs="宋体" w:hint="eastAsia"/>
                <w:sz w:val="24"/>
                <w:szCs w:val="24"/>
              </w:rPr>
              <w:t>字）</w:t>
            </w:r>
          </w:p>
        </w:tc>
      </w:tr>
      <w:tr w:rsidR="000B432D">
        <w:trPr>
          <w:trHeight w:val="11232"/>
        </w:trPr>
        <w:tc>
          <w:tcPr>
            <w:tcW w:w="5000" w:type="pct"/>
          </w:tcPr>
          <w:p w:rsidR="000B432D" w:rsidRDefault="000B432D">
            <w:pPr>
              <w:tabs>
                <w:tab w:val="left" w:pos="6615"/>
              </w:tabs>
              <w:spacing w:line="420" w:lineRule="exact"/>
              <w:jc w:val="left"/>
              <w:rPr>
                <w:rFonts w:ascii="宋体" w:cs="Times New Roman"/>
                <w:sz w:val="24"/>
                <w:szCs w:val="24"/>
              </w:rPr>
            </w:pPr>
          </w:p>
        </w:tc>
      </w:tr>
    </w:tbl>
    <w:p w:rsidR="000B432D" w:rsidRDefault="000B432D">
      <w:pPr>
        <w:tabs>
          <w:tab w:val="left" w:pos="6615"/>
        </w:tabs>
        <w:jc w:val="left"/>
        <w:rPr>
          <w:rFonts w:eastAsia="黑体" w:cs="Times New Roman"/>
          <w:sz w:val="28"/>
          <w:szCs w:val="28"/>
        </w:rPr>
      </w:pPr>
      <w:r>
        <w:rPr>
          <w:rFonts w:cs="Times New Roman"/>
          <w:sz w:val="28"/>
          <w:szCs w:val="28"/>
        </w:rPr>
        <w:br w:type="page"/>
      </w:r>
      <w:r>
        <w:rPr>
          <w:rFonts w:eastAsia="黑体"/>
          <w:sz w:val="28"/>
          <w:szCs w:val="28"/>
        </w:rPr>
        <w:t xml:space="preserve">   </w:t>
      </w:r>
      <w:r>
        <w:rPr>
          <w:rFonts w:eastAsia="黑体" w:cs="黑体" w:hint="eastAsia"/>
          <w:sz w:val="28"/>
          <w:szCs w:val="28"/>
        </w:rPr>
        <w:t>五、完成课题的可行性分析</w:t>
      </w:r>
    </w:p>
    <w:tbl>
      <w:tblPr>
        <w:tblW w:w="5191" w:type="pct"/>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288"/>
      </w:tblGrid>
      <w:tr w:rsidR="000B432D">
        <w:trPr>
          <w:trHeight w:val="1200"/>
        </w:trPr>
        <w:tc>
          <w:tcPr>
            <w:tcW w:w="5000" w:type="pct"/>
            <w:vAlign w:val="center"/>
          </w:tcPr>
          <w:p w:rsidR="000B432D" w:rsidRDefault="000B432D">
            <w:pPr>
              <w:ind w:right="71"/>
              <w:rPr>
                <w:rFonts w:cs="Times New Roman"/>
                <w:sz w:val="24"/>
                <w:szCs w:val="24"/>
              </w:rPr>
            </w:pPr>
            <w:r>
              <w:rPr>
                <w:sz w:val="24"/>
                <w:szCs w:val="24"/>
              </w:rPr>
              <w:t>1</w:t>
            </w:r>
            <w:r>
              <w:rPr>
                <w:rFonts w:cs="宋体" w:hint="eastAsia"/>
                <w:sz w:val="24"/>
                <w:szCs w:val="24"/>
              </w:rPr>
              <w:t>、主要课题组成员的学术背景和研究经验、组成结构（如职务、专业、年龄等）。</w:t>
            </w:r>
          </w:p>
          <w:p w:rsidR="000B432D" w:rsidRDefault="000B432D">
            <w:pPr>
              <w:ind w:right="71"/>
              <w:rPr>
                <w:rFonts w:cs="Times New Roman"/>
                <w:sz w:val="24"/>
                <w:szCs w:val="24"/>
              </w:rPr>
            </w:pPr>
            <w:r>
              <w:rPr>
                <w:sz w:val="24"/>
                <w:szCs w:val="24"/>
              </w:rPr>
              <w:t>2</w:t>
            </w:r>
            <w:r>
              <w:rPr>
                <w:rFonts w:cs="宋体" w:hint="eastAsia"/>
                <w:sz w:val="24"/>
                <w:szCs w:val="24"/>
              </w:rPr>
              <w:t>、完成课题的保障条件（如所在单位的经费资助额度承诺、设备、资料、时间安排等条件）。</w:t>
            </w:r>
          </w:p>
          <w:p w:rsidR="000B432D" w:rsidRDefault="000B432D">
            <w:pPr>
              <w:ind w:right="71"/>
              <w:rPr>
                <w:rFonts w:cs="Times New Roman"/>
                <w:sz w:val="24"/>
                <w:szCs w:val="24"/>
              </w:rPr>
            </w:pPr>
            <w:r>
              <w:rPr>
                <w:sz w:val="24"/>
                <w:szCs w:val="24"/>
              </w:rPr>
              <w:t>3</w:t>
            </w:r>
            <w:r>
              <w:rPr>
                <w:rFonts w:cs="宋体" w:hint="eastAsia"/>
                <w:sz w:val="24"/>
                <w:szCs w:val="24"/>
              </w:rPr>
              <w:t>、主要参考文献。</w:t>
            </w:r>
          </w:p>
        </w:tc>
      </w:tr>
      <w:tr w:rsidR="000B432D">
        <w:trPr>
          <w:trHeight w:val="11047"/>
        </w:trPr>
        <w:tc>
          <w:tcPr>
            <w:tcW w:w="5000" w:type="pct"/>
          </w:tcPr>
          <w:p w:rsidR="000B432D" w:rsidRDefault="000B432D">
            <w:pPr>
              <w:ind w:right="71"/>
              <w:jc w:val="left"/>
              <w:rPr>
                <w:rFonts w:cs="Times New Roman"/>
                <w:sz w:val="24"/>
                <w:szCs w:val="24"/>
              </w:rPr>
            </w:pPr>
          </w:p>
          <w:p w:rsidR="000B432D" w:rsidRDefault="000B432D">
            <w:pPr>
              <w:ind w:right="71"/>
              <w:jc w:val="left"/>
              <w:rPr>
                <w:rFonts w:cs="Times New Roman"/>
                <w:sz w:val="24"/>
                <w:szCs w:val="24"/>
              </w:rPr>
            </w:pPr>
          </w:p>
          <w:p w:rsidR="000B432D" w:rsidRDefault="000B432D">
            <w:pPr>
              <w:ind w:right="71"/>
              <w:jc w:val="left"/>
              <w:rPr>
                <w:rFonts w:cs="Times New Roman"/>
                <w:sz w:val="24"/>
                <w:szCs w:val="24"/>
              </w:rPr>
            </w:pPr>
          </w:p>
          <w:p w:rsidR="000B432D" w:rsidRDefault="000B432D">
            <w:pPr>
              <w:ind w:right="71"/>
              <w:jc w:val="left"/>
              <w:rPr>
                <w:rFonts w:cs="Times New Roman"/>
                <w:sz w:val="24"/>
                <w:szCs w:val="24"/>
              </w:rPr>
            </w:pPr>
          </w:p>
          <w:p w:rsidR="000B432D" w:rsidRDefault="000B432D">
            <w:pPr>
              <w:ind w:right="71"/>
              <w:jc w:val="left"/>
              <w:rPr>
                <w:rFonts w:cs="Times New Roman"/>
                <w:sz w:val="24"/>
                <w:szCs w:val="24"/>
              </w:rPr>
            </w:pPr>
          </w:p>
          <w:p w:rsidR="000B432D" w:rsidRDefault="000B432D">
            <w:pPr>
              <w:ind w:right="71"/>
              <w:jc w:val="left"/>
              <w:rPr>
                <w:rFonts w:cs="Times New Roman"/>
                <w:sz w:val="24"/>
                <w:szCs w:val="24"/>
              </w:rPr>
            </w:pPr>
          </w:p>
          <w:p w:rsidR="000B432D" w:rsidRDefault="000B432D">
            <w:pPr>
              <w:ind w:right="71"/>
              <w:jc w:val="left"/>
              <w:rPr>
                <w:rFonts w:cs="Times New Roman"/>
                <w:sz w:val="24"/>
                <w:szCs w:val="24"/>
              </w:rPr>
            </w:pPr>
          </w:p>
          <w:p w:rsidR="000B432D" w:rsidRDefault="000B432D">
            <w:pPr>
              <w:ind w:right="71"/>
              <w:jc w:val="left"/>
              <w:rPr>
                <w:rFonts w:cs="Times New Roman"/>
                <w:sz w:val="24"/>
                <w:szCs w:val="24"/>
              </w:rPr>
            </w:pPr>
          </w:p>
        </w:tc>
      </w:tr>
    </w:tbl>
    <w:p w:rsidR="000B432D" w:rsidRDefault="000B432D">
      <w:pPr>
        <w:jc w:val="left"/>
        <w:outlineLvl w:val="0"/>
        <w:rPr>
          <w:rFonts w:eastAsia="黑体"/>
          <w:sz w:val="30"/>
          <w:szCs w:val="30"/>
        </w:rPr>
      </w:pPr>
      <w:r>
        <w:rPr>
          <w:rFonts w:eastAsia="黑体"/>
          <w:sz w:val="30"/>
          <w:szCs w:val="30"/>
        </w:rPr>
        <w:t xml:space="preserve">                                                           </w:t>
      </w:r>
    </w:p>
    <w:p w:rsidR="000B432D" w:rsidRDefault="000B432D">
      <w:pPr>
        <w:jc w:val="left"/>
        <w:outlineLvl w:val="0"/>
        <w:rPr>
          <w:rFonts w:eastAsia="黑体" w:cs="Times New Roman"/>
        </w:rPr>
      </w:pPr>
    </w:p>
    <w:p w:rsidR="000B432D" w:rsidRDefault="000B432D">
      <w:pPr>
        <w:jc w:val="left"/>
        <w:rPr>
          <w:rFonts w:eastAsia="黑体" w:cs="Times New Roman"/>
          <w:sz w:val="28"/>
          <w:szCs w:val="28"/>
        </w:rPr>
      </w:pPr>
      <w:r>
        <w:rPr>
          <w:rFonts w:eastAsia="黑体"/>
          <w:sz w:val="28"/>
          <w:szCs w:val="28"/>
        </w:rPr>
        <w:t xml:space="preserve">  </w:t>
      </w:r>
      <w:r>
        <w:rPr>
          <w:rFonts w:eastAsia="黑体" w:cs="黑体" w:hint="eastAsia"/>
          <w:sz w:val="28"/>
          <w:szCs w:val="28"/>
        </w:rPr>
        <w:t>六、预期研究成果</w:t>
      </w:r>
    </w:p>
    <w:tbl>
      <w:tblPr>
        <w:tblW w:w="5000" w:type="pct"/>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504"/>
        <w:gridCol w:w="1812"/>
        <w:gridCol w:w="200"/>
        <w:gridCol w:w="3122"/>
        <w:gridCol w:w="372"/>
        <w:gridCol w:w="938"/>
        <w:gridCol w:w="615"/>
        <w:gridCol w:w="1383"/>
      </w:tblGrid>
      <w:tr w:rsidR="000B432D">
        <w:trPr>
          <w:cantSplit/>
          <w:trHeight w:val="609"/>
        </w:trPr>
        <w:tc>
          <w:tcPr>
            <w:tcW w:w="5000" w:type="pct"/>
            <w:gridSpan w:val="8"/>
            <w:vAlign w:val="center"/>
          </w:tcPr>
          <w:p w:rsidR="000B432D" w:rsidRDefault="000B432D">
            <w:pPr>
              <w:jc w:val="center"/>
              <w:rPr>
                <w:rFonts w:ascii="宋体" w:cs="Times New Roman"/>
                <w:sz w:val="24"/>
                <w:szCs w:val="24"/>
              </w:rPr>
            </w:pPr>
            <w:r>
              <w:rPr>
                <w:rFonts w:ascii="宋体" w:cs="宋体" w:hint="eastAsia"/>
                <w:sz w:val="24"/>
                <w:szCs w:val="24"/>
              </w:rPr>
              <w:t>主要阶段性成果（限报</w:t>
            </w:r>
            <w:r>
              <w:rPr>
                <w:rFonts w:ascii="宋体" w:cs="宋体"/>
                <w:sz w:val="24"/>
                <w:szCs w:val="24"/>
              </w:rPr>
              <w:t>10</w:t>
            </w:r>
            <w:r>
              <w:rPr>
                <w:rFonts w:ascii="宋体" w:cs="宋体" w:hint="eastAsia"/>
                <w:sz w:val="24"/>
                <w:szCs w:val="24"/>
              </w:rPr>
              <w:t>项）</w:t>
            </w:r>
          </w:p>
        </w:tc>
      </w:tr>
      <w:tr w:rsidR="000B432D">
        <w:tc>
          <w:tcPr>
            <w:tcW w:w="281" w:type="pct"/>
            <w:vAlign w:val="center"/>
          </w:tcPr>
          <w:p w:rsidR="000B432D" w:rsidRDefault="000B432D">
            <w:pPr>
              <w:jc w:val="center"/>
              <w:rPr>
                <w:rFonts w:ascii="宋体" w:cs="Times New Roman"/>
                <w:sz w:val="24"/>
                <w:szCs w:val="24"/>
              </w:rPr>
            </w:pPr>
            <w:r>
              <w:rPr>
                <w:rFonts w:ascii="宋体" w:cs="宋体" w:hint="eastAsia"/>
                <w:sz w:val="24"/>
                <w:szCs w:val="24"/>
              </w:rPr>
              <w:t>序号</w:t>
            </w:r>
          </w:p>
        </w:tc>
        <w:tc>
          <w:tcPr>
            <w:tcW w:w="1125" w:type="pct"/>
            <w:gridSpan w:val="2"/>
            <w:vAlign w:val="center"/>
          </w:tcPr>
          <w:p w:rsidR="000B432D" w:rsidRDefault="000B432D">
            <w:pPr>
              <w:jc w:val="center"/>
              <w:rPr>
                <w:rFonts w:ascii="宋体" w:cs="Times New Roman"/>
                <w:sz w:val="24"/>
                <w:szCs w:val="24"/>
              </w:rPr>
            </w:pPr>
            <w:r>
              <w:rPr>
                <w:rFonts w:ascii="宋体" w:cs="宋体" w:hint="eastAsia"/>
                <w:sz w:val="24"/>
                <w:szCs w:val="24"/>
              </w:rPr>
              <w:t>研究阶段</w:t>
            </w:r>
          </w:p>
          <w:p w:rsidR="000B432D" w:rsidRDefault="000B432D">
            <w:pPr>
              <w:jc w:val="center"/>
              <w:rPr>
                <w:rFonts w:ascii="宋体" w:cs="Times New Roman"/>
                <w:sz w:val="24"/>
                <w:szCs w:val="24"/>
              </w:rPr>
            </w:pPr>
            <w:r>
              <w:rPr>
                <w:rFonts w:ascii="宋体" w:cs="宋体" w:hint="eastAsia"/>
                <w:sz w:val="24"/>
                <w:szCs w:val="24"/>
              </w:rPr>
              <w:t>（起止时间）</w:t>
            </w:r>
          </w:p>
        </w:tc>
        <w:tc>
          <w:tcPr>
            <w:tcW w:w="1953" w:type="pct"/>
            <w:gridSpan w:val="2"/>
            <w:vAlign w:val="center"/>
          </w:tcPr>
          <w:p w:rsidR="000B432D" w:rsidRDefault="000B432D">
            <w:pPr>
              <w:jc w:val="center"/>
              <w:rPr>
                <w:rFonts w:ascii="宋体" w:cs="Times New Roman"/>
                <w:sz w:val="24"/>
                <w:szCs w:val="24"/>
              </w:rPr>
            </w:pPr>
            <w:r>
              <w:rPr>
                <w:rFonts w:ascii="宋体" w:cs="宋体" w:hint="eastAsia"/>
                <w:sz w:val="24"/>
                <w:szCs w:val="24"/>
              </w:rPr>
              <w:t>阶段成果名称</w:t>
            </w:r>
          </w:p>
        </w:tc>
        <w:tc>
          <w:tcPr>
            <w:tcW w:w="868" w:type="pct"/>
            <w:gridSpan w:val="2"/>
            <w:vAlign w:val="center"/>
          </w:tcPr>
          <w:p w:rsidR="000B432D" w:rsidRDefault="000B432D">
            <w:pPr>
              <w:jc w:val="center"/>
              <w:rPr>
                <w:rFonts w:ascii="宋体" w:cs="Times New Roman"/>
                <w:sz w:val="24"/>
                <w:szCs w:val="24"/>
              </w:rPr>
            </w:pPr>
            <w:r>
              <w:rPr>
                <w:rFonts w:ascii="宋体" w:cs="宋体" w:hint="eastAsia"/>
                <w:sz w:val="24"/>
                <w:szCs w:val="24"/>
              </w:rPr>
              <w:t>成果形式</w:t>
            </w:r>
          </w:p>
        </w:tc>
        <w:tc>
          <w:tcPr>
            <w:tcW w:w="772" w:type="pct"/>
            <w:vAlign w:val="center"/>
          </w:tcPr>
          <w:p w:rsidR="000B432D" w:rsidRDefault="000B432D">
            <w:pPr>
              <w:jc w:val="center"/>
              <w:rPr>
                <w:rFonts w:ascii="宋体" w:cs="Times New Roman"/>
                <w:sz w:val="24"/>
                <w:szCs w:val="24"/>
              </w:rPr>
            </w:pPr>
            <w:r>
              <w:rPr>
                <w:rFonts w:ascii="宋体" w:cs="宋体" w:hint="eastAsia"/>
                <w:sz w:val="24"/>
                <w:szCs w:val="24"/>
              </w:rPr>
              <w:t>负责人</w:t>
            </w:r>
          </w:p>
        </w:tc>
      </w:tr>
      <w:tr w:rsidR="000B432D">
        <w:trPr>
          <w:trHeight w:val="750"/>
        </w:trPr>
        <w:tc>
          <w:tcPr>
            <w:tcW w:w="281" w:type="pct"/>
            <w:vAlign w:val="center"/>
          </w:tcPr>
          <w:p w:rsidR="000B432D" w:rsidRDefault="000B432D">
            <w:pPr>
              <w:jc w:val="left"/>
              <w:rPr>
                <w:rFonts w:ascii="宋体" w:cs="Times New Roman"/>
                <w:sz w:val="24"/>
                <w:szCs w:val="24"/>
              </w:rPr>
            </w:pPr>
          </w:p>
        </w:tc>
        <w:tc>
          <w:tcPr>
            <w:tcW w:w="1125" w:type="pct"/>
            <w:gridSpan w:val="2"/>
            <w:vAlign w:val="center"/>
          </w:tcPr>
          <w:p w:rsidR="000B432D" w:rsidRDefault="000B432D">
            <w:pPr>
              <w:jc w:val="left"/>
              <w:rPr>
                <w:rFonts w:ascii="宋体" w:cs="Times New Roman"/>
                <w:sz w:val="24"/>
                <w:szCs w:val="24"/>
              </w:rPr>
            </w:pPr>
          </w:p>
        </w:tc>
        <w:tc>
          <w:tcPr>
            <w:tcW w:w="1953" w:type="pct"/>
            <w:gridSpan w:val="2"/>
            <w:vAlign w:val="center"/>
          </w:tcPr>
          <w:p w:rsidR="000B432D" w:rsidRDefault="000B432D">
            <w:pPr>
              <w:jc w:val="left"/>
              <w:rPr>
                <w:rFonts w:ascii="宋体" w:cs="Times New Roman"/>
                <w:sz w:val="24"/>
                <w:szCs w:val="24"/>
              </w:rPr>
            </w:pPr>
          </w:p>
        </w:tc>
        <w:tc>
          <w:tcPr>
            <w:tcW w:w="868" w:type="pct"/>
            <w:gridSpan w:val="2"/>
            <w:vAlign w:val="center"/>
          </w:tcPr>
          <w:p w:rsidR="000B432D" w:rsidRDefault="000B432D">
            <w:pPr>
              <w:jc w:val="left"/>
              <w:rPr>
                <w:rFonts w:ascii="宋体" w:cs="Times New Roman"/>
                <w:sz w:val="24"/>
                <w:szCs w:val="24"/>
              </w:rPr>
            </w:pPr>
          </w:p>
        </w:tc>
        <w:tc>
          <w:tcPr>
            <w:tcW w:w="772" w:type="pct"/>
            <w:vAlign w:val="center"/>
          </w:tcPr>
          <w:p w:rsidR="000B432D" w:rsidRDefault="000B432D">
            <w:pPr>
              <w:jc w:val="left"/>
              <w:rPr>
                <w:rFonts w:ascii="宋体" w:cs="Times New Roman"/>
                <w:sz w:val="24"/>
                <w:szCs w:val="24"/>
              </w:rPr>
            </w:pPr>
          </w:p>
        </w:tc>
      </w:tr>
      <w:tr w:rsidR="000B432D">
        <w:trPr>
          <w:trHeight w:val="750"/>
        </w:trPr>
        <w:tc>
          <w:tcPr>
            <w:tcW w:w="281" w:type="pct"/>
            <w:vAlign w:val="center"/>
          </w:tcPr>
          <w:p w:rsidR="000B432D" w:rsidRDefault="000B432D">
            <w:pPr>
              <w:jc w:val="left"/>
              <w:rPr>
                <w:rFonts w:ascii="宋体" w:cs="Times New Roman"/>
                <w:sz w:val="24"/>
                <w:szCs w:val="24"/>
              </w:rPr>
            </w:pPr>
          </w:p>
        </w:tc>
        <w:tc>
          <w:tcPr>
            <w:tcW w:w="1125" w:type="pct"/>
            <w:gridSpan w:val="2"/>
            <w:vAlign w:val="center"/>
          </w:tcPr>
          <w:p w:rsidR="000B432D" w:rsidRDefault="000B432D">
            <w:pPr>
              <w:jc w:val="left"/>
              <w:rPr>
                <w:rFonts w:ascii="宋体" w:cs="Times New Roman"/>
                <w:sz w:val="24"/>
                <w:szCs w:val="24"/>
              </w:rPr>
            </w:pPr>
          </w:p>
        </w:tc>
        <w:tc>
          <w:tcPr>
            <w:tcW w:w="1953" w:type="pct"/>
            <w:gridSpan w:val="2"/>
            <w:vAlign w:val="center"/>
          </w:tcPr>
          <w:p w:rsidR="000B432D" w:rsidRDefault="000B432D">
            <w:pPr>
              <w:jc w:val="left"/>
              <w:rPr>
                <w:rFonts w:ascii="宋体" w:cs="Times New Roman"/>
                <w:sz w:val="24"/>
                <w:szCs w:val="24"/>
              </w:rPr>
            </w:pPr>
          </w:p>
        </w:tc>
        <w:tc>
          <w:tcPr>
            <w:tcW w:w="868" w:type="pct"/>
            <w:gridSpan w:val="2"/>
            <w:vAlign w:val="center"/>
          </w:tcPr>
          <w:p w:rsidR="000B432D" w:rsidRDefault="000B432D">
            <w:pPr>
              <w:jc w:val="left"/>
              <w:rPr>
                <w:rFonts w:ascii="宋体" w:cs="Times New Roman"/>
                <w:sz w:val="24"/>
                <w:szCs w:val="24"/>
              </w:rPr>
            </w:pPr>
          </w:p>
        </w:tc>
        <w:tc>
          <w:tcPr>
            <w:tcW w:w="772" w:type="pct"/>
            <w:vAlign w:val="center"/>
          </w:tcPr>
          <w:p w:rsidR="000B432D" w:rsidRDefault="000B432D">
            <w:pPr>
              <w:jc w:val="left"/>
              <w:rPr>
                <w:rFonts w:ascii="宋体" w:cs="Times New Roman"/>
                <w:sz w:val="24"/>
                <w:szCs w:val="24"/>
              </w:rPr>
            </w:pPr>
          </w:p>
        </w:tc>
      </w:tr>
      <w:tr w:rsidR="000B432D">
        <w:trPr>
          <w:trHeight w:val="750"/>
        </w:trPr>
        <w:tc>
          <w:tcPr>
            <w:tcW w:w="281" w:type="pct"/>
            <w:vAlign w:val="center"/>
          </w:tcPr>
          <w:p w:rsidR="000B432D" w:rsidRDefault="000B432D">
            <w:pPr>
              <w:jc w:val="left"/>
              <w:rPr>
                <w:rFonts w:ascii="宋体" w:cs="Times New Roman"/>
                <w:sz w:val="24"/>
                <w:szCs w:val="24"/>
              </w:rPr>
            </w:pPr>
          </w:p>
        </w:tc>
        <w:tc>
          <w:tcPr>
            <w:tcW w:w="1125" w:type="pct"/>
            <w:gridSpan w:val="2"/>
            <w:vAlign w:val="center"/>
          </w:tcPr>
          <w:p w:rsidR="000B432D" w:rsidRDefault="000B432D">
            <w:pPr>
              <w:jc w:val="left"/>
              <w:rPr>
                <w:rFonts w:ascii="宋体" w:cs="Times New Roman"/>
                <w:sz w:val="24"/>
                <w:szCs w:val="24"/>
              </w:rPr>
            </w:pPr>
          </w:p>
        </w:tc>
        <w:tc>
          <w:tcPr>
            <w:tcW w:w="1953" w:type="pct"/>
            <w:gridSpan w:val="2"/>
            <w:vAlign w:val="center"/>
          </w:tcPr>
          <w:p w:rsidR="000B432D" w:rsidRDefault="000B432D">
            <w:pPr>
              <w:jc w:val="left"/>
              <w:rPr>
                <w:rFonts w:ascii="宋体" w:cs="Times New Roman"/>
                <w:sz w:val="24"/>
                <w:szCs w:val="24"/>
              </w:rPr>
            </w:pPr>
          </w:p>
        </w:tc>
        <w:tc>
          <w:tcPr>
            <w:tcW w:w="868" w:type="pct"/>
            <w:gridSpan w:val="2"/>
            <w:vAlign w:val="center"/>
          </w:tcPr>
          <w:p w:rsidR="000B432D" w:rsidRDefault="000B432D">
            <w:pPr>
              <w:jc w:val="left"/>
              <w:rPr>
                <w:rFonts w:ascii="宋体" w:cs="Times New Roman"/>
                <w:sz w:val="24"/>
                <w:szCs w:val="24"/>
              </w:rPr>
            </w:pPr>
          </w:p>
        </w:tc>
        <w:tc>
          <w:tcPr>
            <w:tcW w:w="772" w:type="pct"/>
            <w:vAlign w:val="center"/>
          </w:tcPr>
          <w:p w:rsidR="000B432D" w:rsidRDefault="000B432D">
            <w:pPr>
              <w:jc w:val="left"/>
              <w:rPr>
                <w:rFonts w:ascii="宋体" w:cs="Times New Roman"/>
                <w:sz w:val="24"/>
                <w:szCs w:val="24"/>
              </w:rPr>
            </w:pPr>
          </w:p>
        </w:tc>
      </w:tr>
      <w:tr w:rsidR="000B432D">
        <w:trPr>
          <w:trHeight w:val="750"/>
        </w:trPr>
        <w:tc>
          <w:tcPr>
            <w:tcW w:w="281" w:type="pct"/>
            <w:vAlign w:val="center"/>
          </w:tcPr>
          <w:p w:rsidR="000B432D" w:rsidRDefault="000B432D">
            <w:pPr>
              <w:jc w:val="left"/>
              <w:rPr>
                <w:rFonts w:ascii="宋体" w:cs="Times New Roman"/>
                <w:sz w:val="24"/>
                <w:szCs w:val="24"/>
              </w:rPr>
            </w:pPr>
          </w:p>
        </w:tc>
        <w:tc>
          <w:tcPr>
            <w:tcW w:w="1125" w:type="pct"/>
            <w:gridSpan w:val="2"/>
            <w:vAlign w:val="center"/>
          </w:tcPr>
          <w:p w:rsidR="000B432D" w:rsidRDefault="000B432D">
            <w:pPr>
              <w:jc w:val="left"/>
              <w:rPr>
                <w:rFonts w:ascii="宋体" w:cs="Times New Roman"/>
                <w:sz w:val="24"/>
                <w:szCs w:val="24"/>
              </w:rPr>
            </w:pPr>
          </w:p>
        </w:tc>
        <w:tc>
          <w:tcPr>
            <w:tcW w:w="1953" w:type="pct"/>
            <w:gridSpan w:val="2"/>
            <w:vAlign w:val="center"/>
          </w:tcPr>
          <w:p w:rsidR="000B432D" w:rsidRDefault="000B432D">
            <w:pPr>
              <w:jc w:val="left"/>
              <w:rPr>
                <w:rFonts w:ascii="宋体" w:cs="Times New Roman"/>
                <w:sz w:val="24"/>
                <w:szCs w:val="24"/>
              </w:rPr>
            </w:pPr>
          </w:p>
        </w:tc>
        <w:tc>
          <w:tcPr>
            <w:tcW w:w="868" w:type="pct"/>
            <w:gridSpan w:val="2"/>
            <w:vAlign w:val="center"/>
          </w:tcPr>
          <w:p w:rsidR="000B432D" w:rsidRDefault="000B432D">
            <w:pPr>
              <w:jc w:val="left"/>
              <w:rPr>
                <w:rFonts w:ascii="宋体" w:cs="Times New Roman"/>
                <w:sz w:val="24"/>
                <w:szCs w:val="24"/>
              </w:rPr>
            </w:pPr>
          </w:p>
        </w:tc>
        <w:tc>
          <w:tcPr>
            <w:tcW w:w="772" w:type="pct"/>
            <w:vAlign w:val="center"/>
          </w:tcPr>
          <w:p w:rsidR="000B432D" w:rsidRDefault="000B432D">
            <w:pPr>
              <w:jc w:val="left"/>
              <w:rPr>
                <w:rFonts w:ascii="宋体" w:cs="Times New Roman"/>
                <w:sz w:val="24"/>
                <w:szCs w:val="24"/>
              </w:rPr>
            </w:pPr>
          </w:p>
        </w:tc>
      </w:tr>
      <w:tr w:rsidR="000B432D">
        <w:trPr>
          <w:trHeight w:val="750"/>
        </w:trPr>
        <w:tc>
          <w:tcPr>
            <w:tcW w:w="281" w:type="pct"/>
            <w:vAlign w:val="center"/>
          </w:tcPr>
          <w:p w:rsidR="000B432D" w:rsidRDefault="000B432D">
            <w:pPr>
              <w:jc w:val="left"/>
              <w:rPr>
                <w:rFonts w:ascii="宋体" w:cs="Times New Roman"/>
                <w:sz w:val="24"/>
                <w:szCs w:val="24"/>
              </w:rPr>
            </w:pPr>
          </w:p>
        </w:tc>
        <w:tc>
          <w:tcPr>
            <w:tcW w:w="1125" w:type="pct"/>
            <w:gridSpan w:val="2"/>
            <w:vAlign w:val="center"/>
          </w:tcPr>
          <w:p w:rsidR="000B432D" w:rsidRDefault="000B432D">
            <w:pPr>
              <w:jc w:val="left"/>
              <w:rPr>
                <w:rFonts w:ascii="宋体" w:cs="Times New Roman"/>
                <w:sz w:val="24"/>
                <w:szCs w:val="24"/>
              </w:rPr>
            </w:pPr>
          </w:p>
        </w:tc>
        <w:tc>
          <w:tcPr>
            <w:tcW w:w="1953" w:type="pct"/>
            <w:gridSpan w:val="2"/>
            <w:vAlign w:val="center"/>
          </w:tcPr>
          <w:p w:rsidR="000B432D" w:rsidRDefault="000B432D">
            <w:pPr>
              <w:jc w:val="left"/>
              <w:rPr>
                <w:rFonts w:ascii="宋体" w:cs="Times New Roman"/>
                <w:sz w:val="24"/>
                <w:szCs w:val="24"/>
              </w:rPr>
            </w:pPr>
          </w:p>
        </w:tc>
        <w:tc>
          <w:tcPr>
            <w:tcW w:w="868" w:type="pct"/>
            <w:gridSpan w:val="2"/>
            <w:vAlign w:val="center"/>
          </w:tcPr>
          <w:p w:rsidR="000B432D" w:rsidRDefault="000B432D">
            <w:pPr>
              <w:jc w:val="left"/>
              <w:rPr>
                <w:rFonts w:ascii="宋体" w:cs="Times New Roman"/>
                <w:sz w:val="24"/>
                <w:szCs w:val="24"/>
              </w:rPr>
            </w:pPr>
          </w:p>
        </w:tc>
        <w:tc>
          <w:tcPr>
            <w:tcW w:w="772" w:type="pct"/>
            <w:vAlign w:val="center"/>
          </w:tcPr>
          <w:p w:rsidR="000B432D" w:rsidRDefault="000B432D">
            <w:pPr>
              <w:jc w:val="left"/>
              <w:rPr>
                <w:rFonts w:ascii="宋体" w:cs="Times New Roman"/>
                <w:sz w:val="24"/>
                <w:szCs w:val="24"/>
              </w:rPr>
            </w:pPr>
          </w:p>
        </w:tc>
      </w:tr>
      <w:tr w:rsidR="000B432D">
        <w:trPr>
          <w:trHeight w:val="750"/>
        </w:trPr>
        <w:tc>
          <w:tcPr>
            <w:tcW w:w="281" w:type="pct"/>
            <w:vAlign w:val="center"/>
          </w:tcPr>
          <w:p w:rsidR="000B432D" w:rsidRDefault="000B432D">
            <w:pPr>
              <w:jc w:val="left"/>
              <w:rPr>
                <w:rFonts w:ascii="宋体" w:cs="Times New Roman"/>
                <w:sz w:val="24"/>
                <w:szCs w:val="24"/>
              </w:rPr>
            </w:pPr>
          </w:p>
        </w:tc>
        <w:tc>
          <w:tcPr>
            <w:tcW w:w="1125" w:type="pct"/>
            <w:gridSpan w:val="2"/>
            <w:vAlign w:val="center"/>
          </w:tcPr>
          <w:p w:rsidR="000B432D" w:rsidRDefault="000B432D">
            <w:pPr>
              <w:jc w:val="left"/>
              <w:rPr>
                <w:rFonts w:ascii="宋体" w:cs="Times New Roman"/>
                <w:sz w:val="24"/>
                <w:szCs w:val="24"/>
              </w:rPr>
            </w:pPr>
          </w:p>
        </w:tc>
        <w:tc>
          <w:tcPr>
            <w:tcW w:w="1953" w:type="pct"/>
            <w:gridSpan w:val="2"/>
            <w:vAlign w:val="center"/>
          </w:tcPr>
          <w:p w:rsidR="000B432D" w:rsidRDefault="000B432D">
            <w:pPr>
              <w:jc w:val="left"/>
              <w:rPr>
                <w:rFonts w:ascii="宋体" w:cs="Times New Roman"/>
                <w:sz w:val="24"/>
                <w:szCs w:val="24"/>
              </w:rPr>
            </w:pPr>
          </w:p>
        </w:tc>
        <w:tc>
          <w:tcPr>
            <w:tcW w:w="868" w:type="pct"/>
            <w:gridSpan w:val="2"/>
            <w:vAlign w:val="center"/>
          </w:tcPr>
          <w:p w:rsidR="000B432D" w:rsidRDefault="000B432D">
            <w:pPr>
              <w:jc w:val="left"/>
              <w:rPr>
                <w:rFonts w:ascii="宋体" w:cs="Times New Roman"/>
                <w:sz w:val="24"/>
                <w:szCs w:val="24"/>
              </w:rPr>
            </w:pPr>
          </w:p>
        </w:tc>
        <w:tc>
          <w:tcPr>
            <w:tcW w:w="772" w:type="pct"/>
            <w:vAlign w:val="center"/>
          </w:tcPr>
          <w:p w:rsidR="000B432D" w:rsidRDefault="000B432D">
            <w:pPr>
              <w:jc w:val="left"/>
              <w:rPr>
                <w:rFonts w:ascii="宋体" w:cs="Times New Roman"/>
                <w:sz w:val="24"/>
                <w:szCs w:val="24"/>
              </w:rPr>
            </w:pPr>
          </w:p>
        </w:tc>
      </w:tr>
      <w:tr w:rsidR="000B432D">
        <w:trPr>
          <w:trHeight w:val="750"/>
        </w:trPr>
        <w:tc>
          <w:tcPr>
            <w:tcW w:w="281" w:type="pct"/>
            <w:vAlign w:val="center"/>
          </w:tcPr>
          <w:p w:rsidR="000B432D" w:rsidRDefault="000B432D">
            <w:pPr>
              <w:jc w:val="left"/>
              <w:rPr>
                <w:rFonts w:ascii="宋体" w:cs="Times New Roman"/>
                <w:sz w:val="24"/>
                <w:szCs w:val="24"/>
              </w:rPr>
            </w:pPr>
          </w:p>
        </w:tc>
        <w:tc>
          <w:tcPr>
            <w:tcW w:w="1125" w:type="pct"/>
            <w:gridSpan w:val="2"/>
            <w:vAlign w:val="center"/>
          </w:tcPr>
          <w:p w:rsidR="000B432D" w:rsidRDefault="000B432D">
            <w:pPr>
              <w:jc w:val="left"/>
              <w:rPr>
                <w:rFonts w:ascii="宋体" w:cs="Times New Roman"/>
                <w:sz w:val="24"/>
                <w:szCs w:val="24"/>
              </w:rPr>
            </w:pPr>
          </w:p>
        </w:tc>
        <w:tc>
          <w:tcPr>
            <w:tcW w:w="1953" w:type="pct"/>
            <w:gridSpan w:val="2"/>
            <w:vAlign w:val="center"/>
          </w:tcPr>
          <w:p w:rsidR="000B432D" w:rsidRDefault="000B432D">
            <w:pPr>
              <w:jc w:val="left"/>
              <w:rPr>
                <w:rFonts w:ascii="宋体" w:cs="Times New Roman"/>
                <w:sz w:val="24"/>
                <w:szCs w:val="24"/>
              </w:rPr>
            </w:pPr>
          </w:p>
        </w:tc>
        <w:tc>
          <w:tcPr>
            <w:tcW w:w="868" w:type="pct"/>
            <w:gridSpan w:val="2"/>
            <w:vAlign w:val="center"/>
          </w:tcPr>
          <w:p w:rsidR="000B432D" w:rsidRDefault="000B432D">
            <w:pPr>
              <w:jc w:val="left"/>
              <w:rPr>
                <w:rFonts w:ascii="宋体" w:cs="Times New Roman"/>
                <w:sz w:val="24"/>
                <w:szCs w:val="24"/>
              </w:rPr>
            </w:pPr>
          </w:p>
        </w:tc>
        <w:tc>
          <w:tcPr>
            <w:tcW w:w="772" w:type="pct"/>
            <w:vAlign w:val="center"/>
          </w:tcPr>
          <w:p w:rsidR="000B432D" w:rsidRDefault="000B432D">
            <w:pPr>
              <w:jc w:val="left"/>
              <w:rPr>
                <w:rFonts w:ascii="宋体" w:cs="Times New Roman"/>
                <w:sz w:val="24"/>
                <w:szCs w:val="24"/>
              </w:rPr>
            </w:pPr>
          </w:p>
        </w:tc>
      </w:tr>
      <w:tr w:rsidR="000B432D">
        <w:trPr>
          <w:trHeight w:val="750"/>
        </w:trPr>
        <w:tc>
          <w:tcPr>
            <w:tcW w:w="281" w:type="pct"/>
            <w:vAlign w:val="center"/>
          </w:tcPr>
          <w:p w:rsidR="000B432D" w:rsidRDefault="000B432D">
            <w:pPr>
              <w:jc w:val="left"/>
              <w:rPr>
                <w:rFonts w:ascii="宋体" w:cs="Times New Roman"/>
                <w:sz w:val="24"/>
                <w:szCs w:val="24"/>
              </w:rPr>
            </w:pPr>
          </w:p>
        </w:tc>
        <w:tc>
          <w:tcPr>
            <w:tcW w:w="1125" w:type="pct"/>
            <w:gridSpan w:val="2"/>
            <w:vAlign w:val="center"/>
          </w:tcPr>
          <w:p w:rsidR="000B432D" w:rsidRDefault="000B432D">
            <w:pPr>
              <w:jc w:val="left"/>
              <w:rPr>
                <w:rFonts w:ascii="宋体" w:cs="Times New Roman"/>
                <w:sz w:val="24"/>
                <w:szCs w:val="24"/>
              </w:rPr>
            </w:pPr>
          </w:p>
        </w:tc>
        <w:tc>
          <w:tcPr>
            <w:tcW w:w="1953" w:type="pct"/>
            <w:gridSpan w:val="2"/>
            <w:vAlign w:val="center"/>
          </w:tcPr>
          <w:p w:rsidR="000B432D" w:rsidRDefault="000B432D">
            <w:pPr>
              <w:jc w:val="left"/>
              <w:rPr>
                <w:rFonts w:ascii="宋体" w:cs="Times New Roman"/>
                <w:sz w:val="24"/>
                <w:szCs w:val="24"/>
              </w:rPr>
            </w:pPr>
          </w:p>
        </w:tc>
        <w:tc>
          <w:tcPr>
            <w:tcW w:w="868" w:type="pct"/>
            <w:gridSpan w:val="2"/>
            <w:vAlign w:val="center"/>
          </w:tcPr>
          <w:p w:rsidR="000B432D" w:rsidRDefault="000B432D">
            <w:pPr>
              <w:jc w:val="left"/>
              <w:rPr>
                <w:rFonts w:ascii="宋体" w:cs="Times New Roman"/>
                <w:sz w:val="24"/>
                <w:szCs w:val="24"/>
              </w:rPr>
            </w:pPr>
          </w:p>
        </w:tc>
        <w:tc>
          <w:tcPr>
            <w:tcW w:w="772" w:type="pct"/>
            <w:vAlign w:val="center"/>
          </w:tcPr>
          <w:p w:rsidR="000B432D" w:rsidRDefault="000B432D">
            <w:pPr>
              <w:jc w:val="left"/>
              <w:rPr>
                <w:rFonts w:ascii="宋体" w:cs="Times New Roman"/>
                <w:sz w:val="24"/>
                <w:szCs w:val="24"/>
              </w:rPr>
            </w:pPr>
          </w:p>
        </w:tc>
      </w:tr>
      <w:tr w:rsidR="000B432D">
        <w:trPr>
          <w:trHeight w:val="750"/>
        </w:trPr>
        <w:tc>
          <w:tcPr>
            <w:tcW w:w="281" w:type="pct"/>
            <w:vAlign w:val="center"/>
          </w:tcPr>
          <w:p w:rsidR="000B432D" w:rsidRDefault="000B432D">
            <w:pPr>
              <w:jc w:val="left"/>
              <w:rPr>
                <w:rFonts w:ascii="宋体" w:cs="Times New Roman"/>
                <w:sz w:val="24"/>
                <w:szCs w:val="24"/>
              </w:rPr>
            </w:pPr>
          </w:p>
        </w:tc>
        <w:tc>
          <w:tcPr>
            <w:tcW w:w="1125" w:type="pct"/>
            <w:gridSpan w:val="2"/>
            <w:vAlign w:val="center"/>
          </w:tcPr>
          <w:p w:rsidR="000B432D" w:rsidRDefault="000B432D">
            <w:pPr>
              <w:jc w:val="left"/>
              <w:rPr>
                <w:rFonts w:ascii="宋体" w:cs="Times New Roman"/>
                <w:sz w:val="24"/>
                <w:szCs w:val="24"/>
              </w:rPr>
            </w:pPr>
          </w:p>
        </w:tc>
        <w:tc>
          <w:tcPr>
            <w:tcW w:w="1953" w:type="pct"/>
            <w:gridSpan w:val="2"/>
            <w:vAlign w:val="center"/>
          </w:tcPr>
          <w:p w:rsidR="000B432D" w:rsidRDefault="000B432D">
            <w:pPr>
              <w:jc w:val="left"/>
              <w:rPr>
                <w:rFonts w:ascii="宋体" w:cs="Times New Roman"/>
                <w:sz w:val="24"/>
                <w:szCs w:val="24"/>
              </w:rPr>
            </w:pPr>
          </w:p>
        </w:tc>
        <w:tc>
          <w:tcPr>
            <w:tcW w:w="868" w:type="pct"/>
            <w:gridSpan w:val="2"/>
            <w:vAlign w:val="center"/>
          </w:tcPr>
          <w:p w:rsidR="000B432D" w:rsidRDefault="000B432D">
            <w:pPr>
              <w:jc w:val="left"/>
              <w:rPr>
                <w:rFonts w:ascii="宋体" w:cs="Times New Roman"/>
                <w:sz w:val="24"/>
                <w:szCs w:val="24"/>
              </w:rPr>
            </w:pPr>
          </w:p>
        </w:tc>
        <w:tc>
          <w:tcPr>
            <w:tcW w:w="772" w:type="pct"/>
            <w:vAlign w:val="center"/>
          </w:tcPr>
          <w:p w:rsidR="000B432D" w:rsidRDefault="000B432D">
            <w:pPr>
              <w:jc w:val="left"/>
              <w:rPr>
                <w:rFonts w:ascii="宋体" w:cs="Times New Roman"/>
                <w:sz w:val="24"/>
                <w:szCs w:val="24"/>
              </w:rPr>
            </w:pPr>
          </w:p>
        </w:tc>
      </w:tr>
      <w:tr w:rsidR="000B432D">
        <w:trPr>
          <w:cantSplit/>
          <w:trHeight w:val="915"/>
        </w:trPr>
        <w:tc>
          <w:tcPr>
            <w:tcW w:w="5000" w:type="pct"/>
            <w:gridSpan w:val="8"/>
            <w:vAlign w:val="center"/>
          </w:tcPr>
          <w:p w:rsidR="000B432D" w:rsidRDefault="000B432D">
            <w:pPr>
              <w:jc w:val="center"/>
              <w:rPr>
                <w:rFonts w:ascii="宋体" w:cs="Times New Roman"/>
                <w:sz w:val="24"/>
                <w:szCs w:val="24"/>
              </w:rPr>
            </w:pPr>
          </w:p>
          <w:p w:rsidR="000B432D" w:rsidRDefault="000B432D">
            <w:pPr>
              <w:jc w:val="center"/>
              <w:rPr>
                <w:rFonts w:ascii="宋体" w:cs="Times New Roman"/>
                <w:sz w:val="24"/>
                <w:szCs w:val="24"/>
              </w:rPr>
            </w:pPr>
            <w:r>
              <w:rPr>
                <w:rFonts w:ascii="宋体" w:cs="宋体" w:hint="eastAsia"/>
                <w:sz w:val="24"/>
                <w:szCs w:val="24"/>
              </w:rPr>
              <w:t>最终研究成果（限报</w:t>
            </w:r>
            <w:r>
              <w:rPr>
                <w:rFonts w:ascii="宋体" w:cs="宋体"/>
                <w:sz w:val="24"/>
                <w:szCs w:val="24"/>
              </w:rPr>
              <w:t>3</w:t>
            </w:r>
            <w:r>
              <w:rPr>
                <w:rFonts w:ascii="宋体" w:cs="宋体" w:hint="eastAsia"/>
                <w:sz w:val="24"/>
                <w:szCs w:val="24"/>
              </w:rPr>
              <w:t>项，其中必含研究报告）</w:t>
            </w:r>
          </w:p>
          <w:p w:rsidR="000B432D" w:rsidRDefault="000B432D">
            <w:pPr>
              <w:jc w:val="center"/>
              <w:rPr>
                <w:rFonts w:ascii="宋体" w:cs="Times New Roman"/>
                <w:sz w:val="24"/>
                <w:szCs w:val="24"/>
              </w:rPr>
            </w:pPr>
          </w:p>
        </w:tc>
      </w:tr>
      <w:tr w:rsidR="000B432D">
        <w:trPr>
          <w:trHeight w:val="915"/>
        </w:trPr>
        <w:tc>
          <w:tcPr>
            <w:tcW w:w="281" w:type="pct"/>
            <w:vAlign w:val="center"/>
          </w:tcPr>
          <w:p w:rsidR="000B432D" w:rsidRDefault="000B432D">
            <w:pPr>
              <w:jc w:val="center"/>
              <w:rPr>
                <w:rFonts w:ascii="宋体" w:cs="Times New Roman"/>
                <w:sz w:val="24"/>
                <w:szCs w:val="24"/>
              </w:rPr>
            </w:pPr>
            <w:r>
              <w:rPr>
                <w:rFonts w:ascii="宋体" w:cs="宋体" w:hint="eastAsia"/>
                <w:sz w:val="24"/>
                <w:szCs w:val="24"/>
              </w:rPr>
              <w:t>序号</w:t>
            </w:r>
          </w:p>
        </w:tc>
        <w:tc>
          <w:tcPr>
            <w:tcW w:w="1013" w:type="pct"/>
            <w:vAlign w:val="center"/>
          </w:tcPr>
          <w:p w:rsidR="000B432D" w:rsidRDefault="000B432D">
            <w:pPr>
              <w:jc w:val="center"/>
              <w:rPr>
                <w:rFonts w:ascii="宋体" w:cs="Times New Roman"/>
                <w:sz w:val="24"/>
                <w:szCs w:val="24"/>
              </w:rPr>
            </w:pPr>
            <w:r>
              <w:rPr>
                <w:rFonts w:ascii="宋体" w:cs="宋体" w:hint="eastAsia"/>
                <w:sz w:val="24"/>
                <w:szCs w:val="24"/>
              </w:rPr>
              <w:t>完成时间</w:t>
            </w:r>
          </w:p>
        </w:tc>
        <w:tc>
          <w:tcPr>
            <w:tcW w:w="1857" w:type="pct"/>
            <w:gridSpan w:val="2"/>
            <w:vAlign w:val="center"/>
          </w:tcPr>
          <w:p w:rsidR="000B432D" w:rsidRDefault="000B432D">
            <w:pPr>
              <w:jc w:val="center"/>
              <w:rPr>
                <w:rFonts w:ascii="宋体" w:cs="Times New Roman"/>
                <w:sz w:val="24"/>
                <w:szCs w:val="24"/>
              </w:rPr>
            </w:pPr>
            <w:r>
              <w:rPr>
                <w:rFonts w:ascii="宋体" w:cs="宋体" w:hint="eastAsia"/>
                <w:sz w:val="24"/>
                <w:szCs w:val="24"/>
              </w:rPr>
              <w:t>最终成果名称</w:t>
            </w:r>
          </w:p>
        </w:tc>
        <w:tc>
          <w:tcPr>
            <w:tcW w:w="732" w:type="pct"/>
            <w:gridSpan w:val="2"/>
            <w:vAlign w:val="center"/>
          </w:tcPr>
          <w:p w:rsidR="000B432D" w:rsidRDefault="000B432D">
            <w:pPr>
              <w:jc w:val="center"/>
              <w:rPr>
                <w:rFonts w:ascii="宋体" w:cs="Times New Roman"/>
                <w:sz w:val="24"/>
                <w:szCs w:val="24"/>
              </w:rPr>
            </w:pPr>
            <w:r>
              <w:rPr>
                <w:rFonts w:ascii="宋体" w:cs="宋体" w:hint="eastAsia"/>
                <w:sz w:val="24"/>
                <w:szCs w:val="24"/>
              </w:rPr>
              <w:t>成果形式</w:t>
            </w:r>
          </w:p>
        </w:tc>
        <w:tc>
          <w:tcPr>
            <w:tcW w:w="1117" w:type="pct"/>
            <w:gridSpan w:val="2"/>
            <w:vAlign w:val="center"/>
          </w:tcPr>
          <w:p w:rsidR="000B432D" w:rsidRDefault="000B432D">
            <w:pPr>
              <w:ind w:firstLine="720"/>
              <w:rPr>
                <w:rFonts w:ascii="宋体" w:cs="Times New Roman"/>
                <w:sz w:val="24"/>
                <w:szCs w:val="24"/>
              </w:rPr>
            </w:pPr>
            <w:r>
              <w:rPr>
                <w:rFonts w:ascii="宋体" w:cs="宋体" w:hint="eastAsia"/>
                <w:sz w:val="24"/>
                <w:szCs w:val="24"/>
              </w:rPr>
              <w:t>负责人</w:t>
            </w:r>
          </w:p>
        </w:tc>
      </w:tr>
      <w:tr w:rsidR="000B432D">
        <w:trPr>
          <w:trHeight w:val="893"/>
        </w:trPr>
        <w:tc>
          <w:tcPr>
            <w:tcW w:w="281" w:type="pct"/>
            <w:vAlign w:val="center"/>
          </w:tcPr>
          <w:p w:rsidR="000B432D" w:rsidRDefault="000B432D">
            <w:pPr>
              <w:jc w:val="left"/>
              <w:rPr>
                <w:rFonts w:ascii="宋体" w:cs="Times New Roman"/>
                <w:sz w:val="24"/>
                <w:szCs w:val="24"/>
              </w:rPr>
            </w:pPr>
          </w:p>
        </w:tc>
        <w:tc>
          <w:tcPr>
            <w:tcW w:w="1013" w:type="pct"/>
            <w:vAlign w:val="center"/>
          </w:tcPr>
          <w:p w:rsidR="000B432D" w:rsidRDefault="000B432D">
            <w:pPr>
              <w:jc w:val="left"/>
              <w:rPr>
                <w:rFonts w:ascii="宋体" w:cs="Times New Roman"/>
                <w:sz w:val="24"/>
                <w:szCs w:val="24"/>
              </w:rPr>
            </w:pPr>
          </w:p>
        </w:tc>
        <w:tc>
          <w:tcPr>
            <w:tcW w:w="1857" w:type="pct"/>
            <w:gridSpan w:val="2"/>
            <w:vAlign w:val="center"/>
          </w:tcPr>
          <w:p w:rsidR="000B432D" w:rsidRDefault="000B432D">
            <w:pPr>
              <w:jc w:val="left"/>
              <w:rPr>
                <w:rFonts w:ascii="宋体" w:cs="Times New Roman"/>
                <w:sz w:val="24"/>
                <w:szCs w:val="24"/>
              </w:rPr>
            </w:pPr>
          </w:p>
        </w:tc>
        <w:tc>
          <w:tcPr>
            <w:tcW w:w="732" w:type="pct"/>
            <w:gridSpan w:val="2"/>
            <w:vAlign w:val="center"/>
          </w:tcPr>
          <w:p w:rsidR="000B432D" w:rsidRDefault="000B432D">
            <w:pPr>
              <w:jc w:val="left"/>
              <w:rPr>
                <w:rFonts w:ascii="宋体" w:cs="Times New Roman"/>
                <w:sz w:val="24"/>
                <w:szCs w:val="24"/>
              </w:rPr>
            </w:pPr>
          </w:p>
        </w:tc>
        <w:tc>
          <w:tcPr>
            <w:tcW w:w="1117" w:type="pct"/>
            <w:gridSpan w:val="2"/>
            <w:vAlign w:val="center"/>
          </w:tcPr>
          <w:p w:rsidR="000B432D" w:rsidRDefault="000B432D">
            <w:pPr>
              <w:jc w:val="left"/>
              <w:rPr>
                <w:rFonts w:ascii="宋体" w:cs="Times New Roman"/>
                <w:sz w:val="24"/>
                <w:szCs w:val="24"/>
              </w:rPr>
            </w:pPr>
          </w:p>
        </w:tc>
      </w:tr>
      <w:tr w:rsidR="000B432D">
        <w:trPr>
          <w:trHeight w:val="856"/>
        </w:trPr>
        <w:tc>
          <w:tcPr>
            <w:tcW w:w="281" w:type="pct"/>
            <w:vAlign w:val="center"/>
          </w:tcPr>
          <w:p w:rsidR="000B432D" w:rsidRDefault="000B432D">
            <w:pPr>
              <w:jc w:val="left"/>
              <w:rPr>
                <w:rFonts w:ascii="宋体" w:cs="Times New Roman"/>
                <w:sz w:val="24"/>
                <w:szCs w:val="24"/>
              </w:rPr>
            </w:pPr>
          </w:p>
        </w:tc>
        <w:tc>
          <w:tcPr>
            <w:tcW w:w="1013" w:type="pct"/>
            <w:vAlign w:val="center"/>
          </w:tcPr>
          <w:p w:rsidR="000B432D" w:rsidRDefault="000B432D">
            <w:pPr>
              <w:jc w:val="left"/>
              <w:rPr>
                <w:rFonts w:ascii="宋体" w:cs="Times New Roman"/>
                <w:sz w:val="24"/>
                <w:szCs w:val="24"/>
              </w:rPr>
            </w:pPr>
          </w:p>
        </w:tc>
        <w:tc>
          <w:tcPr>
            <w:tcW w:w="1857" w:type="pct"/>
            <w:gridSpan w:val="2"/>
            <w:vAlign w:val="center"/>
          </w:tcPr>
          <w:p w:rsidR="000B432D" w:rsidRDefault="000B432D">
            <w:pPr>
              <w:jc w:val="left"/>
              <w:rPr>
                <w:rFonts w:ascii="宋体" w:cs="Times New Roman"/>
                <w:sz w:val="24"/>
                <w:szCs w:val="24"/>
              </w:rPr>
            </w:pPr>
          </w:p>
        </w:tc>
        <w:tc>
          <w:tcPr>
            <w:tcW w:w="732" w:type="pct"/>
            <w:gridSpan w:val="2"/>
            <w:vAlign w:val="center"/>
          </w:tcPr>
          <w:p w:rsidR="000B432D" w:rsidRDefault="000B432D">
            <w:pPr>
              <w:jc w:val="left"/>
              <w:rPr>
                <w:rFonts w:ascii="宋体" w:cs="Times New Roman"/>
                <w:sz w:val="24"/>
                <w:szCs w:val="24"/>
              </w:rPr>
            </w:pPr>
          </w:p>
        </w:tc>
        <w:tc>
          <w:tcPr>
            <w:tcW w:w="1117" w:type="pct"/>
            <w:gridSpan w:val="2"/>
            <w:vAlign w:val="center"/>
          </w:tcPr>
          <w:p w:rsidR="000B432D" w:rsidRDefault="000B432D">
            <w:pPr>
              <w:jc w:val="left"/>
              <w:rPr>
                <w:rFonts w:ascii="宋体" w:cs="Times New Roman"/>
                <w:sz w:val="24"/>
                <w:szCs w:val="24"/>
              </w:rPr>
            </w:pPr>
          </w:p>
        </w:tc>
      </w:tr>
      <w:tr w:rsidR="000B432D">
        <w:trPr>
          <w:trHeight w:val="793"/>
        </w:trPr>
        <w:tc>
          <w:tcPr>
            <w:tcW w:w="281" w:type="pct"/>
            <w:vAlign w:val="center"/>
          </w:tcPr>
          <w:p w:rsidR="000B432D" w:rsidRDefault="000B432D">
            <w:pPr>
              <w:jc w:val="left"/>
              <w:rPr>
                <w:rFonts w:ascii="宋体" w:cs="Times New Roman"/>
                <w:sz w:val="24"/>
                <w:szCs w:val="24"/>
              </w:rPr>
            </w:pPr>
          </w:p>
        </w:tc>
        <w:tc>
          <w:tcPr>
            <w:tcW w:w="1013" w:type="pct"/>
            <w:vAlign w:val="center"/>
          </w:tcPr>
          <w:p w:rsidR="000B432D" w:rsidRDefault="000B432D">
            <w:pPr>
              <w:jc w:val="left"/>
              <w:rPr>
                <w:rFonts w:ascii="宋体" w:cs="Times New Roman"/>
                <w:sz w:val="24"/>
                <w:szCs w:val="24"/>
              </w:rPr>
            </w:pPr>
          </w:p>
        </w:tc>
        <w:tc>
          <w:tcPr>
            <w:tcW w:w="1857" w:type="pct"/>
            <w:gridSpan w:val="2"/>
            <w:vAlign w:val="center"/>
          </w:tcPr>
          <w:p w:rsidR="000B432D" w:rsidRDefault="000B432D">
            <w:pPr>
              <w:jc w:val="left"/>
              <w:rPr>
                <w:rFonts w:ascii="宋体" w:cs="Times New Roman"/>
                <w:sz w:val="24"/>
                <w:szCs w:val="24"/>
              </w:rPr>
            </w:pPr>
          </w:p>
        </w:tc>
        <w:tc>
          <w:tcPr>
            <w:tcW w:w="732" w:type="pct"/>
            <w:gridSpan w:val="2"/>
            <w:vAlign w:val="center"/>
          </w:tcPr>
          <w:p w:rsidR="000B432D" w:rsidRDefault="000B432D">
            <w:pPr>
              <w:jc w:val="left"/>
              <w:rPr>
                <w:rFonts w:ascii="宋体" w:cs="Times New Roman"/>
                <w:sz w:val="24"/>
                <w:szCs w:val="24"/>
              </w:rPr>
            </w:pPr>
          </w:p>
        </w:tc>
        <w:tc>
          <w:tcPr>
            <w:tcW w:w="1117" w:type="pct"/>
            <w:gridSpan w:val="2"/>
            <w:vAlign w:val="center"/>
          </w:tcPr>
          <w:p w:rsidR="000B432D" w:rsidRDefault="000B432D">
            <w:pPr>
              <w:ind w:firstLine="720"/>
              <w:jc w:val="left"/>
              <w:rPr>
                <w:rFonts w:ascii="宋体" w:cs="Times New Roman"/>
                <w:sz w:val="24"/>
                <w:szCs w:val="24"/>
              </w:rPr>
            </w:pPr>
          </w:p>
        </w:tc>
      </w:tr>
    </w:tbl>
    <w:p w:rsidR="000B432D" w:rsidRDefault="000B432D">
      <w:pPr>
        <w:ind w:firstLine="9256"/>
        <w:jc w:val="left"/>
        <w:outlineLvl w:val="0"/>
        <w:rPr>
          <w:rFonts w:eastAsia="黑体" w:cs="Times New Roman"/>
        </w:rPr>
      </w:pPr>
    </w:p>
    <w:p w:rsidR="000B432D" w:rsidRDefault="000B432D">
      <w:pPr>
        <w:ind w:right="778"/>
        <w:rPr>
          <w:rFonts w:eastAsia="黑体" w:cs="Times New Roman"/>
        </w:rPr>
      </w:pPr>
    </w:p>
    <w:p w:rsidR="000B432D" w:rsidRDefault="000B432D">
      <w:pPr>
        <w:ind w:firstLine="300"/>
        <w:jc w:val="left"/>
        <w:rPr>
          <w:rFonts w:eastAsia="黑体" w:cs="Times New Roman"/>
          <w:sz w:val="28"/>
          <w:szCs w:val="28"/>
        </w:rPr>
      </w:pPr>
      <w:r>
        <w:rPr>
          <w:rFonts w:eastAsia="黑体"/>
          <w:sz w:val="28"/>
          <w:szCs w:val="28"/>
        </w:rPr>
        <w:t xml:space="preserve"> </w:t>
      </w:r>
      <w:r>
        <w:rPr>
          <w:rFonts w:eastAsia="黑体" w:cs="黑体" w:hint="eastAsia"/>
          <w:sz w:val="28"/>
          <w:szCs w:val="28"/>
        </w:rPr>
        <w:t>七、课题负责人所在单位意见</w:t>
      </w:r>
    </w:p>
    <w:tbl>
      <w:tblPr>
        <w:tblW w:w="5000" w:type="pct"/>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8946"/>
      </w:tblGrid>
      <w:tr w:rsidR="000B432D">
        <w:trPr>
          <w:trHeight w:val="899"/>
        </w:trPr>
        <w:tc>
          <w:tcPr>
            <w:tcW w:w="5000" w:type="pct"/>
            <w:vAlign w:val="center"/>
          </w:tcPr>
          <w:p w:rsidR="000B432D" w:rsidRPr="0042716B" w:rsidRDefault="000B432D">
            <w:pPr>
              <w:pStyle w:val="BodyText"/>
              <w:jc w:val="both"/>
              <w:rPr>
                <w:rFonts w:ascii="Times New Roman" w:hAnsi="Times New Roman" w:cs="Times New Roman"/>
                <w:kern w:val="2"/>
                <w:sz w:val="21"/>
                <w:szCs w:val="21"/>
              </w:rPr>
            </w:pPr>
            <w:r w:rsidRPr="0042716B">
              <w:rPr>
                <w:rFonts w:ascii="Times New Roman" w:hAnsi="Times New Roman" w:cs="宋体" w:hint="eastAsia"/>
                <w:kern w:val="2"/>
                <w:sz w:val="21"/>
                <w:szCs w:val="21"/>
              </w:rPr>
              <w:t>申请书所填写的内容是否属实；该课题负责人和参加者是否适合承担本课题的研究工作；本单位给予课题经费资助额度、提供完成本课题所需的时间和条件；本单位是否同意承担本课题的管理任务和信誉保证。</w:t>
            </w:r>
          </w:p>
        </w:tc>
      </w:tr>
      <w:tr w:rsidR="000B432D">
        <w:trPr>
          <w:trHeight w:val="2920"/>
        </w:trPr>
        <w:tc>
          <w:tcPr>
            <w:tcW w:w="5000" w:type="pct"/>
          </w:tcPr>
          <w:p w:rsidR="000B432D" w:rsidRPr="00C97A87" w:rsidRDefault="000B432D" w:rsidP="000B432D">
            <w:pPr>
              <w:spacing w:beforeLines="50" w:line="480" w:lineRule="exact"/>
              <w:ind w:firstLineChars="200" w:firstLine="31680"/>
              <w:jc w:val="left"/>
              <w:rPr>
                <w:rFonts w:cs="Times New Roman"/>
                <w:sz w:val="24"/>
                <w:szCs w:val="24"/>
              </w:rPr>
            </w:pPr>
            <w:r w:rsidRPr="00C97A87">
              <w:rPr>
                <w:rFonts w:ascii="Times New Roman" w:hAnsi="Times New Roman" w:cs="宋体" w:hint="eastAsia"/>
                <w:sz w:val="24"/>
                <w:szCs w:val="24"/>
              </w:rPr>
              <w:t>申请书所填写内容属实；课题负责人和参加者适合承担本课题的研究工作；本单位给予课题</w:t>
            </w:r>
            <w:r w:rsidRPr="00C97A87">
              <w:rPr>
                <w:rFonts w:ascii="Times New Roman" w:hAnsi="Times New Roman" w:cs="Times New Roman"/>
                <w:sz w:val="24"/>
                <w:szCs w:val="24"/>
              </w:rPr>
              <w:t>2000.0</w:t>
            </w:r>
            <w:r w:rsidRPr="00C97A87">
              <w:rPr>
                <w:rFonts w:ascii="Times New Roman" w:hAnsi="Times New Roman" w:cs="宋体" w:hint="eastAsia"/>
                <w:sz w:val="24"/>
                <w:szCs w:val="24"/>
              </w:rPr>
              <w:t>元经费资助、提供完成本课题所需的时间和条件；本单位同意承担本课题的管理任务和信誉保证。</w:t>
            </w:r>
          </w:p>
          <w:p w:rsidR="000B432D" w:rsidRDefault="000B432D">
            <w:pPr>
              <w:jc w:val="left"/>
              <w:rPr>
                <w:rFonts w:cs="Times New Roman"/>
              </w:rPr>
            </w:pPr>
          </w:p>
          <w:p w:rsidR="000B432D" w:rsidRDefault="000B432D">
            <w:pPr>
              <w:jc w:val="left"/>
              <w:rPr>
                <w:rFonts w:cs="Times New Roman"/>
              </w:rPr>
            </w:pPr>
          </w:p>
          <w:p w:rsidR="000B432D" w:rsidRDefault="000B432D">
            <w:pPr>
              <w:jc w:val="left"/>
              <w:rPr>
                <w:rFonts w:cs="Times New Roman"/>
              </w:rPr>
            </w:pPr>
          </w:p>
          <w:p w:rsidR="000B432D" w:rsidRDefault="000B432D">
            <w:pPr>
              <w:jc w:val="left"/>
              <w:rPr>
                <w:rFonts w:cs="Times New Roman"/>
              </w:rPr>
            </w:pPr>
          </w:p>
          <w:p w:rsidR="000B432D" w:rsidRDefault="000B432D">
            <w:pPr>
              <w:jc w:val="left"/>
              <w:rPr>
                <w:rFonts w:cs="Times New Roman"/>
              </w:rPr>
            </w:pPr>
          </w:p>
          <w:p w:rsidR="000B432D" w:rsidRDefault="000B432D">
            <w:pPr>
              <w:jc w:val="left"/>
              <w:rPr>
                <w:rFonts w:cs="Times New Roman"/>
              </w:rPr>
            </w:pPr>
          </w:p>
          <w:p w:rsidR="000B432D" w:rsidRDefault="000B432D">
            <w:pPr>
              <w:jc w:val="left"/>
              <w:rPr>
                <w:rFonts w:cs="Times New Roman"/>
              </w:rPr>
            </w:pPr>
          </w:p>
          <w:p w:rsidR="000B432D" w:rsidRDefault="000B432D">
            <w:pPr>
              <w:jc w:val="left"/>
              <w:rPr>
                <w:rFonts w:cs="Times New Roman"/>
              </w:rPr>
            </w:pPr>
          </w:p>
          <w:p w:rsidR="000B432D" w:rsidRDefault="000B432D">
            <w:pPr>
              <w:jc w:val="left"/>
              <w:rPr>
                <w:rFonts w:cs="Times New Roman"/>
              </w:rPr>
            </w:pPr>
          </w:p>
          <w:p w:rsidR="000B432D" w:rsidRDefault="000B432D">
            <w:pPr>
              <w:spacing w:line="460" w:lineRule="exact"/>
              <w:ind w:firstLine="420"/>
              <w:jc w:val="left"/>
              <w:rPr>
                <w:rFonts w:cs="Times New Roman"/>
              </w:rPr>
            </w:pPr>
            <w:r>
              <w:t xml:space="preserve">                                              </w:t>
            </w:r>
            <w:r>
              <w:rPr>
                <w:rFonts w:cs="宋体" w:hint="eastAsia"/>
              </w:rPr>
              <w:t>单</w:t>
            </w:r>
            <w:r>
              <w:t xml:space="preserve"> </w:t>
            </w:r>
            <w:r>
              <w:rPr>
                <w:rFonts w:cs="宋体" w:hint="eastAsia"/>
              </w:rPr>
              <w:t>位</w:t>
            </w:r>
            <w:r>
              <w:t xml:space="preserve"> </w:t>
            </w:r>
            <w:r>
              <w:rPr>
                <w:rFonts w:cs="宋体" w:hint="eastAsia"/>
              </w:rPr>
              <w:t>公</w:t>
            </w:r>
            <w:r>
              <w:t xml:space="preserve"> </w:t>
            </w:r>
            <w:r>
              <w:rPr>
                <w:rFonts w:cs="宋体" w:hint="eastAsia"/>
              </w:rPr>
              <w:t>章：</w:t>
            </w:r>
          </w:p>
          <w:p w:rsidR="000B432D" w:rsidRDefault="000B432D">
            <w:pPr>
              <w:spacing w:line="460" w:lineRule="exact"/>
              <w:ind w:firstLine="1050"/>
              <w:jc w:val="left"/>
              <w:rPr>
                <w:rFonts w:cs="Times New Roman"/>
              </w:rPr>
            </w:pPr>
            <w:r>
              <w:t xml:space="preserve">                                      </w:t>
            </w:r>
            <w:r>
              <w:rPr>
                <w:rFonts w:cs="宋体" w:hint="eastAsia"/>
              </w:rPr>
              <w:t>单位负责人签名：</w:t>
            </w:r>
          </w:p>
          <w:p w:rsidR="000B432D" w:rsidRDefault="000B432D">
            <w:pPr>
              <w:spacing w:line="460" w:lineRule="exact"/>
              <w:jc w:val="left"/>
              <w:rPr>
                <w:rFonts w:cs="Times New Roman"/>
              </w:rPr>
            </w:pPr>
            <w:r>
              <w:t xml:space="preserve">                                                  </w:t>
            </w:r>
            <w:r>
              <w:rPr>
                <w:rFonts w:cs="宋体" w:hint="eastAsia"/>
              </w:rPr>
              <w:t>年</w:t>
            </w:r>
            <w:r>
              <w:t xml:space="preserve">   </w:t>
            </w:r>
            <w:r>
              <w:rPr>
                <w:rFonts w:cs="宋体" w:hint="eastAsia"/>
              </w:rPr>
              <w:t>月</w:t>
            </w:r>
            <w:r>
              <w:t xml:space="preserve">   </w:t>
            </w:r>
            <w:r>
              <w:rPr>
                <w:rFonts w:cs="宋体" w:hint="eastAsia"/>
              </w:rPr>
              <w:t>日</w:t>
            </w:r>
          </w:p>
        </w:tc>
      </w:tr>
    </w:tbl>
    <w:p w:rsidR="000B432D" w:rsidRDefault="000B432D">
      <w:pPr>
        <w:ind w:firstLine="300"/>
        <w:jc w:val="left"/>
        <w:rPr>
          <w:rFonts w:eastAsia="黑体"/>
          <w:sz w:val="30"/>
          <w:szCs w:val="30"/>
        </w:rPr>
      </w:pPr>
      <w:r>
        <w:rPr>
          <w:rFonts w:eastAsia="黑体"/>
          <w:sz w:val="30"/>
          <w:szCs w:val="30"/>
        </w:rPr>
        <w:t xml:space="preserve"> </w:t>
      </w:r>
    </w:p>
    <w:p w:rsidR="000B432D" w:rsidRDefault="000B432D">
      <w:pPr>
        <w:jc w:val="left"/>
        <w:rPr>
          <w:rFonts w:eastAsia="黑体" w:cs="Times New Roman"/>
          <w:sz w:val="28"/>
          <w:szCs w:val="28"/>
        </w:rPr>
      </w:pPr>
      <w:r>
        <w:rPr>
          <w:rFonts w:eastAsia="黑体" w:cs="黑体" w:hint="eastAsia"/>
          <w:sz w:val="28"/>
          <w:szCs w:val="28"/>
        </w:rPr>
        <w:t>八、高校及市级教育科研主管部门会员单位（或研究分会）意见</w:t>
      </w:r>
    </w:p>
    <w:tbl>
      <w:tblPr>
        <w:tblW w:w="5000" w:type="pct"/>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8946"/>
      </w:tblGrid>
      <w:tr w:rsidR="000B432D">
        <w:trPr>
          <w:trHeight w:val="345"/>
        </w:trPr>
        <w:tc>
          <w:tcPr>
            <w:tcW w:w="5000" w:type="pct"/>
          </w:tcPr>
          <w:p w:rsidR="000B432D" w:rsidRDefault="000B432D">
            <w:pPr>
              <w:jc w:val="left"/>
              <w:rPr>
                <w:rFonts w:cs="Times New Roman"/>
              </w:rPr>
            </w:pPr>
            <w:r>
              <w:rPr>
                <w:rFonts w:cs="宋体" w:hint="eastAsia"/>
              </w:rPr>
              <w:t>对课题负责人所在单位意见的审核意见；是否同意报湖南省教育科学研究工作者协会秘书处；其他意见。</w:t>
            </w:r>
          </w:p>
        </w:tc>
      </w:tr>
      <w:tr w:rsidR="000B432D">
        <w:trPr>
          <w:trHeight w:val="3446"/>
        </w:trPr>
        <w:tc>
          <w:tcPr>
            <w:tcW w:w="5000" w:type="pct"/>
          </w:tcPr>
          <w:p w:rsidR="000B432D" w:rsidRDefault="000B432D">
            <w:pPr>
              <w:jc w:val="left"/>
              <w:rPr>
                <w:rFonts w:cs="Times New Roman"/>
              </w:rPr>
            </w:pPr>
          </w:p>
          <w:p w:rsidR="000B432D" w:rsidRDefault="000B432D">
            <w:pPr>
              <w:jc w:val="left"/>
              <w:rPr>
                <w:rFonts w:cs="Times New Roman"/>
              </w:rPr>
            </w:pPr>
          </w:p>
          <w:p w:rsidR="000B432D" w:rsidRDefault="000B432D">
            <w:pPr>
              <w:jc w:val="left"/>
              <w:rPr>
                <w:rFonts w:cs="Times New Roman"/>
              </w:rPr>
            </w:pPr>
          </w:p>
          <w:p w:rsidR="000B432D" w:rsidRDefault="000B432D">
            <w:pPr>
              <w:jc w:val="left"/>
              <w:rPr>
                <w:rFonts w:cs="Times New Roman"/>
              </w:rPr>
            </w:pPr>
          </w:p>
          <w:p w:rsidR="000B432D" w:rsidRDefault="000B432D">
            <w:pPr>
              <w:jc w:val="left"/>
              <w:rPr>
                <w:rFonts w:cs="Times New Roman"/>
              </w:rPr>
            </w:pPr>
          </w:p>
          <w:p w:rsidR="000B432D" w:rsidRDefault="000B432D">
            <w:pPr>
              <w:jc w:val="left"/>
              <w:rPr>
                <w:rFonts w:cs="Times New Roman"/>
              </w:rPr>
            </w:pPr>
          </w:p>
          <w:p w:rsidR="000B432D" w:rsidRDefault="000B432D">
            <w:pPr>
              <w:jc w:val="left"/>
              <w:rPr>
                <w:rFonts w:cs="Times New Roman"/>
              </w:rPr>
            </w:pPr>
          </w:p>
          <w:p w:rsidR="000B432D" w:rsidRDefault="000B432D">
            <w:pPr>
              <w:jc w:val="left"/>
              <w:rPr>
                <w:rFonts w:cs="Times New Roman"/>
              </w:rPr>
            </w:pPr>
          </w:p>
          <w:p w:rsidR="000B432D" w:rsidRDefault="000B432D">
            <w:pPr>
              <w:jc w:val="left"/>
              <w:rPr>
                <w:rFonts w:cs="Times New Roman"/>
              </w:rPr>
            </w:pPr>
          </w:p>
          <w:p w:rsidR="000B432D" w:rsidRDefault="000B432D">
            <w:pPr>
              <w:jc w:val="left"/>
              <w:rPr>
                <w:rFonts w:cs="Times New Roman"/>
              </w:rPr>
            </w:pPr>
          </w:p>
          <w:p w:rsidR="000B432D" w:rsidRDefault="000B432D">
            <w:pPr>
              <w:wordWrap w:val="0"/>
              <w:spacing w:line="460" w:lineRule="exact"/>
              <w:ind w:right="2232"/>
              <w:jc w:val="right"/>
              <w:rPr>
                <w:rFonts w:cs="Times New Roman"/>
              </w:rPr>
            </w:pPr>
            <w:r>
              <w:t xml:space="preserve">              </w:t>
            </w:r>
            <w:r>
              <w:rPr>
                <w:rFonts w:cs="宋体" w:hint="eastAsia"/>
              </w:rPr>
              <w:t>公</w:t>
            </w:r>
            <w:r>
              <w:t xml:space="preserve">     </w:t>
            </w:r>
            <w:r>
              <w:rPr>
                <w:rFonts w:cs="宋体" w:hint="eastAsia"/>
              </w:rPr>
              <w:t>章：</w:t>
            </w:r>
          </w:p>
          <w:p w:rsidR="000B432D" w:rsidRDefault="000B432D">
            <w:pPr>
              <w:tabs>
                <w:tab w:val="left" w:pos="6912"/>
              </w:tabs>
              <w:spacing w:line="460" w:lineRule="exact"/>
              <w:ind w:right="2232" w:firstLine="420"/>
              <w:jc w:val="right"/>
              <w:rPr>
                <w:rFonts w:cs="Times New Roman"/>
              </w:rPr>
            </w:pPr>
            <w:r>
              <w:t xml:space="preserve">                            </w:t>
            </w:r>
            <w:r>
              <w:rPr>
                <w:rFonts w:cs="宋体" w:hint="eastAsia"/>
              </w:rPr>
              <w:t>负责人签字：</w:t>
            </w:r>
          </w:p>
          <w:p w:rsidR="000B432D" w:rsidRDefault="000B432D">
            <w:pPr>
              <w:tabs>
                <w:tab w:val="left" w:pos="8172"/>
              </w:tabs>
              <w:spacing w:line="460" w:lineRule="exact"/>
              <w:ind w:left="1470" w:right="72" w:hanging="1470"/>
              <w:jc w:val="left"/>
              <w:rPr>
                <w:rFonts w:cs="Times New Roman"/>
              </w:rPr>
            </w:pPr>
            <w:r>
              <w:t xml:space="preserve">                                                      </w:t>
            </w:r>
            <w:r>
              <w:rPr>
                <w:rFonts w:cs="宋体" w:hint="eastAsia"/>
              </w:rPr>
              <w:t>年</w:t>
            </w:r>
            <w:r>
              <w:t xml:space="preserve">   </w:t>
            </w:r>
            <w:r>
              <w:rPr>
                <w:rFonts w:cs="宋体" w:hint="eastAsia"/>
              </w:rPr>
              <w:t>月</w:t>
            </w:r>
            <w:r>
              <w:t xml:space="preserve">   </w:t>
            </w:r>
            <w:r>
              <w:rPr>
                <w:rFonts w:cs="宋体" w:hint="eastAsia"/>
              </w:rPr>
              <w:t>日</w:t>
            </w:r>
          </w:p>
        </w:tc>
      </w:tr>
    </w:tbl>
    <w:p w:rsidR="000B432D" w:rsidRDefault="000B432D">
      <w:pPr>
        <w:ind w:firstLine="300"/>
        <w:jc w:val="left"/>
        <w:rPr>
          <w:rFonts w:eastAsia="黑体" w:cs="Times New Roman"/>
        </w:rPr>
      </w:pPr>
      <w:r>
        <w:rPr>
          <w:rFonts w:eastAsia="黑体"/>
          <w:sz w:val="30"/>
          <w:szCs w:val="30"/>
        </w:rPr>
        <w:t xml:space="preserve">                                            </w:t>
      </w:r>
    </w:p>
    <w:p w:rsidR="000B432D" w:rsidRDefault="000B432D">
      <w:pPr>
        <w:jc w:val="left"/>
        <w:rPr>
          <w:rFonts w:eastAsia="黑体" w:cs="Times New Roman"/>
          <w:sz w:val="28"/>
          <w:szCs w:val="28"/>
        </w:rPr>
      </w:pPr>
      <w:r>
        <w:rPr>
          <w:rFonts w:eastAsia="黑体" w:cs="黑体" w:hint="eastAsia"/>
          <w:sz w:val="28"/>
          <w:szCs w:val="28"/>
        </w:rPr>
        <w:t>九、评审组评审意见</w:t>
      </w:r>
    </w:p>
    <w:tbl>
      <w:tblPr>
        <w:tblW w:w="5000" w:type="pct"/>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519"/>
        <w:gridCol w:w="8427"/>
      </w:tblGrid>
      <w:tr w:rsidR="000B432D">
        <w:trPr>
          <w:cantSplit/>
          <w:trHeight w:val="2929"/>
        </w:trPr>
        <w:tc>
          <w:tcPr>
            <w:tcW w:w="290" w:type="pct"/>
            <w:vAlign w:val="center"/>
          </w:tcPr>
          <w:p w:rsidR="000B432D" w:rsidRDefault="000B432D">
            <w:pPr>
              <w:jc w:val="center"/>
              <w:rPr>
                <w:rFonts w:cs="Times New Roman"/>
              </w:rPr>
            </w:pPr>
            <w:r>
              <w:rPr>
                <w:rFonts w:cs="宋体" w:hint="eastAsia"/>
              </w:rPr>
              <w:t>主</w:t>
            </w:r>
          </w:p>
          <w:p w:rsidR="000B432D" w:rsidRDefault="000B432D">
            <w:pPr>
              <w:jc w:val="center"/>
              <w:rPr>
                <w:rFonts w:cs="Times New Roman"/>
              </w:rPr>
            </w:pPr>
            <w:r>
              <w:rPr>
                <w:rFonts w:cs="宋体" w:hint="eastAsia"/>
              </w:rPr>
              <w:t>审</w:t>
            </w:r>
          </w:p>
          <w:p w:rsidR="000B432D" w:rsidRDefault="000B432D">
            <w:pPr>
              <w:jc w:val="center"/>
              <w:rPr>
                <w:rFonts w:cs="Times New Roman"/>
              </w:rPr>
            </w:pPr>
            <w:r>
              <w:rPr>
                <w:rFonts w:cs="宋体" w:hint="eastAsia"/>
              </w:rPr>
              <w:t>专</w:t>
            </w:r>
          </w:p>
          <w:p w:rsidR="000B432D" w:rsidRDefault="000B432D">
            <w:pPr>
              <w:jc w:val="center"/>
              <w:rPr>
                <w:rFonts w:cs="Times New Roman"/>
              </w:rPr>
            </w:pPr>
            <w:r>
              <w:rPr>
                <w:rFonts w:cs="宋体" w:hint="eastAsia"/>
              </w:rPr>
              <w:t>家</w:t>
            </w:r>
          </w:p>
          <w:p w:rsidR="000B432D" w:rsidRDefault="000B432D">
            <w:pPr>
              <w:jc w:val="center"/>
              <w:rPr>
                <w:rFonts w:cs="Times New Roman"/>
              </w:rPr>
            </w:pPr>
            <w:r>
              <w:rPr>
                <w:rFonts w:cs="宋体" w:hint="eastAsia"/>
              </w:rPr>
              <w:t>意</w:t>
            </w:r>
          </w:p>
          <w:p w:rsidR="000B432D" w:rsidRDefault="000B432D">
            <w:pPr>
              <w:jc w:val="center"/>
              <w:rPr>
                <w:rFonts w:cs="Times New Roman"/>
              </w:rPr>
            </w:pPr>
            <w:r>
              <w:rPr>
                <w:rFonts w:cs="宋体" w:hint="eastAsia"/>
              </w:rPr>
              <w:t>见</w:t>
            </w:r>
          </w:p>
        </w:tc>
        <w:tc>
          <w:tcPr>
            <w:tcW w:w="4710" w:type="pct"/>
          </w:tcPr>
          <w:p w:rsidR="000B432D" w:rsidRDefault="000B432D">
            <w:pPr>
              <w:rPr>
                <w:rFonts w:cs="Times New Roman"/>
              </w:rPr>
            </w:pPr>
          </w:p>
          <w:p w:rsidR="000B432D" w:rsidRDefault="000B432D">
            <w:pPr>
              <w:rPr>
                <w:rFonts w:cs="Times New Roman"/>
              </w:rPr>
            </w:pPr>
          </w:p>
          <w:p w:rsidR="000B432D" w:rsidRDefault="000B432D">
            <w:pPr>
              <w:rPr>
                <w:rFonts w:cs="Times New Roman"/>
              </w:rPr>
            </w:pPr>
          </w:p>
          <w:p w:rsidR="000B432D" w:rsidRDefault="000B432D">
            <w:pPr>
              <w:rPr>
                <w:rFonts w:cs="Times New Roman"/>
              </w:rPr>
            </w:pPr>
          </w:p>
          <w:p w:rsidR="000B432D" w:rsidRDefault="000B432D">
            <w:pPr>
              <w:rPr>
                <w:rFonts w:cs="Times New Roman"/>
              </w:rPr>
            </w:pPr>
          </w:p>
          <w:p w:rsidR="000B432D" w:rsidRDefault="000B432D">
            <w:pPr>
              <w:rPr>
                <w:rFonts w:cs="Times New Roman"/>
              </w:rPr>
            </w:pPr>
          </w:p>
          <w:p w:rsidR="000B432D" w:rsidRDefault="000B432D">
            <w:pPr>
              <w:rPr>
                <w:rFonts w:cs="Times New Roman"/>
              </w:rPr>
            </w:pPr>
            <w:r>
              <w:t xml:space="preserve">                                                        </w:t>
            </w:r>
            <w:r>
              <w:rPr>
                <w:rFonts w:cs="宋体" w:hint="eastAsia"/>
              </w:rPr>
              <w:t>主审专家签字：</w:t>
            </w:r>
          </w:p>
          <w:p w:rsidR="000B432D" w:rsidRDefault="000B432D">
            <w:pPr>
              <w:rPr>
                <w:rFonts w:cs="Times New Roman"/>
              </w:rPr>
            </w:pPr>
            <w:r>
              <w:t xml:space="preserve">                                                          </w:t>
            </w:r>
            <w:r>
              <w:rPr>
                <w:rFonts w:cs="宋体" w:hint="eastAsia"/>
              </w:rPr>
              <w:t>年</w:t>
            </w:r>
            <w:r>
              <w:t xml:space="preserve">   </w:t>
            </w:r>
            <w:r>
              <w:rPr>
                <w:rFonts w:cs="宋体" w:hint="eastAsia"/>
              </w:rPr>
              <w:t>月</w:t>
            </w:r>
            <w:r>
              <w:t xml:space="preserve">   </w:t>
            </w:r>
            <w:r>
              <w:rPr>
                <w:rFonts w:cs="宋体" w:hint="eastAsia"/>
              </w:rPr>
              <w:t>日</w:t>
            </w:r>
          </w:p>
        </w:tc>
      </w:tr>
      <w:tr w:rsidR="000B432D">
        <w:trPr>
          <w:cantSplit/>
          <w:trHeight w:val="3161"/>
        </w:trPr>
        <w:tc>
          <w:tcPr>
            <w:tcW w:w="290" w:type="pct"/>
          </w:tcPr>
          <w:p w:rsidR="000B432D" w:rsidRDefault="000B432D">
            <w:pPr>
              <w:spacing w:line="400" w:lineRule="exact"/>
              <w:jc w:val="center"/>
              <w:rPr>
                <w:rFonts w:ascii="宋体" w:cs="Times New Roman"/>
              </w:rPr>
            </w:pPr>
            <w:r>
              <w:rPr>
                <w:rFonts w:ascii="宋体" w:cs="宋体" w:hint="eastAsia"/>
              </w:rPr>
              <w:t>评审组建议立项意见</w:t>
            </w:r>
          </w:p>
        </w:tc>
        <w:tc>
          <w:tcPr>
            <w:tcW w:w="4710" w:type="pct"/>
          </w:tcPr>
          <w:p w:rsidR="000B432D" w:rsidRDefault="000B432D">
            <w:pPr>
              <w:spacing w:line="400" w:lineRule="exact"/>
              <w:jc w:val="left"/>
              <w:rPr>
                <w:rFonts w:ascii="宋体" w:cs="Times New Roman"/>
                <w:sz w:val="18"/>
                <w:szCs w:val="18"/>
              </w:rPr>
            </w:pPr>
          </w:p>
          <w:p w:rsidR="000B432D" w:rsidRDefault="000B432D">
            <w:pPr>
              <w:spacing w:line="400" w:lineRule="exact"/>
              <w:jc w:val="left"/>
              <w:rPr>
                <w:rFonts w:ascii="宋体" w:cs="宋体"/>
                <w:sz w:val="18"/>
                <w:szCs w:val="18"/>
              </w:rPr>
            </w:pPr>
            <w:r>
              <w:rPr>
                <w:rFonts w:ascii="宋体" w:cs="宋体"/>
                <w:sz w:val="18"/>
                <w:szCs w:val="18"/>
              </w:rPr>
              <w:t xml:space="preserve">                                                           </w:t>
            </w:r>
          </w:p>
          <w:p w:rsidR="000B432D" w:rsidRDefault="000B432D">
            <w:pPr>
              <w:spacing w:line="400" w:lineRule="exact"/>
              <w:jc w:val="left"/>
              <w:rPr>
                <w:rFonts w:ascii="宋体" w:cs="宋体"/>
                <w:sz w:val="18"/>
                <w:szCs w:val="18"/>
              </w:rPr>
            </w:pPr>
          </w:p>
          <w:p w:rsidR="000B432D" w:rsidRDefault="000B432D">
            <w:pPr>
              <w:spacing w:line="400" w:lineRule="exact"/>
              <w:jc w:val="left"/>
              <w:rPr>
                <w:rFonts w:ascii="宋体" w:cs="宋体"/>
                <w:sz w:val="18"/>
                <w:szCs w:val="18"/>
              </w:rPr>
            </w:pPr>
          </w:p>
          <w:p w:rsidR="000B432D" w:rsidRDefault="000B432D">
            <w:pPr>
              <w:spacing w:line="400" w:lineRule="exact"/>
              <w:jc w:val="left"/>
              <w:rPr>
                <w:rFonts w:ascii="宋体" w:cs="宋体"/>
                <w:sz w:val="18"/>
                <w:szCs w:val="18"/>
              </w:rPr>
            </w:pPr>
          </w:p>
          <w:p w:rsidR="000B432D" w:rsidRDefault="000B432D" w:rsidP="000B432D">
            <w:pPr>
              <w:spacing w:line="400" w:lineRule="exact"/>
              <w:ind w:firstLineChars="2850" w:firstLine="31680"/>
              <w:jc w:val="left"/>
              <w:rPr>
                <w:rFonts w:ascii="宋体" w:cs="Times New Roman"/>
                <w:sz w:val="18"/>
                <w:szCs w:val="18"/>
              </w:rPr>
            </w:pPr>
          </w:p>
          <w:p w:rsidR="000B432D" w:rsidRDefault="000B432D" w:rsidP="000B432D">
            <w:pPr>
              <w:spacing w:line="400" w:lineRule="exact"/>
              <w:ind w:firstLineChars="3000" w:firstLine="31680"/>
              <w:jc w:val="left"/>
              <w:rPr>
                <w:rFonts w:ascii="宋体" w:cs="Times New Roman"/>
              </w:rPr>
            </w:pPr>
            <w:r>
              <w:rPr>
                <w:rFonts w:ascii="宋体" w:cs="宋体"/>
                <w:sz w:val="18"/>
                <w:szCs w:val="18"/>
              </w:rPr>
              <w:t xml:space="preserve">     </w:t>
            </w:r>
            <w:r>
              <w:rPr>
                <w:rFonts w:ascii="宋体" w:cs="宋体" w:hint="eastAsia"/>
              </w:rPr>
              <w:t>评审组长签字：</w:t>
            </w:r>
          </w:p>
          <w:p w:rsidR="000B432D" w:rsidRDefault="000B432D">
            <w:pPr>
              <w:spacing w:line="400" w:lineRule="exact"/>
              <w:jc w:val="left"/>
              <w:rPr>
                <w:rFonts w:ascii="宋体" w:cs="宋体"/>
              </w:rPr>
            </w:pPr>
            <w:r>
              <w:rPr>
                <w:rFonts w:ascii="宋体" w:cs="宋体"/>
              </w:rPr>
              <w:t xml:space="preserve">                                                         </w:t>
            </w:r>
            <w:r>
              <w:rPr>
                <w:rFonts w:cs="宋体" w:hint="eastAsia"/>
              </w:rPr>
              <w:t>年</w:t>
            </w:r>
            <w:r>
              <w:t xml:space="preserve">   </w:t>
            </w:r>
            <w:r>
              <w:rPr>
                <w:rFonts w:cs="宋体" w:hint="eastAsia"/>
              </w:rPr>
              <w:t>月</w:t>
            </w:r>
            <w:r>
              <w:t xml:space="preserve">   </w:t>
            </w:r>
            <w:r>
              <w:rPr>
                <w:rFonts w:cs="宋体" w:hint="eastAsia"/>
              </w:rPr>
              <w:t>日</w:t>
            </w:r>
            <w:r>
              <w:rPr>
                <w:rFonts w:ascii="宋体" w:cs="宋体"/>
              </w:rPr>
              <w:t xml:space="preserve"> </w:t>
            </w:r>
          </w:p>
          <w:p w:rsidR="000B432D" w:rsidRDefault="000B432D">
            <w:pPr>
              <w:spacing w:line="400" w:lineRule="exact"/>
              <w:jc w:val="left"/>
              <w:rPr>
                <w:rFonts w:ascii="宋体" w:cs="宋体"/>
              </w:rPr>
            </w:pPr>
          </w:p>
        </w:tc>
      </w:tr>
      <w:tr w:rsidR="000B432D" w:rsidTr="00517798">
        <w:trPr>
          <w:trHeight w:val="6213"/>
        </w:trPr>
        <w:tc>
          <w:tcPr>
            <w:tcW w:w="290" w:type="pct"/>
            <w:vAlign w:val="center"/>
          </w:tcPr>
          <w:p w:rsidR="000B432D" w:rsidRDefault="000B432D">
            <w:pPr>
              <w:spacing w:line="480" w:lineRule="exact"/>
              <w:jc w:val="center"/>
              <w:rPr>
                <w:rFonts w:cs="Times New Roman"/>
              </w:rPr>
            </w:pPr>
            <w:r>
              <w:rPr>
                <w:rFonts w:cs="宋体" w:hint="eastAsia"/>
              </w:rPr>
              <w:t>评审未通过原因</w:t>
            </w:r>
          </w:p>
        </w:tc>
        <w:tc>
          <w:tcPr>
            <w:tcW w:w="4710" w:type="pct"/>
          </w:tcPr>
          <w:p w:rsidR="000B432D" w:rsidRDefault="000B432D">
            <w:pPr>
              <w:spacing w:line="320" w:lineRule="exact"/>
              <w:jc w:val="left"/>
              <w:rPr>
                <w:rFonts w:cs="Times New Roman"/>
              </w:rPr>
            </w:pPr>
            <w:r>
              <w:t>1</w:t>
            </w:r>
            <w:r>
              <w:rPr>
                <w:rFonts w:cs="宋体" w:hint="eastAsia"/>
              </w:rPr>
              <w:t>．活页评审未通过；</w:t>
            </w:r>
          </w:p>
          <w:p w:rsidR="000B432D" w:rsidRDefault="000B432D">
            <w:pPr>
              <w:spacing w:line="320" w:lineRule="exact"/>
              <w:jc w:val="left"/>
              <w:rPr>
                <w:rFonts w:cs="Times New Roman"/>
              </w:rPr>
            </w:pPr>
            <w:r>
              <w:t>2</w:t>
            </w:r>
            <w:r>
              <w:rPr>
                <w:rFonts w:cs="宋体" w:hint="eastAsia"/>
              </w:rPr>
              <w:t>．投票表决未通过</w:t>
            </w:r>
            <w:r>
              <w:t>.</w:t>
            </w:r>
            <w:r>
              <w:rPr>
                <w:rFonts w:cs="宋体" w:hint="eastAsia"/>
              </w:rPr>
              <w:t>。</w:t>
            </w:r>
          </w:p>
          <w:p w:rsidR="000B432D" w:rsidRDefault="000B432D">
            <w:pPr>
              <w:spacing w:line="320" w:lineRule="exact"/>
              <w:jc w:val="left"/>
              <w:rPr>
                <w:rFonts w:cs="Times New Roman"/>
              </w:rPr>
            </w:pPr>
            <w:r>
              <w:rPr>
                <w:rFonts w:cs="宋体" w:hint="eastAsia"/>
              </w:rPr>
              <w:t>主要问题（可多项选择，在选择处画勾）；</w:t>
            </w:r>
          </w:p>
          <w:p w:rsidR="000B432D" w:rsidRDefault="000B432D">
            <w:pPr>
              <w:spacing w:line="320" w:lineRule="exact"/>
              <w:jc w:val="left"/>
              <w:rPr>
                <w:rFonts w:cs="Times New Roman"/>
              </w:rPr>
            </w:pPr>
            <w:r>
              <w:t>1</w:t>
            </w:r>
            <w:r>
              <w:rPr>
                <w:rFonts w:cs="宋体" w:hint="eastAsia"/>
              </w:rPr>
              <w:t>、课题选题问题；</w:t>
            </w:r>
          </w:p>
          <w:p w:rsidR="000B432D" w:rsidRDefault="000B432D">
            <w:pPr>
              <w:spacing w:line="320" w:lineRule="exact"/>
              <w:jc w:val="left"/>
              <w:rPr>
                <w:rFonts w:cs="Times New Roman"/>
              </w:rPr>
            </w:pPr>
            <w:r>
              <w:t>2</w:t>
            </w:r>
            <w:r>
              <w:rPr>
                <w:rFonts w:cs="宋体" w:hint="eastAsia"/>
              </w:rPr>
              <w:t>、设计规范问题；</w:t>
            </w:r>
          </w:p>
          <w:p w:rsidR="000B432D" w:rsidRDefault="000B432D">
            <w:pPr>
              <w:spacing w:line="320" w:lineRule="exact"/>
              <w:jc w:val="left"/>
              <w:rPr>
                <w:rFonts w:cs="Times New Roman"/>
              </w:rPr>
            </w:pPr>
            <w:r>
              <w:t>3</w:t>
            </w:r>
            <w:r>
              <w:rPr>
                <w:rFonts w:cs="宋体" w:hint="eastAsia"/>
              </w:rPr>
              <w:t>、研究内容问题；</w:t>
            </w:r>
          </w:p>
          <w:p w:rsidR="000B432D" w:rsidRDefault="000B432D">
            <w:pPr>
              <w:spacing w:line="320" w:lineRule="exact"/>
              <w:jc w:val="left"/>
              <w:rPr>
                <w:rFonts w:cs="Times New Roman"/>
              </w:rPr>
            </w:pPr>
            <w:r>
              <w:t>4</w:t>
            </w:r>
            <w:r>
              <w:rPr>
                <w:rFonts w:cs="宋体" w:hint="eastAsia"/>
              </w:rPr>
              <w:t>、研究方法问题；</w:t>
            </w:r>
          </w:p>
          <w:p w:rsidR="000B432D" w:rsidRDefault="000B432D">
            <w:pPr>
              <w:spacing w:line="320" w:lineRule="exact"/>
              <w:jc w:val="left"/>
              <w:rPr>
                <w:rFonts w:cs="Times New Roman"/>
              </w:rPr>
            </w:pPr>
            <w:r>
              <w:t>5</w:t>
            </w:r>
            <w:r>
              <w:rPr>
                <w:rFonts w:cs="宋体" w:hint="eastAsia"/>
              </w:rPr>
              <w:t>、研究基础问题；</w:t>
            </w:r>
          </w:p>
          <w:p w:rsidR="000B432D" w:rsidRDefault="000B432D">
            <w:pPr>
              <w:spacing w:line="320" w:lineRule="exact"/>
              <w:jc w:val="left"/>
              <w:rPr>
                <w:rFonts w:cs="Times New Roman"/>
              </w:rPr>
            </w:pPr>
            <w:r>
              <w:t>6</w:t>
            </w:r>
            <w:r>
              <w:rPr>
                <w:rFonts w:cs="宋体" w:hint="eastAsia"/>
              </w:rPr>
              <w:t>、研究成果问题；</w:t>
            </w:r>
          </w:p>
          <w:p w:rsidR="000B432D" w:rsidRDefault="000B432D">
            <w:pPr>
              <w:spacing w:line="320" w:lineRule="exact"/>
              <w:jc w:val="left"/>
              <w:rPr>
                <w:rFonts w:cs="Times New Roman"/>
              </w:rPr>
            </w:pPr>
            <w:r>
              <w:t>7</w:t>
            </w:r>
            <w:r>
              <w:rPr>
                <w:rFonts w:cs="宋体" w:hint="eastAsia"/>
              </w:rPr>
              <w:t>、条件保障问题；</w:t>
            </w:r>
          </w:p>
          <w:p w:rsidR="000B432D" w:rsidRDefault="000B432D">
            <w:pPr>
              <w:spacing w:line="320" w:lineRule="exact"/>
              <w:jc w:val="left"/>
              <w:rPr>
                <w:rFonts w:cs="Times New Roman"/>
              </w:rPr>
            </w:pPr>
            <w:r>
              <w:t>8</w:t>
            </w:r>
            <w:r>
              <w:rPr>
                <w:rFonts w:cs="宋体" w:hint="eastAsia"/>
              </w:rPr>
              <w:t>、其他问题</w:t>
            </w:r>
          </w:p>
          <w:p w:rsidR="000B432D" w:rsidRDefault="000B432D">
            <w:pPr>
              <w:spacing w:line="380" w:lineRule="exact"/>
              <w:jc w:val="left"/>
              <w:rPr>
                <w:rFonts w:cs="Times New Roman"/>
              </w:rPr>
            </w:pPr>
          </w:p>
          <w:p w:rsidR="000B432D" w:rsidRDefault="000B432D">
            <w:pPr>
              <w:spacing w:after="156" w:line="380" w:lineRule="exact"/>
              <w:ind w:firstLine="420"/>
              <w:jc w:val="left"/>
            </w:pPr>
            <w:r>
              <w:t xml:space="preserve">    </w:t>
            </w:r>
            <w:r>
              <w:rPr>
                <w:rFonts w:cs="宋体" w:hint="eastAsia"/>
              </w:rPr>
              <w:t>主审专家签字：</w:t>
            </w:r>
            <w:r>
              <w:t xml:space="preserve">                                 </w:t>
            </w:r>
            <w:r>
              <w:rPr>
                <w:rFonts w:cs="宋体" w:hint="eastAsia"/>
              </w:rPr>
              <w:t>评审组长签字：</w:t>
            </w:r>
            <w:r>
              <w:t xml:space="preserve"> </w:t>
            </w:r>
          </w:p>
          <w:p w:rsidR="000B432D" w:rsidRDefault="000B432D">
            <w:pPr>
              <w:spacing w:after="156" w:line="380" w:lineRule="exact"/>
              <w:jc w:val="left"/>
              <w:rPr>
                <w:rFonts w:cs="Times New Roman"/>
              </w:rPr>
            </w:pPr>
            <w:r>
              <w:t xml:space="preserve">                     </w:t>
            </w:r>
            <w:r>
              <w:rPr>
                <w:rFonts w:cs="宋体" w:hint="eastAsia"/>
              </w:rPr>
              <w:t>年</w:t>
            </w:r>
            <w:r>
              <w:t xml:space="preserve">   </w:t>
            </w:r>
            <w:r>
              <w:rPr>
                <w:rFonts w:cs="宋体" w:hint="eastAsia"/>
              </w:rPr>
              <w:t>月</w:t>
            </w:r>
            <w:r>
              <w:t xml:space="preserve">   </w:t>
            </w:r>
            <w:r>
              <w:rPr>
                <w:rFonts w:cs="宋体" w:hint="eastAsia"/>
              </w:rPr>
              <w:t>日</w:t>
            </w:r>
            <w:r>
              <w:t xml:space="preserve">                             </w:t>
            </w:r>
            <w:r>
              <w:rPr>
                <w:rFonts w:cs="宋体" w:hint="eastAsia"/>
              </w:rPr>
              <w:t>年</w:t>
            </w:r>
            <w:r>
              <w:t xml:space="preserve">   </w:t>
            </w:r>
            <w:r>
              <w:rPr>
                <w:rFonts w:cs="宋体" w:hint="eastAsia"/>
              </w:rPr>
              <w:t>月</w:t>
            </w:r>
            <w:r>
              <w:t xml:space="preserve">   </w:t>
            </w:r>
            <w:r>
              <w:rPr>
                <w:rFonts w:cs="宋体" w:hint="eastAsia"/>
              </w:rPr>
              <w:t>日</w:t>
            </w:r>
          </w:p>
        </w:tc>
      </w:tr>
    </w:tbl>
    <w:p w:rsidR="000B432D" w:rsidRDefault="000B432D">
      <w:pPr>
        <w:ind w:right="778"/>
        <w:rPr>
          <w:rFonts w:cs="Times New Roman"/>
        </w:rPr>
      </w:pPr>
    </w:p>
    <w:p w:rsidR="000B432D" w:rsidRDefault="000B432D">
      <w:pPr>
        <w:ind w:right="778"/>
        <w:rPr>
          <w:rFonts w:cs="Times New Roman"/>
        </w:rPr>
      </w:pPr>
    </w:p>
    <w:p w:rsidR="000B432D" w:rsidRDefault="000B432D">
      <w:pPr>
        <w:jc w:val="left"/>
        <w:rPr>
          <w:rFonts w:eastAsia="黑体" w:cs="Times New Roman"/>
          <w:sz w:val="28"/>
          <w:szCs w:val="28"/>
        </w:rPr>
      </w:pPr>
      <w:r>
        <w:rPr>
          <w:rFonts w:eastAsia="黑体" w:cs="黑体" w:hint="eastAsia"/>
          <w:sz w:val="28"/>
          <w:szCs w:val="28"/>
        </w:rPr>
        <w:t>十、湖南省教育科学研究工作者协会审批意见</w:t>
      </w:r>
    </w:p>
    <w:tbl>
      <w:tblPr>
        <w:tblW w:w="5000" w:type="pct"/>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8946"/>
      </w:tblGrid>
      <w:tr w:rsidR="000B432D" w:rsidTr="00493C54">
        <w:trPr>
          <w:trHeight w:val="6213"/>
        </w:trPr>
        <w:tc>
          <w:tcPr>
            <w:tcW w:w="5000" w:type="pct"/>
          </w:tcPr>
          <w:p w:rsidR="000B432D" w:rsidRPr="0042716B" w:rsidRDefault="000B432D">
            <w:pPr>
              <w:pStyle w:val="BodyText"/>
              <w:rPr>
                <w:rFonts w:ascii="Times New Roman" w:hAnsi="Times New Roman" w:cs="Times New Roman"/>
                <w:kern w:val="2"/>
                <w:sz w:val="21"/>
                <w:szCs w:val="21"/>
              </w:rPr>
            </w:pPr>
          </w:p>
          <w:p w:rsidR="000B432D" w:rsidRDefault="000B432D">
            <w:pPr>
              <w:jc w:val="left"/>
              <w:rPr>
                <w:rFonts w:cs="Times New Roman"/>
              </w:rPr>
            </w:pPr>
          </w:p>
          <w:p w:rsidR="000B432D" w:rsidRDefault="000B432D">
            <w:pPr>
              <w:jc w:val="left"/>
              <w:rPr>
                <w:rFonts w:cs="Times New Roman"/>
              </w:rPr>
            </w:pPr>
          </w:p>
          <w:p w:rsidR="000B432D" w:rsidRDefault="000B432D">
            <w:pPr>
              <w:jc w:val="left"/>
              <w:rPr>
                <w:rFonts w:cs="Times New Roman"/>
              </w:rPr>
            </w:pPr>
          </w:p>
          <w:p w:rsidR="000B432D" w:rsidRDefault="000B432D">
            <w:pPr>
              <w:jc w:val="left"/>
              <w:rPr>
                <w:rFonts w:cs="Times New Roman"/>
              </w:rPr>
            </w:pPr>
          </w:p>
          <w:p w:rsidR="000B432D" w:rsidRDefault="000B432D">
            <w:pPr>
              <w:spacing w:line="460" w:lineRule="exact"/>
              <w:ind w:firstLine="420"/>
              <w:jc w:val="left"/>
              <w:rPr>
                <w:rFonts w:cs="Times New Roman"/>
              </w:rPr>
            </w:pPr>
            <w:r>
              <w:t xml:space="preserve">                                                     </w:t>
            </w:r>
          </w:p>
          <w:p w:rsidR="000B432D" w:rsidRDefault="000B432D">
            <w:pPr>
              <w:spacing w:line="460" w:lineRule="exact"/>
              <w:ind w:firstLine="420"/>
              <w:jc w:val="left"/>
              <w:rPr>
                <w:rFonts w:cs="Times New Roman"/>
              </w:rPr>
            </w:pPr>
          </w:p>
          <w:p w:rsidR="000B432D" w:rsidRDefault="000B432D">
            <w:pPr>
              <w:spacing w:line="460" w:lineRule="exact"/>
              <w:ind w:firstLine="420"/>
              <w:jc w:val="left"/>
              <w:rPr>
                <w:rFonts w:cs="Times New Roman"/>
              </w:rPr>
            </w:pPr>
          </w:p>
          <w:p w:rsidR="000B432D" w:rsidRDefault="000B432D">
            <w:pPr>
              <w:spacing w:line="460" w:lineRule="exact"/>
              <w:ind w:firstLine="420"/>
              <w:jc w:val="left"/>
              <w:rPr>
                <w:rFonts w:cs="Times New Roman"/>
              </w:rPr>
            </w:pPr>
          </w:p>
          <w:p w:rsidR="000B432D" w:rsidRDefault="000B432D">
            <w:pPr>
              <w:spacing w:line="460" w:lineRule="exact"/>
              <w:ind w:firstLine="420"/>
              <w:jc w:val="left"/>
              <w:rPr>
                <w:rFonts w:cs="Times New Roman"/>
              </w:rPr>
            </w:pPr>
          </w:p>
          <w:p w:rsidR="000B432D" w:rsidRDefault="000B432D">
            <w:pPr>
              <w:spacing w:line="460" w:lineRule="exact"/>
              <w:ind w:firstLine="420"/>
              <w:jc w:val="left"/>
              <w:rPr>
                <w:rFonts w:cs="Times New Roman"/>
              </w:rPr>
            </w:pPr>
          </w:p>
          <w:p w:rsidR="000B432D" w:rsidRDefault="000B432D">
            <w:pPr>
              <w:spacing w:line="460" w:lineRule="exact"/>
              <w:ind w:firstLine="420"/>
              <w:jc w:val="left"/>
              <w:rPr>
                <w:rFonts w:cs="Times New Roman"/>
              </w:rPr>
            </w:pPr>
          </w:p>
          <w:p w:rsidR="000B432D" w:rsidRDefault="000B432D">
            <w:pPr>
              <w:spacing w:line="460" w:lineRule="exact"/>
              <w:ind w:firstLine="420"/>
              <w:jc w:val="left"/>
              <w:rPr>
                <w:rFonts w:cs="Times New Roman"/>
              </w:rPr>
            </w:pPr>
            <w:r>
              <w:t xml:space="preserve"> </w:t>
            </w:r>
            <w:r>
              <w:rPr>
                <w:rFonts w:cs="宋体" w:hint="eastAsia"/>
              </w:rPr>
              <w:t>公</w:t>
            </w:r>
            <w:r>
              <w:t xml:space="preserve">      </w:t>
            </w:r>
            <w:r>
              <w:rPr>
                <w:rFonts w:cs="宋体" w:hint="eastAsia"/>
              </w:rPr>
              <w:t>章</w:t>
            </w:r>
          </w:p>
          <w:p w:rsidR="000B432D" w:rsidRDefault="000B432D">
            <w:pPr>
              <w:spacing w:line="460" w:lineRule="exact"/>
              <w:ind w:firstLine="1050"/>
              <w:jc w:val="left"/>
              <w:rPr>
                <w:rFonts w:cs="Times New Roman"/>
              </w:rPr>
            </w:pPr>
            <w:r>
              <w:t xml:space="preserve">                                                </w:t>
            </w:r>
            <w:r>
              <w:rPr>
                <w:rFonts w:cs="宋体" w:hint="eastAsia"/>
              </w:rPr>
              <w:t>负责人签名：</w:t>
            </w:r>
          </w:p>
          <w:p w:rsidR="000B432D" w:rsidRDefault="000B432D">
            <w:pPr>
              <w:spacing w:line="460" w:lineRule="exact"/>
              <w:jc w:val="left"/>
              <w:rPr>
                <w:rFonts w:cs="Times New Roman"/>
              </w:rPr>
            </w:pPr>
            <w:r>
              <w:t xml:space="preserve">                                                          </w:t>
            </w:r>
            <w:r>
              <w:rPr>
                <w:rFonts w:cs="宋体" w:hint="eastAsia"/>
              </w:rPr>
              <w:t>年</w:t>
            </w:r>
            <w:r>
              <w:t xml:space="preserve">     </w:t>
            </w:r>
            <w:r>
              <w:rPr>
                <w:rFonts w:cs="宋体" w:hint="eastAsia"/>
              </w:rPr>
              <w:t>月</w:t>
            </w:r>
            <w:r>
              <w:t xml:space="preserve">     </w:t>
            </w:r>
            <w:r>
              <w:rPr>
                <w:rFonts w:cs="宋体" w:hint="eastAsia"/>
              </w:rPr>
              <w:t>日</w:t>
            </w:r>
          </w:p>
          <w:p w:rsidR="000B432D" w:rsidRDefault="000B432D">
            <w:pPr>
              <w:spacing w:line="460" w:lineRule="exact"/>
              <w:jc w:val="left"/>
              <w:rPr>
                <w:rFonts w:cs="Times New Roman"/>
              </w:rPr>
            </w:pPr>
          </w:p>
        </w:tc>
      </w:tr>
    </w:tbl>
    <w:p w:rsidR="000B432D" w:rsidRDefault="000B432D">
      <w:pPr>
        <w:rPr>
          <w:rFonts w:eastAsia="仿宋_GB2312" w:cs="Times New Roman"/>
          <w:b/>
          <w:bCs/>
          <w:sz w:val="24"/>
          <w:szCs w:val="24"/>
        </w:rPr>
      </w:pPr>
    </w:p>
    <w:p w:rsidR="000B432D" w:rsidRDefault="000B432D">
      <w:pPr>
        <w:rPr>
          <w:rFonts w:ascii="仿宋" w:eastAsia="仿宋" w:hAnsi="仿宋" w:cs="Times New Roman"/>
          <w:sz w:val="30"/>
          <w:szCs w:val="30"/>
        </w:rPr>
        <w:sectPr w:rsidR="000B432D">
          <w:pgSz w:w="11906" w:h="16838"/>
          <w:pgMar w:top="1440" w:right="1588" w:bottom="1247" w:left="1588" w:header="851" w:footer="992" w:gutter="0"/>
          <w:cols w:space="425"/>
          <w:docGrid w:type="lines" w:linePitch="312"/>
        </w:sectPr>
      </w:pPr>
    </w:p>
    <w:p w:rsidR="000B432D" w:rsidRDefault="000B432D">
      <w:pPr>
        <w:rPr>
          <w:rFonts w:ascii="仿宋_GB2312" w:eastAsia="仿宋_GB2312" w:hAnsi="仿宋" w:cs="仿宋_GB2312"/>
          <w:sz w:val="30"/>
          <w:szCs w:val="30"/>
        </w:rPr>
      </w:pPr>
      <w:r>
        <w:rPr>
          <w:rFonts w:ascii="仿宋_GB2312" w:eastAsia="仿宋_GB2312" w:hAnsi="仿宋" w:cs="仿宋_GB2312" w:hint="eastAsia"/>
          <w:sz w:val="30"/>
          <w:szCs w:val="30"/>
        </w:rPr>
        <w:t>附件</w:t>
      </w:r>
      <w:r>
        <w:rPr>
          <w:rFonts w:ascii="仿宋_GB2312" w:eastAsia="仿宋_GB2312" w:hAnsi="仿宋" w:cs="仿宋_GB2312"/>
          <w:sz w:val="30"/>
          <w:szCs w:val="30"/>
        </w:rPr>
        <w:t>3</w:t>
      </w:r>
    </w:p>
    <w:p w:rsidR="000B432D" w:rsidRDefault="000B432D">
      <w:pPr>
        <w:jc w:val="center"/>
        <w:rPr>
          <w:rFonts w:ascii="宋体" w:cs="Times New Roman"/>
          <w:b/>
          <w:bCs/>
          <w:sz w:val="36"/>
          <w:szCs w:val="36"/>
        </w:rPr>
      </w:pPr>
      <w:r>
        <w:rPr>
          <w:rFonts w:ascii="宋体" w:hAnsi="宋体" w:cs="宋体" w:hint="eastAsia"/>
          <w:b/>
          <w:bCs/>
          <w:sz w:val="36"/>
          <w:szCs w:val="36"/>
        </w:rPr>
        <w:t>湖南省教育科学研究工作者协会</w:t>
      </w:r>
      <w:r>
        <w:rPr>
          <w:rFonts w:ascii="宋体" w:hAnsi="宋体" w:cs="宋体"/>
          <w:b/>
          <w:bCs/>
          <w:sz w:val="36"/>
          <w:szCs w:val="36"/>
        </w:rPr>
        <w:t>2021</w:t>
      </w:r>
      <w:r>
        <w:rPr>
          <w:rFonts w:ascii="宋体" w:hAnsi="宋体" w:cs="宋体" w:hint="eastAsia"/>
          <w:b/>
          <w:bCs/>
          <w:sz w:val="36"/>
          <w:szCs w:val="36"/>
        </w:rPr>
        <w:t>年度课题单位申报汇总表</w:t>
      </w:r>
    </w:p>
    <w:p w:rsidR="000B432D" w:rsidRDefault="000B432D" w:rsidP="00C97A87">
      <w:pPr>
        <w:ind w:firstLineChars="200" w:firstLine="31680"/>
        <w:rPr>
          <w:rFonts w:ascii="仿宋_GB2312" w:eastAsia="仿宋_GB2312" w:hAnsi="仿宋" w:cs="Times New Roman"/>
          <w:sz w:val="30"/>
          <w:szCs w:val="30"/>
        </w:rPr>
      </w:pPr>
      <w:r>
        <w:rPr>
          <w:rFonts w:ascii="仿宋_GB2312" w:eastAsia="仿宋_GB2312" w:hAnsi="仿宋" w:cs="仿宋_GB2312" w:hint="eastAsia"/>
          <w:sz w:val="30"/>
          <w:szCs w:val="30"/>
        </w:rPr>
        <w:t>填报单位</w:t>
      </w:r>
      <w:r>
        <w:rPr>
          <w:rFonts w:ascii="仿宋_GB2312" w:eastAsia="仿宋_GB2312" w:hAnsi="仿宋" w:cs="仿宋_GB2312"/>
          <w:sz w:val="30"/>
          <w:szCs w:val="30"/>
        </w:rPr>
        <w:t>(</w:t>
      </w:r>
      <w:r>
        <w:rPr>
          <w:rFonts w:ascii="仿宋_GB2312" w:eastAsia="仿宋_GB2312" w:hAnsi="仿宋" w:cs="仿宋_GB2312" w:hint="eastAsia"/>
          <w:sz w:val="30"/>
          <w:szCs w:val="30"/>
        </w:rPr>
        <w:t>盖章</w:t>
      </w:r>
      <w:r>
        <w:rPr>
          <w:rFonts w:ascii="仿宋_GB2312" w:eastAsia="仿宋_GB2312" w:hAnsi="仿宋" w:cs="仿宋_GB2312"/>
          <w:sz w:val="30"/>
          <w:szCs w:val="30"/>
        </w:rPr>
        <w:t xml:space="preserve">):                                       </w:t>
      </w:r>
      <w:r>
        <w:rPr>
          <w:rFonts w:ascii="仿宋_GB2312" w:eastAsia="仿宋_GB2312" w:hAnsi="仿宋" w:cs="仿宋_GB2312" w:hint="eastAsia"/>
          <w:sz w:val="30"/>
          <w:szCs w:val="30"/>
        </w:rPr>
        <w:t>填报时间</w:t>
      </w:r>
      <w:r>
        <w:rPr>
          <w:rFonts w:ascii="仿宋_GB2312" w:eastAsia="仿宋_GB2312" w:hAnsi="仿宋" w:cs="仿宋_GB2312"/>
          <w:sz w:val="30"/>
          <w:szCs w:val="30"/>
        </w:rPr>
        <w:t>:2021</w:t>
      </w:r>
      <w:r>
        <w:rPr>
          <w:rFonts w:ascii="仿宋_GB2312" w:eastAsia="仿宋_GB2312" w:hAnsi="仿宋" w:cs="仿宋_GB2312" w:hint="eastAsia"/>
          <w:sz w:val="30"/>
          <w:szCs w:val="30"/>
        </w:rPr>
        <w:t>年</w:t>
      </w:r>
      <w:r>
        <w:rPr>
          <w:rFonts w:ascii="仿宋_GB2312" w:eastAsia="仿宋_GB2312" w:hAnsi="仿宋" w:cs="仿宋_GB2312"/>
          <w:sz w:val="30"/>
          <w:szCs w:val="30"/>
        </w:rPr>
        <w:t xml:space="preserve">   </w:t>
      </w:r>
      <w:r>
        <w:rPr>
          <w:rFonts w:ascii="仿宋_GB2312" w:eastAsia="仿宋_GB2312" w:hAnsi="仿宋" w:cs="仿宋_GB2312" w:hint="eastAsia"/>
          <w:sz w:val="30"/>
          <w:szCs w:val="30"/>
        </w:rPr>
        <w:t>月</w:t>
      </w:r>
      <w:r>
        <w:rPr>
          <w:rFonts w:ascii="仿宋_GB2312" w:eastAsia="仿宋_GB2312" w:hAnsi="仿宋" w:cs="仿宋_GB2312"/>
          <w:sz w:val="30"/>
          <w:szCs w:val="30"/>
        </w:rPr>
        <w:t xml:space="preserve">   </w:t>
      </w:r>
      <w:r>
        <w:rPr>
          <w:rFonts w:ascii="仿宋_GB2312" w:eastAsia="仿宋_GB2312" w:hAnsi="仿宋" w:cs="仿宋_GB2312" w:hint="eastAsia"/>
          <w:sz w:val="30"/>
          <w:szCs w:val="30"/>
        </w:rPr>
        <w:t>日</w:t>
      </w:r>
    </w:p>
    <w:tbl>
      <w:tblPr>
        <w:tblW w:w="1302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A0"/>
      </w:tblPr>
      <w:tblGrid>
        <w:gridCol w:w="1210"/>
        <w:gridCol w:w="3162"/>
        <w:gridCol w:w="1408"/>
        <w:gridCol w:w="2316"/>
        <w:gridCol w:w="1344"/>
        <w:gridCol w:w="1447"/>
        <w:gridCol w:w="1069"/>
        <w:gridCol w:w="1069"/>
      </w:tblGrid>
      <w:tr w:rsidR="000B432D">
        <w:trPr>
          <w:trHeight w:val="567"/>
          <w:jc w:val="center"/>
        </w:trPr>
        <w:tc>
          <w:tcPr>
            <w:tcW w:w="1210" w:type="dxa"/>
            <w:vAlign w:val="center"/>
          </w:tcPr>
          <w:p w:rsidR="000B432D" w:rsidRDefault="000B432D">
            <w:pPr>
              <w:jc w:val="center"/>
              <w:rPr>
                <w:rFonts w:ascii="宋体" w:cs="Times New Roman"/>
                <w:b/>
                <w:bCs/>
                <w:sz w:val="24"/>
                <w:szCs w:val="24"/>
              </w:rPr>
            </w:pPr>
            <w:r>
              <w:rPr>
                <w:rFonts w:ascii="宋体" w:hAnsi="宋体" w:cs="宋体" w:hint="eastAsia"/>
                <w:b/>
                <w:bCs/>
                <w:sz w:val="24"/>
                <w:szCs w:val="24"/>
              </w:rPr>
              <w:t>主持人姓名</w:t>
            </w:r>
          </w:p>
        </w:tc>
        <w:tc>
          <w:tcPr>
            <w:tcW w:w="3162" w:type="dxa"/>
            <w:vAlign w:val="center"/>
          </w:tcPr>
          <w:p w:rsidR="000B432D" w:rsidRDefault="000B432D">
            <w:pPr>
              <w:jc w:val="center"/>
              <w:rPr>
                <w:rFonts w:ascii="宋体" w:cs="Times New Roman"/>
                <w:b/>
                <w:bCs/>
                <w:sz w:val="24"/>
                <w:szCs w:val="24"/>
              </w:rPr>
            </w:pPr>
            <w:r>
              <w:rPr>
                <w:rFonts w:ascii="宋体" w:hAnsi="宋体" w:cs="宋体" w:hint="eastAsia"/>
                <w:b/>
                <w:bCs/>
                <w:sz w:val="24"/>
                <w:szCs w:val="24"/>
              </w:rPr>
              <w:t>课题名称</w:t>
            </w:r>
          </w:p>
        </w:tc>
        <w:tc>
          <w:tcPr>
            <w:tcW w:w="1408" w:type="dxa"/>
            <w:vAlign w:val="center"/>
          </w:tcPr>
          <w:p w:rsidR="000B432D" w:rsidRDefault="000B432D">
            <w:pPr>
              <w:jc w:val="center"/>
              <w:rPr>
                <w:rFonts w:ascii="宋体" w:cs="Times New Roman"/>
                <w:b/>
                <w:bCs/>
                <w:sz w:val="24"/>
                <w:szCs w:val="24"/>
              </w:rPr>
            </w:pPr>
            <w:r>
              <w:rPr>
                <w:rFonts w:ascii="宋体" w:hAnsi="宋体" w:cs="宋体" w:hint="eastAsia"/>
                <w:b/>
                <w:bCs/>
                <w:sz w:val="24"/>
                <w:szCs w:val="24"/>
              </w:rPr>
              <w:t>课题申报类别</w:t>
            </w:r>
          </w:p>
        </w:tc>
        <w:tc>
          <w:tcPr>
            <w:tcW w:w="2316" w:type="dxa"/>
            <w:vAlign w:val="center"/>
          </w:tcPr>
          <w:p w:rsidR="000B432D" w:rsidRDefault="000B432D">
            <w:pPr>
              <w:jc w:val="center"/>
              <w:rPr>
                <w:rFonts w:ascii="宋体" w:cs="Times New Roman"/>
                <w:b/>
                <w:bCs/>
                <w:sz w:val="24"/>
                <w:szCs w:val="24"/>
              </w:rPr>
            </w:pPr>
            <w:r>
              <w:rPr>
                <w:rFonts w:ascii="宋体" w:hAnsi="宋体" w:cs="宋体" w:hint="eastAsia"/>
                <w:b/>
                <w:bCs/>
                <w:sz w:val="24"/>
                <w:szCs w:val="24"/>
              </w:rPr>
              <w:t>主持人所在单位</w:t>
            </w:r>
          </w:p>
        </w:tc>
        <w:tc>
          <w:tcPr>
            <w:tcW w:w="1344" w:type="dxa"/>
            <w:vAlign w:val="center"/>
          </w:tcPr>
          <w:p w:rsidR="000B432D" w:rsidRDefault="000B432D">
            <w:pPr>
              <w:jc w:val="center"/>
              <w:rPr>
                <w:rFonts w:ascii="宋体" w:cs="Times New Roman"/>
                <w:b/>
                <w:bCs/>
                <w:sz w:val="24"/>
                <w:szCs w:val="24"/>
              </w:rPr>
            </w:pPr>
            <w:r>
              <w:rPr>
                <w:rFonts w:ascii="宋体" w:hAnsi="宋体" w:cs="宋体" w:hint="eastAsia"/>
                <w:b/>
                <w:bCs/>
                <w:sz w:val="24"/>
                <w:szCs w:val="24"/>
              </w:rPr>
              <w:t>主持人职务、职称</w:t>
            </w:r>
          </w:p>
        </w:tc>
        <w:tc>
          <w:tcPr>
            <w:tcW w:w="1447" w:type="dxa"/>
            <w:vAlign w:val="center"/>
          </w:tcPr>
          <w:p w:rsidR="000B432D" w:rsidRDefault="000B432D">
            <w:pPr>
              <w:jc w:val="center"/>
              <w:rPr>
                <w:rFonts w:ascii="宋体" w:cs="Times New Roman"/>
                <w:b/>
                <w:bCs/>
                <w:sz w:val="24"/>
                <w:szCs w:val="24"/>
              </w:rPr>
            </w:pPr>
            <w:r>
              <w:rPr>
                <w:rFonts w:ascii="宋体" w:hAnsi="宋体" w:cs="宋体" w:hint="eastAsia"/>
                <w:b/>
                <w:bCs/>
                <w:sz w:val="24"/>
                <w:szCs w:val="24"/>
              </w:rPr>
              <w:t>联系电话</w:t>
            </w:r>
          </w:p>
        </w:tc>
        <w:tc>
          <w:tcPr>
            <w:tcW w:w="1069" w:type="dxa"/>
            <w:vAlign w:val="center"/>
          </w:tcPr>
          <w:p w:rsidR="000B432D" w:rsidRDefault="000B432D">
            <w:pPr>
              <w:jc w:val="center"/>
              <w:rPr>
                <w:rFonts w:ascii="宋体" w:cs="Times New Roman"/>
                <w:b/>
                <w:bCs/>
                <w:sz w:val="24"/>
                <w:szCs w:val="24"/>
              </w:rPr>
            </w:pPr>
            <w:r>
              <w:rPr>
                <w:rFonts w:ascii="宋体" w:hAnsi="宋体" w:cs="宋体" w:hint="eastAsia"/>
                <w:b/>
                <w:bCs/>
                <w:sz w:val="24"/>
                <w:szCs w:val="24"/>
              </w:rPr>
              <w:t>所在市州</w:t>
            </w:r>
          </w:p>
        </w:tc>
        <w:tc>
          <w:tcPr>
            <w:tcW w:w="1069" w:type="dxa"/>
            <w:vAlign w:val="center"/>
          </w:tcPr>
          <w:p w:rsidR="000B432D" w:rsidRDefault="000B432D">
            <w:pPr>
              <w:jc w:val="center"/>
              <w:rPr>
                <w:rFonts w:ascii="宋体" w:cs="Times New Roman"/>
                <w:b/>
                <w:bCs/>
                <w:sz w:val="24"/>
                <w:szCs w:val="24"/>
              </w:rPr>
            </w:pPr>
            <w:r>
              <w:rPr>
                <w:rFonts w:ascii="宋体" w:cs="宋体" w:hint="eastAsia"/>
                <w:b/>
                <w:bCs/>
                <w:sz w:val="24"/>
                <w:szCs w:val="24"/>
              </w:rPr>
              <w:t>单位承诺经费（元）</w:t>
            </w:r>
          </w:p>
        </w:tc>
      </w:tr>
      <w:tr w:rsidR="000B432D">
        <w:trPr>
          <w:trHeight w:val="567"/>
          <w:jc w:val="center"/>
        </w:trPr>
        <w:tc>
          <w:tcPr>
            <w:tcW w:w="1210" w:type="dxa"/>
            <w:vAlign w:val="center"/>
          </w:tcPr>
          <w:p w:rsidR="000B432D" w:rsidRDefault="000B432D">
            <w:pPr>
              <w:jc w:val="center"/>
              <w:rPr>
                <w:rFonts w:ascii="仿宋" w:eastAsia="仿宋" w:hAnsi="仿宋" w:cs="Times New Roman"/>
                <w:sz w:val="24"/>
                <w:szCs w:val="24"/>
              </w:rPr>
            </w:pPr>
          </w:p>
        </w:tc>
        <w:tc>
          <w:tcPr>
            <w:tcW w:w="3162" w:type="dxa"/>
            <w:vAlign w:val="center"/>
          </w:tcPr>
          <w:p w:rsidR="000B432D" w:rsidRDefault="000B432D">
            <w:pPr>
              <w:jc w:val="center"/>
              <w:rPr>
                <w:rFonts w:ascii="仿宋" w:eastAsia="仿宋" w:hAnsi="仿宋" w:cs="Times New Roman"/>
                <w:sz w:val="24"/>
                <w:szCs w:val="24"/>
              </w:rPr>
            </w:pPr>
          </w:p>
        </w:tc>
        <w:tc>
          <w:tcPr>
            <w:tcW w:w="1408" w:type="dxa"/>
            <w:vAlign w:val="center"/>
          </w:tcPr>
          <w:p w:rsidR="000B432D" w:rsidRDefault="000B432D">
            <w:pPr>
              <w:jc w:val="center"/>
              <w:rPr>
                <w:rFonts w:ascii="仿宋" w:eastAsia="仿宋" w:hAnsi="仿宋" w:cs="Times New Roman"/>
                <w:sz w:val="24"/>
                <w:szCs w:val="24"/>
              </w:rPr>
            </w:pPr>
          </w:p>
        </w:tc>
        <w:tc>
          <w:tcPr>
            <w:tcW w:w="2316" w:type="dxa"/>
            <w:vAlign w:val="center"/>
          </w:tcPr>
          <w:p w:rsidR="000B432D" w:rsidRDefault="000B432D">
            <w:pPr>
              <w:jc w:val="center"/>
              <w:rPr>
                <w:rFonts w:ascii="仿宋" w:eastAsia="仿宋" w:hAnsi="仿宋" w:cs="Times New Roman"/>
                <w:sz w:val="24"/>
                <w:szCs w:val="24"/>
              </w:rPr>
            </w:pPr>
          </w:p>
        </w:tc>
        <w:tc>
          <w:tcPr>
            <w:tcW w:w="1344" w:type="dxa"/>
            <w:vAlign w:val="center"/>
          </w:tcPr>
          <w:p w:rsidR="000B432D" w:rsidRDefault="000B432D">
            <w:pPr>
              <w:jc w:val="center"/>
              <w:rPr>
                <w:rFonts w:ascii="仿宋" w:eastAsia="仿宋" w:hAnsi="仿宋" w:cs="Times New Roman"/>
                <w:sz w:val="24"/>
                <w:szCs w:val="24"/>
              </w:rPr>
            </w:pPr>
          </w:p>
        </w:tc>
        <w:tc>
          <w:tcPr>
            <w:tcW w:w="1447" w:type="dxa"/>
            <w:vAlign w:val="center"/>
          </w:tcPr>
          <w:p w:rsidR="000B432D" w:rsidRDefault="000B432D">
            <w:pPr>
              <w:jc w:val="center"/>
              <w:rPr>
                <w:rFonts w:ascii="仿宋" w:eastAsia="仿宋" w:hAnsi="仿宋" w:cs="Times New Roman"/>
                <w:sz w:val="24"/>
                <w:szCs w:val="24"/>
              </w:rPr>
            </w:pPr>
          </w:p>
        </w:tc>
        <w:tc>
          <w:tcPr>
            <w:tcW w:w="1069" w:type="dxa"/>
            <w:vAlign w:val="center"/>
          </w:tcPr>
          <w:p w:rsidR="000B432D" w:rsidRDefault="000B432D">
            <w:pPr>
              <w:jc w:val="center"/>
              <w:rPr>
                <w:rFonts w:ascii="仿宋" w:eastAsia="仿宋" w:hAnsi="仿宋" w:cs="Times New Roman"/>
                <w:sz w:val="24"/>
                <w:szCs w:val="24"/>
              </w:rPr>
            </w:pPr>
          </w:p>
        </w:tc>
        <w:tc>
          <w:tcPr>
            <w:tcW w:w="1069" w:type="dxa"/>
            <w:vAlign w:val="center"/>
          </w:tcPr>
          <w:p w:rsidR="000B432D" w:rsidRDefault="000B432D">
            <w:pPr>
              <w:jc w:val="center"/>
              <w:rPr>
                <w:rFonts w:ascii="仿宋" w:eastAsia="仿宋" w:hAnsi="仿宋" w:cs="Times New Roman"/>
                <w:sz w:val="24"/>
                <w:szCs w:val="24"/>
              </w:rPr>
            </w:pPr>
          </w:p>
        </w:tc>
      </w:tr>
      <w:tr w:rsidR="000B432D">
        <w:trPr>
          <w:trHeight w:val="567"/>
          <w:jc w:val="center"/>
        </w:trPr>
        <w:tc>
          <w:tcPr>
            <w:tcW w:w="1210" w:type="dxa"/>
            <w:vAlign w:val="center"/>
          </w:tcPr>
          <w:p w:rsidR="000B432D" w:rsidRDefault="000B432D">
            <w:pPr>
              <w:jc w:val="center"/>
              <w:rPr>
                <w:rFonts w:ascii="仿宋" w:eastAsia="仿宋" w:hAnsi="仿宋" w:cs="Times New Roman"/>
                <w:sz w:val="24"/>
                <w:szCs w:val="24"/>
              </w:rPr>
            </w:pPr>
          </w:p>
        </w:tc>
        <w:tc>
          <w:tcPr>
            <w:tcW w:w="3162" w:type="dxa"/>
            <w:vAlign w:val="center"/>
          </w:tcPr>
          <w:p w:rsidR="000B432D" w:rsidRDefault="000B432D">
            <w:pPr>
              <w:jc w:val="center"/>
              <w:rPr>
                <w:rFonts w:ascii="仿宋" w:eastAsia="仿宋" w:hAnsi="仿宋" w:cs="Times New Roman"/>
                <w:sz w:val="24"/>
                <w:szCs w:val="24"/>
              </w:rPr>
            </w:pPr>
          </w:p>
        </w:tc>
        <w:tc>
          <w:tcPr>
            <w:tcW w:w="1408" w:type="dxa"/>
            <w:vAlign w:val="center"/>
          </w:tcPr>
          <w:p w:rsidR="000B432D" w:rsidRDefault="000B432D">
            <w:pPr>
              <w:jc w:val="center"/>
              <w:rPr>
                <w:rFonts w:ascii="仿宋" w:eastAsia="仿宋" w:hAnsi="仿宋" w:cs="Times New Roman"/>
                <w:sz w:val="24"/>
                <w:szCs w:val="24"/>
              </w:rPr>
            </w:pPr>
          </w:p>
        </w:tc>
        <w:tc>
          <w:tcPr>
            <w:tcW w:w="2316" w:type="dxa"/>
            <w:vAlign w:val="center"/>
          </w:tcPr>
          <w:p w:rsidR="000B432D" w:rsidRDefault="000B432D">
            <w:pPr>
              <w:jc w:val="center"/>
              <w:rPr>
                <w:rFonts w:ascii="仿宋" w:eastAsia="仿宋" w:hAnsi="仿宋" w:cs="Times New Roman"/>
                <w:sz w:val="24"/>
                <w:szCs w:val="24"/>
              </w:rPr>
            </w:pPr>
          </w:p>
        </w:tc>
        <w:tc>
          <w:tcPr>
            <w:tcW w:w="1344" w:type="dxa"/>
            <w:vAlign w:val="center"/>
          </w:tcPr>
          <w:p w:rsidR="000B432D" w:rsidRDefault="000B432D">
            <w:pPr>
              <w:jc w:val="center"/>
              <w:rPr>
                <w:rFonts w:ascii="仿宋" w:eastAsia="仿宋" w:hAnsi="仿宋" w:cs="Times New Roman"/>
                <w:sz w:val="24"/>
                <w:szCs w:val="24"/>
              </w:rPr>
            </w:pPr>
          </w:p>
        </w:tc>
        <w:tc>
          <w:tcPr>
            <w:tcW w:w="1447" w:type="dxa"/>
            <w:vAlign w:val="center"/>
          </w:tcPr>
          <w:p w:rsidR="000B432D" w:rsidRDefault="000B432D">
            <w:pPr>
              <w:jc w:val="center"/>
              <w:rPr>
                <w:rFonts w:ascii="仿宋" w:eastAsia="仿宋" w:hAnsi="仿宋" w:cs="Times New Roman"/>
                <w:sz w:val="24"/>
                <w:szCs w:val="24"/>
              </w:rPr>
            </w:pPr>
          </w:p>
        </w:tc>
        <w:tc>
          <w:tcPr>
            <w:tcW w:w="1069" w:type="dxa"/>
            <w:vAlign w:val="center"/>
          </w:tcPr>
          <w:p w:rsidR="000B432D" w:rsidRDefault="000B432D">
            <w:pPr>
              <w:jc w:val="center"/>
              <w:rPr>
                <w:rFonts w:ascii="仿宋" w:eastAsia="仿宋" w:hAnsi="仿宋" w:cs="Times New Roman"/>
                <w:sz w:val="24"/>
                <w:szCs w:val="24"/>
              </w:rPr>
            </w:pPr>
          </w:p>
        </w:tc>
        <w:tc>
          <w:tcPr>
            <w:tcW w:w="1069" w:type="dxa"/>
            <w:vAlign w:val="center"/>
          </w:tcPr>
          <w:p w:rsidR="000B432D" w:rsidRDefault="000B432D">
            <w:pPr>
              <w:jc w:val="center"/>
              <w:rPr>
                <w:rFonts w:ascii="仿宋" w:eastAsia="仿宋" w:hAnsi="仿宋" w:cs="Times New Roman"/>
                <w:sz w:val="24"/>
                <w:szCs w:val="24"/>
              </w:rPr>
            </w:pPr>
          </w:p>
        </w:tc>
      </w:tr>
      <w:tr w:rsidR="000B432D">
        <w:trPr>
          <w:trHeight w:val="567"/>
          <w:jc w:val="center"/>
        </w:trPr>
        <w:tc>
          <w:tcPr>
            <w:tcW w:w="1210" w:type="dxa"/>
            <w:vAlign w:val="center"/>
          </w:tcPr>
          <w:p w:rsidR="000B432D" w:rsidRDefault="000B432D">
            <w:pPr>
              <w:jc w:val="center"/>
              <w:rPr>
                <w:rFonts w:ascii="仿宋" w:eastAsia="仿宋" w:hAnsi="仿宋" w:cs="Times New Roman"/>
                <w:sz w:val="24"/>
                <w:szCs w:val="24"/>
              </w:rPr>
            </w:pPr>
          </w:p>
        </w:tc>
        <w:tc>
          <w:tcPr>
            <w:tcW w:w="3162" w:type="dxa"/>
            <w:vAlign w:val="center"/>
          </w:tcPr>
          <w:p w:rsidR="000B432D" w:rsidRDefault="000B432D">
            <w:pPr>
              <w:jc w:val="center"/>
              <w:rPr>
                <w:rFonts w:ascii="仿宋" w:eastAsia="仿宋" w:hAnsi="仿宋" w:cs="Times New Roman"/>
                <w:sz w:val="24"/>
                <w:szCs w:val="24"/>
              </w:rPr>
            </w:pPr>
          </w:p>
        </w:tc>
        <w:tc>
          <w:tcPr>
            <w:tcW w:w="1408" w:type="dxa"/>
            <w:vAlign w:val="center"/>
          </w:tcPr>
          <w:p w:rsidR="000B432D" w:rsidRDefault="000B432D">
            <w:pPr>
              <w:jc w:val="center"/>
              <w:rPr>
                <w:rFonts w:ascii="仿宋" w:eastAsia="仿宋" w:hAnsi="仿宋" w:cs="Times New Roman"/>
                <w:sz w:val="24"/>
                <w:szCs w:val="24"/>
              </w:rPr>
            </w:pPr>
          </w:p>
        </w:tc>
        <w:tc>
          <w:tcPr>
            <w:tcW w:w="2316" w:type="dxa"/>
            <w:vAlign w:val="center"/>
          </w:tcPr>
          <w:p w:rsidR="000B432D" w:rsidRDefault="000B432D">
            <w:pPr>
              <w:jc w:val="center"/>
              <w:rPr>
                <w:rFonts w:ascii="仿宋" w:eastAsia="仿宋" w:hAnsi="仿宋" w:cs="Times New Roman"/>
                <w:sz w:val="24"/>
                <w:szCs w:val="24"/>
              </w:rPr>
            </w:pPr>
          </w:p>
        </w:tc>
        <w:tc>
          <w:tcPr>
            <w:tcW w:w="1344" w:type="dxa"/>
            <w:vAlign w:val="center"/>
          </w:tcPr>
          <w:p w:rsidR="000B432D" w:rsidRDefault="000B432D">
            <w:pPr>
              <w:jc w:val="center"/>
              <w:rPr>
                <w:rFonts w:ascii="仿宋" w:eastAsia="仿宋" w:hAnsi="仿宋" w:cs="Times New Roman"/>
                <w:sz w:val="24"/>
                <w:szCs w:val="24"/>
              </w:rPr>
            </w:pPr>
          </w:p>
        </w:tc>
        <w:tc>
          <w:tcPr>
            <w:tcW w:w="1447" w:type="dxa"/>
            <w:vAlign w:val="center"/>
          </w:tcPr>
          <w:p w:rsidR="000B432D" w:rsidRDefault="000B432D">
            <w:pPr>
              <w:jc w:val="center"/>
              <w:rPr>
                <w:rFonts w:ascii="仿宋" w:eastAsia="仿宋" w:hAnsi="仿宋" w:cs="Times New Roman"/>
                <w:sz w:val="24"/>
                <w:szCs w:val="24"/>
              </w:rPr>
            </w:pPr>
          </w:p>
        </w:tc>
        <w:tc>
          <w:tcPr>
            <w:tcW w:w="1069" w:type="dxa"/>
            <w:vAlign w:val="center"/>
          </w:tcPr>
          <w:p w:rsidR="000B432D" w:rsidRDefault="000B432D">
            <w:pPr>
              <w:jc w:val="center"/>
              <w:rPr>
                <w:rFonts w:ascii="仿宋" w:eastAsia="仿宋" w:hAnsi="仿宋" w:cs="Times New Roman"/>
                <w:sz w:val="24"/>
                <w:szCs w:val="24"/>
              </w:rPr>
            </w:pPr>
          </w:p>
        </w:tc>
        <w:tc>
          <w:tcPr>
            <w:tcW w:w="1069" w:type="dxa"/>
            <w:vAlign w:val="center"/>
          </w:tcPr>
          <w:p w:rsidR="000B432D" w:rsidRDefault="000B432D">
            <w:pPr>
              <w:jc w:val="center"/>
              <w:rPr>
                <w:rFonts w:ascii="仿宋" w:eastAsia="仿宋" w:hAnsi="仿宋" w:cs="Times New Roman"/>
                <w:sz w:val="24"/>
                <w:szCs w:val="24"/>
              </w:rPr>
            </w:pPr>
          </w:p>
        </w:tc>
      </w:tr>
      <w:tr w:rsidR="000B432D">
        <w:trPr>
          <w:trHeight w:val="567"/>
          <w:jc w:val="center"/>
        </w:trPr>
        <w:tc>
          <w:tcPr>
            <w:tcW w:w="1210" w:type="dxa"/>
            <w:vAlign w:val="center"/>
          </w:tcPr>
          <w:p w:rsidR="000B432D" w:rsidRDefault="000B432D">
            <w:pPr>
              <w:jc w:val="center"/>
              <w:rPr>
                <w:rFonts w:ascii="仿宋" w:eastAsia="仿宋" w:hAnsi="仿宋" w:cs="Times New Roman"/>
                <w:sz w:val="24"/>
                <w:szCs w:val="24"/>
              </w:rPr>
            </w:pPr>
          </w:p>
        </w:tc>
        <w:tc>
          <w:tcPr>
            <w:tcW w:w="3162" w:type="dxa"/>
            <w:vAlign w:val="center"/>
          </w:tcPr>
          <w:p w:rsidR="000B432D" w:rsidRDefault="000B432D">
            <w:pPr>
              <w:jc w:val="center"/>
              <w:rPr>
                <w:rFonts w:ascii="仿宋" w:eastAsia="仿宋" w:hAnsi="仿宋" w:cs="Times New Roman"/>
                <w:sz w:val="24"/>
                <w:szCs w:val="24"/>
              </w:rPr>
            </w:pPr>
          </w:p>
        </w:tc>
        <w:tc>
          <w:tcPr>
            <w:tcW w:w="1408" w:type="dxa"/>
            <w:vAlign w:val="center"/>
          </w:tcPr>
          <w:p w:rsidR="000B432D" w:rsidRDefault="000B432D">
            <w:pPr>
              <w:jc w:val="center"/>
              <w:rPr>
                <w:rFonts w:ascii="仿宋" w:eastAsia="仿宋" w:hAnsi="仿宋" w:cs="Times New Roman"/>
                <w:sz w:val="24"/>
                <w:szCs w:val="24"/>
              </w:rPr>
            </w:pPr>
          </w:p>
        </w:tc>
        <w:tc>
          <w:tcPr>
            <w:tcW w:w="2316" w:type="dxa"/>
            <w:vAlign w:val="center"/>
          </w:tcPr>
          <w:p w:rsidR="000B432D" w:rsidRDefault="000B432D">
            <w:pPr>
              <w:jc w:val="center"/>
              <w:rPr>
                <w:rFonts w:ascii="仿宋" w:eastAsia="仿宋" w:hAnsi="仿宋" w:cs="Times New Roman"/>
                <w:sz w:val="24"/>
                <w:szCs w:val="24"/>
              </w:rPr>
            </w:pPr>
          </w:p>
        </w:tc>
        <w:tc>
          <w:tcPr>
            <w:tcW w:w="1344" w:type="dxa"/>
            <w:vAlign w:val="center"/>
          </w:tcPr>
          <w:p w:rsidR="000B432D" w:rsidRDefault="000B432D">
            <w:pPr>
              <w:jc w:val="center"/>
              <w:rPr>
                <w:rFonts w:ascii="仿宋" w:eastAsia="仿宋" w:hAnsi="仿宋" w:cs="Times New Roman"/>
                <w:sz w:val="24"/>
                <w:szCs w:val="24"/>
              </w:rPr>
            </w:pPr>
          </w:p>
        </w:tc>
        <w:tc>
          <w:tcPr>
            <w:tcW w:w="1447" w:type="dxa"/>
            <w:vAlign w:val="center"/>
          </w:tcPr>
          <w:p w:rsidR="000B432D" w:rsidRDefault="000B432D">
            <w:pPr>
              <w:jc w:val="center"/>
              <w:rPr>
                <w:rFonts w:ascii="仿宋" w:eastAsia="仿宋" w:hAnsi="仿宋" w:cs="Times New Roman"/>
                <w:sz w:val="24"/>
                <w:szCs w:val="24"/>
              </w:rPr>
            </w:pPr>
          </w:p>
        </w:tc>
        <w:tc>
          <w:tcPr>
            <w:tcW w:w="1069" w:type="dxa"/>
            <w:vAlign w:val="center"/>
          </w:tcPr>
          <w:p w:rsidR="000B432D" w:rsidRDefault="000B432D">
            <w:pPr>
              <w:jc w:val="center"/>
              <w:rPr>
                <w:rFonts w:ascii="仿宋" w:eastAsia="仿宋" w:hAnsi="仿宋" w:cs="Times New Roman"/>
                <w:sz w:val="24"/>
                <w:szCs w:val="24"/>
              </w:rPr>
            </w:pPr>
          </w:p>
        </w:tc>
        <w:tc>
          <w:tcPr>
            <w:tcW w:w="1069" w:type="dxa"/>
            <w:vAlign w:val="center"/>
          </w:tcPr>
          <w:p w:rsidR="000B432D" w:rsidRDefault="000B432D">
            <w:pPr>
              <w:jc w:val="center"/>
              <w:rPr>
                <w:rFonts w:ascii="仿宋" w:eastAsia="仿宋" w:hAnsi="仿宋" w:cs="Times New Roman"/>
                <w:sz w:val="24"/>
                <w:szCs w:val="24"/>
              </w:rPr>
            </w:pPr>
          </w:p>
        </w:tc>
      </w:tr>
      <w:tr w:rsidR="000B432D">
        <w:trPr>
          <w:trHeight w:val="567"/>
          <w:jc w:val="center"/>
        </w:trPr>
        <w:tc>
          <w:tcPr>
            <w:tcW w:w="1210" w:type="dxa"/>
            <w:vAlign w:val="center"/>
          </w:tcPr>
          <w:p w:rsidR="000B432D" w:rsidRDefault="000B432D">
            <w:pPr>
              <w:jc w:val="center"/>
              <w:rPr>
                <w:rFonts w:ascii="仿宋" w:eastAsia="仿宋" w:hAnsi="仿宋" w:cs="Times New Roman"/>
                <w:sz w:val="24"/>
                <w:szCs w:val="24"/>
              </w:rPr>
            </w:pPr>
          </w:p>
        </w:tc>
        <w:tc>
          <w:tcPr>
            <w:tcW w:w="3162" w:type="dxa"/>
            <w:vAlign w:val="center"/>
          </w:tcPr>
          <w:p w:rsidR="000B432D" w:rsidRDefault="000B432D">
            <w:pPr>
              <w:jc w:val="center"/>
              <w:rPr>
                <w:rFonts w:ascii="仿宋" w:eastAsia="仿宋" w:hAnsi="仿宋" w:cs="Times New Roman"/>
                <w:sz w:val="24"/>
                <w:szCs w:val="24"/>
              </w:rPr>
            </w:pPr>
          </w:p>
        </w:tc>
        <w:tc>
          <w:tcPr>
            <w:tcW w:w="1408" w:type="dxa"/>
            <w:vAlign w:val="center"/>
          </w:tcPr>
          <w:p w:rsidR="000B432D" w:rsidRDefault="000B432D">
            <w:pPr>
              <w:jc w:val="center"/>
              <w:rPr>
                <w:rFonts w:ascii="仿宋" w:eastAsia="仿宋" w:hAnsi="仿宋" w:cs="Times New Roman"/>
                <w:sz w:val="24"/>
                <w:szCs w:val="24"/>
              </w:rPr>
            </w:pPr>
          </w:p>
        </w:tc>
        <w:tc>
          <w:tcPr>
            <w:tcW w:w="2316" w:type="dxa"/>
            <w:vAlign w:val="center"/>
          </w:tcPr>
          <w:p w:rsidR="000B432D" w:rsidRDefault="000B432D">
            <w:pPr>
              <w:jc w:val="center"/>
              <w:rPr>
                <w:rFonts w:ascii="仿宋" w:eastAsia="仿宋" w:hAnsi="仿宋" w:cs="Times New Roman"/>
                <w:sz w:val="24"/>
                <w:szCs w:val="24"/>
              </w:rPr>
            </w:pPr>
          </w:p>
        </w:tc>
        <w:tc>
          <w:tcPr>
            <w:tcW w:w="1344" w:type="dxa"/>
            <w:vAlign w:val="center"/>
          </w:tcPr>
          <w:p w:rsidR="000B432D" w:rsidRDefault="000B432D">
            <w:pPr>
              <w:jc w:val="center"/>
              <w:rPr>
                <w:rFonts w:ascii="仿宋" w:eastAsia="仿宋" w:hAnsi="仿宋" w:cs="Times New Roman"/>
                <w:sz w:val="24"/>
                <w:szCs w:val="24"/>
              </w:rPr>
            </w:pPr>
          </w:p>
        </w:tc>
        <w:tc>
          <w:tcPr>
            <w:tcW w:w="1447" w:type="dxa"/>
            <w:vAlign w:val="center"/>
          </w:tcPr>
          <w:p w:rsidR="000B432D" w:rsidRDefault="000B432D">
            <w:pPr>
              <w:jc w:val="center"/>
              <w:rPr>
                <w:rFonts w:ascii="仿宋" w:eastAsia="仿宋" w:hAnsi="仿宋" w:cs="Times New Roman"/>
                <w:sz w:val="24"/>
                <w:szCs w:val="24"/>
              </w:rPr>
            </w:pPr>
          </w:p>
        </w:tc>
        <w:tc>
          <w:tcPr>
            <w:tcW w:w="1069" w:type="dxa"/>
            <w:vAlign w:val="center"/>
          </w:tcPr>
          <w:p w:rsidR="000B432D" w:rsidRDefault="000B432D">
            <w:pPr>
              <w:jc w:val="center"/>
              <w:rPr>
                <w:rFonts w:ascii="仿宋" w:eastAsia="仿宋" w:hAnsi="仿宋" w:cs="Times New Roman"/>
                <w:sz w:val="24"/>
                <w:szCs w:val="24"/>
              </w:rPr>
            </w:pPr>
          </w:p>
        </w:tc>
        <w:tc>
          <w:tcPr>
            <w:tcW w:w="1069" w:type="dxa"/>
            <w:vAlign w:val="center"/>
          </w:tcPr>
          <w:p w:rsidR="000B432D" w:rsidRDefault="000B432D">
            <w:pPr>
              <w:jc w:val="center"/>
              <w:rPr>
                <w:rFonts w:ascii="仿宋" w:eastAsia="仿宋" w:hAnsi="仿宋" w:cs="Times New Roman"/>
                <w:sz w:val="24"/>
                <w:szCs w:val="24"/>
              </w:rPr>
            </w:pPr>
          </w:p>
        </w:tc>
      </w:tr>
      <w:tr w:rsidR="000B432D">
        <w:trPr>
          <w:trHeight w:val="567"/>
          <w:jc w:val="center"/>
        </w:trPr>
        <w:tc>
          <w:tcPr>
            <w:tcW w:w="1210" w:type="dxa"/>
            <w:vAlign w:val="center"/>
          </w:tcPr>
          <w:p w:rsidR="000B432D" w:rsidRDefault="000B432D">
            <w:pPr>
              <w:jc w:val="center"/>
              <w:rPr>
                <w:rFonts w:ascii="仿宋" w:eastAsia="仿宋" w:hAnsi="仿宋" w:cs="Times New Roman"/>
                <w:sz w:val="24"/>
                <w:szCs w:val="24"/>
              </w:rPr>
            </w:pPr>
          </w:p>
        </w:tc>
        <w:tc>
          <w:tcPr>
            <w:tcW w:w="3162" w:type="dxa"/>
            <w:vAlign w:val="center"/>
          </w:tcPr>
          <w:p w:rsidR="000B432D" w:rsidRDefault="000B432D">
            <w:pPr>
              <w:jc w:val="center"/>
              <w:rPr>
                <w:rFonts w:ascii="仿宋" w:eastAsia="仿宋" w:hAnsi="仿宋" w:cs="Times New Roman"/>
                <w:sz w:val="24"/>
                <w:szCs w:val="24"/>
              </w:rPr>
            </w:pPr>
          </w:p>
        </w:tc>
        <w:tc>
          <w:tcPr>
            <w:tcW w:w="1408" w:type="dxa"/>
            <w:vAlign w:val="center"/>
          </w:tcPr>
          <w:p w:rsidR="000B432D" w:rsidRDefault="000B432D">
            <w:pPr>
              <w:jc w:val="center"/>
              <w:rPr>
                <w:rFonts w:ascii="仿宋" w:eastAsia="仿宋" w:hAnsi="仿宋" w:cs="Times New Roman"/>
                <w:sz w:val="24"/>
                <w:szCs w:val="24"/>
              </w:rPr>
            </w:pPr>
          </w:p>
        </w:tc>
        <w:tc>
          <w:tcPr>
            <w:tcW w:w="2316" w:type="dxa"/>
            <w:vAlign w:val="center"/>
          </w:tcPr>
          <w:p w:rsidR="000B432D" w:rsidRDefault="000B432D">
            <w:pPr>
              <w:jc w:val="center"/>
              <w:rPr>
                <w:rFonts w:ascii="仿宋" w:eastAsia="仿宋" w:hAnsi="仿宋" w:cs="Times New Roman"/>
                <w:sz w:val="24"/>
                <w:szCs w:val="24"/>
              </w:rPr>
            </w:pPr>
          </w:p>
        </w:tc>
        <w:tc>
          <w:tcPr>
            <w:tcW w:w="1344" w:type="dxa"/>
            <w:vAlign w:val="center"/>
          </w:tcPr>
          <w:p w:rsidR="000B432D" w:rsidRDefault="000B432D">
            <w:pPr>
              <w:jc w:val="center"/>
              <w:rPr>
                <w:rFonts w:ascii="仿宋" w:eastAsia="仿宋" w:hAnsi="仿宋" w:cs="Times New Roman"/>
                <w:sz w:val="24"/>
                <w:szCs w:val="24"/>
              </w:rPr>
            </w:pPr>
          </w:p>
        </w:tc>
        <w:tc>
          <w:tcPr>
            <w:tcW w:w="1447" w:type="dxa"/>
            <w:vAlign w:val="center"/>
          </w:tcPr>
          <w:p w:rsidR="000B432D" w:rsidRDefault="000B432D">
            <w:pPr>
              <w:jc w:val="center"/>
              <w:rPr>
                <w:rFonts w:ascii="仿宋" w:eastAsia="仿宋" w:hAnsi="仿宋" w:cs="Times New Roman"/>
                <w:sz w:val="24"/>
                <w:szCs w:val="24"/>
              </w:rPr>
            </w:pPr>
          </w:p>
        </w:tc>
        <w:tc>
          <w:tcPr>
            <w:tcW w:w="1069" w:type="dxa"/>
            <w:vAlign w:val="center"/>
          </w:tcPr>
          <w:p w:rsidR="000B432D" w:rsidRDefault="000B432D">
            <w:pPr>
              <w:jc w:val="center"/>
              <w:rPr>
                <w:rFonts w:ascii="仿宋" w:eastAsia="仿宋" w:hAnsi="仿宋" w:cs="Times New Roman"/>
                <w:sz w:val="24"/>
                <w:szCs w:val="24"/>
              </w:rPr>
            </w:pPr>
          </w:p>
        </w:tc>
        <w:tc>
          <w:tcPr>
            <w:tcW w:w="1069" w:type="dxa"/>
            <w:vAlign w:val="center"/>
          </w:tcPr>
          <w:p w:rsidR="000B432D" w:rsidRDefault="000B432D">
            <w:pPr>
              <w:jc w:val="center"/>
              <w:rPr>
                <w:rFonts w:ascii="仿宋" w:eastAsia="仿宋" w:hAnsi="仿宋" w:cs="Times New Roman"/>
                <w:sz w:val="24"/>
                <w:szCs w:val="24"/>
              </w:rPr>
            </w:pPr>
          </w:p>
        </w:tc>
      </w:tr>
      <w:tr w:rsidR="000B432D">
        <w:trPr>
          <w:trHeight w:val="567"/>
          <w:jc w:val="center"/>
        </w:trPr>
        <w:tc>
          <w:tcPr>
            <w:tcW w:w="1210" w:type="dxa"/>
            <w:vAlign w:val="center"/>
          </w:tcPr>
          <w:p w:rsidR="000B432D" w:rsidRDefault="000B432D">
            <w:pPr>
              <w:jc w:val="center"/>
              <w:rPr>
                <w:rFonts w:ascii="仿宋" w:eastAsia="仿宋" w:hAnsi="仿宋" w:cs="Times New Roman"/>
                <w:sz w:val="24"/>
                <w:szCs w:val="24"/>
              </w:rPr>
            </w:pPr>
          </w:p>
        </w:tc>
        <w:tc>
          <w:tcPr>
            <w:tcW w:w="3162" w:type="dxa"/>
            <w:vAlign w:val="center"/>
          </w:tcPr>
          <w:p w:rsidR="000B432D" w:rsidRDefault="000B432D">
            <w:pPr>
              <w:jc w:val="center"/>
              <w:rPr>
                <w:rFonts w:ascii="仿宋" w:eastAsia="仿宋" w:hAnsi="仿宋" w:cs="Times New Roman"/>
                <w:sz w:val="24"/>
                <w:szCs w:val="24"/>
              </w:rPr>
            </w:pPr>
          </w:p>
        </w:tc>
        <w:tc>
          <w:tcPr>
            <w:tcW w:w="1408" w:type="dxa"/>
            <w:vAlign w:val="center"/>
          </w:tcPr>
          <w:p w:rsidR="000B432D" w:rsidRDefault="000B432D">
            <w:pPr>
              <w:jc w:val="center"/>
              <w:rPr>
                <w:rFonts w:ascii="仿宋" w:eastAsia="仿宋" w:hAnsi="仿宋" w:cs="Times New Roman"/>
                <w:sz w:val="24"/>
                <w:szCs w:val="24"/>
              </w:rPr>
            </w:pPr>
          </w:p>
        </w:tc>
        <w:tc>
          <w:tcPr>
            <w:tcW w:w="2316" w:type="dxa"/>
            <w:vAlign w:val="center"/>
          </w:tcPr>
          <w:p w:rsidR="000B432D" w:rsidRDefault="000B432D">
            <w:pPr>
              <w:jc w:val="center"/>
              <w:rPr>
                <w:rFonts w:ascii="仿宋" w:eastAsia="仿宋" w:hAnsi="仿宋" w:cs="Times New Roman"/>
                <w:sz w:val="24"/>
                <w:szCs w:val="24"/>
              </w:rPr>
            </w:pPr>
          </w:p>
        </w:tc>
        <w:tc>
          <w:tcPr>
            <w:tcW w:w="1344" w:type="dxa"/>
            <w:vAlign w:val="center"/>
          </w:tcPr>
          <w:p w:rsidR="000B432D" w:rsidRDefault="000B432D">
            <w:pPr>
              <w:jc w:val="center"/>
              <w:rPr>
                <w:rFonts w:ascii="仿宋" w:eastAsia="仿宋" w:hAnsi="仿宋" w:cs="Times New Roman"/>
                <w:sz w:val="24"/>
                <w:szCs w:val="24"/>
              </w:rPr>
            </w:pPr>
          </w:p>
        </w:tc>
        <w:tc>
          <w:tcPr>
            <w:tcW w:w="1447" w:type="dxa"/>
            <w:vAlign w:val="center"/>
          </w:tcPr>
          <w:p w:rsidR="000B432D" w:rsidRDefault="000B432D">
            <w:pPr>
              <w:jc w:val="center"/>
              <w:rPr>
                <w:rFonts w:ascii="仿宋" w:eastAsia="仿宋" w:hAnsi="仿宋" w:cs="Times New Roman"/>
                <w:sz w:val="24"/>
                <w:szCs w:val="24"/>
              </w:rPr>
            </w:pPr>
          </w:p>
        </w:tc>
        <w:tc>
          <w:tcPr>
            <w:tcW w:w="1069" w:type="dxa"/>
            <w:vAlign w:val="center"/>
          </w:tcPr>
          <w:p w:rsidR="000B432D" w:rsidRDefault="000B432D">
            <w:pPr>
              <w:jc w:val="center"/>
              <w:rPr>
                <w:rFonts w:ascii="仿宋" w:eastAsia="仿宋" w:hAnsi="仿宋" w:cs="Times New Roman"/>
                <w:sz w:val="24"/>
                <w:szCs w:val="24"/>
              </w:rPr>
            </w:pPr>
          </w:p>
        </w:tc>
        <w:tc>
          <w:tcPr>
            <w:tcW w:w="1069" w:type="dxa"/>
            <w:vAlign w:val="center"/>
          </w:tcPr>
          <w:p w:rsidR="000B432D" w:rsidRDefault="000B432D">
            <w:pPr>
              <w:jc w:val="center"/>
              <w:rPr>
                <w:rFonts w:ascii="仿宋" w:eastAsia="仿宋" w:hAnsi="仿宋" w:cs="Times New Roman"/>
                <w:sz w:val="24"/>
                <w:szCs w:val="24"/>
              </w:rPr>
            </w:pPr>
          </w:p>
        </w:tc>
      </w:tr>
      <w:tr w:rsidR="000B432D">
        <w:trPr>
          <w:trHeight w:val="567"/>
          <w:jc w:val="center"/>
        </w:trPr>
        <w:tc>
          <w:tcPr>
            <w:tcW w:w="1210" w:type="dxa"/>
            <w:vAlign w:val="center"/>
          </w:tcPr>
          <w:p w:rsidR="000B432D" w:rsidRDefault="000B432D">
            <w:pPr>
              <w:jc w:val="center"/>
              <w:rPr>
                <w:rFonts w:ascii="仿宋" w:eastAsia="仿宋" w:hAnsi="仿宋" w:cs="Times New Roman"/>
                <w:sz w:val="24"/>
                <w:szCs w:val="24"/>
              </w:rPr>
            </w:pPr>
          </w:p>
        </w:tc>
        <w:tc>
          <w:tcPr>
            <w:tcW w:w="3162" w:type="dxa"/>
            <w:vAlign w:val="center"/>
          </w:tcPr>
          <w:p w:rsidR="000B432D" w:rsidRDefault="000B432D">
            <w:pPr>
              <w:jc w:val="center"/>
              <w:rPr>
                <w:rFonts w:ascii="仿宋" w:eastAsia="仿宋" w:hAnsi="仿宋" w:cs="Times New Roman"/>
                <w:sz w:val="24"/>
                <w:szCs w:val="24"/>
              </w:rPr>
            </w:pPr>
          </w:p>
        </w:tc>
        <w:tc>
          <w:tcPr>
            <w:tcW w:w="1408" w:type="dxa"/>
            <w:vAlign w:val="center"/>
          </w:tcPr>
          <w:p w:rsidR="000B432D" w:rsidRDefault="000B432D">
            <w:pPr>
              <w:jc w:val="center"/>
              <w:rPr>
                <w:rFonts w:ascii="仿宋" w:eastAsia="仿宋" w:hAnsi="仿宋" w:cs="Times New Roman"/>
                <w:sz w:val="24"/>
                <w:szCs w:val="24"/>
              </w:rPr>
            </w:pPr>
          </w:p>
        </w:tc>
        <w:tc>
          <w:tcPr>
            <w:tcW w:w="2316" w:type="dxa"/>
            <w:vAlign w:val="center"/>
          </w:tcPr>
          <w:p w:rsidR="000B432D" w:rsidRDefault="000B432D">
            <w:pPr>
              <w:jc w:val="center"/>
              <w:rPr>
                <w:rFonts w:ascii="仿宋" w:eastAsia="仿宋" w:hAnsi="仿宋" w:cs="Times New Roman"/>
                <w:sz w:val="24"/>
                <w:szCs w:val="24"/>
              </w:rPr>
            </w:pPr>
          </w:p>
        </w:tc>
        <w:tc>
          <w:tcPr>
            <w:tcW w:w="1344" w:type="dxa"/>
            <w:vAlign w:val="center"/>
          </w:tcPr>
          <w:p w:rsidR="000B432D" w:rsidRDefault="000B432D">
            <w:pPr>
              <w:jc w:val="center"/>
              <w:rPr>
                <w:rFonts w:ascii="仿宋" w:eastAsia="仿宋" w:hAnsi="仿宋" w:cs="Times New Roman"/>
                <w:sz w:val="24"/>
                <w:szCs w:val="24"/>
              </w:rPr>
            </w:pPr>
          </w:p>
        </w:tc>
        <w:tc>
          <w:tcPr>
            <w:tcW w:w="1447" w:type="dxa"/>
            <w:vAlign w:val="center"/>
          </w:tcPr>
          <w:p w:rsidR="000B432D" w:rsidRDefault="000B432D">
            <w:pPr>
              <w:jc w:val="center"/>
              <w:rPr>
                <w:rFonts w:ascii="仿宋" w:eastAsia="仿宋" w:hAnsi="仿宋" w:cs="Times New Roman"/>
                <w:sz w:val="24"/>
                <w:szCs w:val="24"/>
              </w:rPr>
            </w:pPr>
          </w:p>
        </w:tc>
        <w:tc>
          <w:tcPr>
            <w:tcW w:w="1069" w:type="dxa"/>
            <w:vAlign w:val="center"/>
          </w:tcPr>
          <w:p w:rsidR="000B432D" w:rsidRDefault="000B432D">
            <w:pPr>
              <w:jc w:val="center"/>
              <w:rPr>
                <w:rFonts w:ascii="仿宋" w:eastAsia="仿宋" w:hAnsi="仿宋" w:cs="Times New Roman"/>
                <w:sz w:val="24"/>
                <w:szCs w:val="24"/>
              </w:rPr>
            </w:pPr>
          </w:p>
        </w:tc>
        <w:tc>
          <w:tcPr>
            <w:tcW w:w="1069" w:type="dxa"/>
            <w:vAlign w:val="center"/>
          </w:tcPr>
          <w:p w:rsidR="000B432D" w:rsidRDefault="000B432D">
            <w:pPr>
              <w:jc w:val="center"/>
              <w:rPr>
                <w:rFonts w:ascii="仿宋" w:eastAsia="仿宋" w:hAnsi="仿宋" w:cs="Times New Roman"/>
                <w:sz w:val="24"/>
                <w:szCs w:val="24"/>
              </w:rPr>
            </w:pPr>
          </w:p>
        </w:tc>
      </w:tr>
    </w:tbl>
    <w:p w:rsidR="000B432D" w:rsidRDefault="000B432D">
      <w:pPr>
        <w:spacing w:line="160" w:lineRule="exact"/>
        <w:jc w:val="center"/>
        <w:rPr>
          <w:rFonts w:ascii="宋体" w:cs="Times New Roman"/>
          <w:sz w:val="24"/>
          <w:szCs w:val="24"/>
        </w:rPr>
      </w:pPr>
    </w:p>
    <w:p w:rsidR="000B432D" w:rsidRDefault="000B432D">
      <w:pPr>
        <w:jc w:val="left"/>
        <w:rPr>
          <w:rFonts w:ascii="宋体" w:cs="Times New Roman"/>
        </w:rPr>
      </w:pPr>
      <w:r>
        <w:rPr>
          <w:rFonts w:ascii="宋体" w:hAnsi="宋体" w:cs="宋体" w:hint="eastAsia"/>
        </w:rPr>
        <w:t>（备注：</w:t>
      </w:r>
      <w:r>
        <w:rPr>
          <w:rFonts w:ascii="宋体" w:hAnsi="宋体" w:cs="宋体"/>
        </w:rPr>
        <w:t xml:space="preserve">1. </w:t>
      </w:r>
      <w:r>
        <w:rPr>
          <w:rFonts w:ascii="宋体" w:hAnsi="宋体" w:cs="宋体" w:hint="eastAsia"/>
        </w:rPr>
        <w:t>中小学电子稿汇总表请按“市州</w:t>
      </w:r>
      <w:r>
        <w:rPr>
          <w:rFonts w:ascii="宋体" w:hAnsi="宋体" w:cs="宋体"/>
        </w:rPr>
        <w:t>+</w:t>
      </w:r>
      <w:r>
        <w:rPr>
          <w:rFonts w:ascii="宋体" w:hAnsi="宋体" w:cs="宋体" w:hint="eastAsia"/>
        </w:rPr>
        <w:t>协会</w:t>
      </w:r>
      <w:r>
        <w:rPr>
          <w:rFonts w:ascii="宋体" w:hAnsi="宋体" w:cs="宋体"/>
        </w:rPr>
        <w:t>2021</w:t>
      </w:r>
      <w:r>
        <w:rPr>
          <w:rFonts w:ascii="宋体" w:hAnsi="宋体" w:cs="宋体" w:hint="eastAsia"/>
        </w:rPr>
        <w:t>年度课题申报汇总”表命名，高校电子稿汇总表按“单名名称</w:t>
      </w:r>
      <w:r>
        <w:rPr>
          <w:rFonts w:ascii="宋体" w:hAnsi="宋体" w:cs="宋体"/>
        </w:rPr>
        <w:t>+</w:t>
      </w:r>
      <w:r>
        <w:rPr>
          <w:rFonts w:ascii="宋体" w:hAnsi="宋体" w:cs="宋体" w:hint="eastAsia"/>
        </w:rPr>
        <w:t>协会</w:t>
      </w:r>
      <w:r>
        <w:rPr>
          <w:rFonts w:ascii="宋体" w:hAnsi="宋体" w:cs="宋体"/>
        </w:rPr>
        <w:t>2021</w:t>
      </w:r>
      <w:r>
        <w:rPr>
          <w:rFonts w:ascii="宋体" w:hAnsi="宋体" w:cs="宋体" w:hint="eastAsia"/>
        </w:rPr>
        <w:t>年度课题申报汇总表”命名</w:t>
      </w:r>
      <w:r>
        <w:rPr>
          <w:rFonts w:ascii="宋体" w:hAnsi="宋体" w:cs="宋体"/>
        </w:rPr>
        <w:t>; 2.</w:t>
      </w:r>
      <w:r>
        <w:rPr>
          <w:rFonts w:ascii="宋体" w:hAnsi="宋体" w:cs="宋体" w:hint="eastAsia"/>
        </w:rPr>
        <w:t>申报书纸质稿顺序请按汇总表中主持人姓名顺序排列；</w:t>
      </w:r>
      <w:r>
        <w:rPr>
          <w:rFonts w:ascii="宋体" w:hAnsi="宋体" w:cs="宋体"/>
        </w:rPr>
        <w:t>3.</w:t>
      </w:r>
      <w:r>
        <w:rPr>
          <w:rFonts w:ascii="宋体" w:hAnsi="宋体" w:cs="宋体" w:hint="eastAsia"/>
        </w:rPr>
        <w:t>发送邮件时邮件主题中写明单位名称，分两个附件，一个为汇总表，一个为申报书压缩文件。）</w:t>
      </w:r>
      <w:r>
        <w:rPr>
          <w:rFonts w:ascii="宋体" w:hAnsi="宋体" w:cs="宋体"/>
        </w:rPr>
        <w:t xml:space="preserve">                                                        </w:t>
      </w:r>
    </w:p>
    <w:p w:rsidR="000B432D" w:rsidRDefault="000B432D">
      <w:pPr>
        <w:jc w:val="center"/>
        <w:rPr>
          <w:rFonts w:ascii="宋体" w:cs="Times New Roman"/>
          <w:sz w:val="24"/>
          <w:szCs w:val="24"/>
        </w:rPr>
      </w:pPr>
    </w:p>
    <w:p w:rsidR="000B432D" w:rsidRDefault="000B432D">
      <w:pPr>
        <w:jc w:val="center"/>
        <w:rPr>
          <w:rFonts w:ascii="宋体" w:cs="Times New Roman"/>
          <w:sz w:val="24"/>
          <w:szCs w:val="24"/>
        </w:rPr>
      </w:pPr>
      <w:r>
        <w:rPr>
          <w:rFonts w:ascii="宋体" w:hAnsi="宋体" w:cs="宋体" w:hint="eastAsia"/>
          <w:sz w:val="24"/>
          <w:szCs w:val="24"/>
        </w:rPr>
        <w:t>填表人</w:t>
      </w:r>
      <w:r>
        <w:rPr>
          <w:rFonts w:ascii="宋体" w:hAnsi="宋体" w:cs="宋体"/>
          <w:sz w:val="24"/>
          <w:szCs w:val="24"/>
        </w:rPr>
        <w:t xml:space="preserve">:                                        </w:t>
      </w:r>
      <w:r>
        <w:rPr>
          <w:rFonts w:ascii="宋体" w:hAnsi="宋体" w:cs="宋体" w:hint="eastAsia"/>
          <w:sz w:val="24"/>
          <w:szCs w:val="24"/>
        </w:rPr>
        <w:t>联系电话</w:t>
      </w:r>
      <w:r>
        <w:rPr>
          <w:rFonts w:ascii="宋体" w:hAnsi="宋体" w:cs="宋体"/>
          <w:sz w:val="24"/>
          <w:szCs w:val="24"/>
        </w:rPr>
        <w:t xml:space="preserve">:             </w:t>
      </w:r>
    </w:p>
    <w:sectPr w:rsidR="000B432D" w:rsidSect="000C0423">
      <w:footerReference w:type="default" r:id="rId9"/>
      <w:pgSz w:w="16838" w:h="11906" w:orient="landscape"/>
      <w:pgMar w:top="1418" w:right="1440" w:bottom="1418" w:left="1440" w:header="851" w:footer="992" w:gutter="0"/>
      <w:cols w:space="425"/>
      <w:docGrid w:type="linesAndChar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B432D" w:rsidRDefault="000B432D" w:rsidP="000C0423">
      <w:pPr>
        <w:rPr>
          <w:rFonts w:cs="Times New Roman"/>
        </w:rPr>
      </w:pPr>
      <w:r>
        <w:rPr>
          <w:rFonts w:cs="Times New Roman"/>
        </w:rPr>
        <w:separator/>
      </w:r>
    </w:p>
  </w:endnote>
  <w:endnote w:type="continuationSeparator" w:id="0">
    <w:p w:rsidR="000B432D" w:rsidRDefault="000B432D" w:rsidP="000C0423">
      <w:pPr>
        <w:rPr>
          <w:rFonts w:cs="Times New Roman"/>
        </w:rPr>
      </w:pPr>
      <w:r>
        <w:rPr>
          <w:rFonts w:cs="Times New Roman"/>
        </w:rP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宋体">
    <w:altName w:val="SimSun"/>
    <w:panose1 w:val="02010600030101010101"/>
    <w:charset w:val="86"/>
    <w:family w:val="auto"/>
    <w:pitch w:val="variable"/>
    <w:sig w:usb0="00000003" w:usb1="080E0000" w:usb2="00000010" w:usb3="00000000" w:csb0="00040001" w:csb1="00000000"/>
  </w:font>
  <w:font w:name="SimSun-4784">
    <w:altName w:val="Times New Roman"/>
    <w:panose1 w:val="00000000000000000000"/>
    <w:charset w:val="00"/>
    <w:family w:val="roman"/>
    <w:notTrueType/>
    <w:pitch w:val="default"/>
    <w:sig w:usb0="00000003" w:usb1="00000000" w:usb2="00000000" w:usb3="00000000" w:csb0="00000001" w:csb1="00000000"/>
  </w:font>
  <w:font w:name="黑体">
    <w:altName w:val="Sim??"/>
    <w:panose1 w:val="02010600030101010101"/>
    <w:charset w:val="86"/>
    <w:family w:val="auto"/>
    <w:pitch w:val="variable"/>
    <w:sig w:usb0="00000001" w:usb1="080E0000" w:usb2="00000010" w:usb3="00000000" w:csb0="00040000" w:csb1="00000000"/>
  </w:font>
  <w:font w:name="SimSun-ExtB">
    <w:altName w:val="Arial Unicode MS"/>
    <w:panose1 w:val="00000000000000000000"/>
    <w:charset w:val="86"/>
    <w:family w:val="modern"/>
    <w:notTrueType/>
    <w:pitch w:val="default"/>
    <w:sig w:usb0="00000001" w:usb1="080E0000" w:usb2="00000010" w:usb3="00000000" w:csb0="00040000" w:csb1="00000000"/>
  </w:font>
  <w:font w:name="仿宋_GB2312">
    <w:altName w:val="仿宋"/>
    <w:panose1 w:val="02010609030101010101"/>
    <w:charset w:val="86"/>
    <w:family w:val="modern"/>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方正小标宋简体">
    <w:altName w:val="Arial Unicode MS"/>
    <w:panose1 w:val="00000000000000000000"/>
    <w:charset w:val="86"/>
    <w:family w:val="script"/>
    <w:notTrueType/>
    <w:pitch w:val="default"/>
    <w:sig w:usb0="00000001" w:usb1="080E0000" w:usb2="00000010" w:usb3="00000000" w:csb0="00040000" w:csb1="00000000"/>
  </w:font>
  <w:font w:name="等线">
    <w:altName w:val="Arial Unicode MS"/>
    <w:panose1 w:val="00000000000000000000"/>
    <w:charset w:val="86"/>
    <w:family w:val="auto"/>
    <w:notTrueType/>
    <w:pitch w:val="default"/>
    <w:sig w:usb0="00000001" w:usb1="080E0000" w:usb2="00000010" w:usb3="00000000" w:csb0="00040000"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432D" w:rsidRDefault="000B432D">
    <w:pPr>
      <w:pStyle w:val="Footer"/>
      <w:framePr w:wrap="auto" w:vAnchor="text" w:hAnchor="margin" w:xAlign="center" w:y="1"/>
      <w:rPr>
        <w:rStyle w:val="PageNumber"/>
        <w:rFonts w:cs="Times New Roman"/>
        <w:sz w:val="21"/>
        <w:szCs w:val="21"/>
      </w:rPr>
    </w:pPr>
    <w:r>
      <w:rPr>
        <w:rStyle w:val="PageNumber"/>
        <w:sz w:val="21"/>
        <w:szCs w:val="21"/>
      </w:rPr>
      <w:fldChar w:fldCharType="begin"/>
    </w:r>
    <w:r>
      <w:rPr>
        <w:rStyle w:val="PageNumber"/>
        <w:sz w:val="21"/>
        <w:szCs w:val="21"/>
      </w:rPr>
      <w:instrText xml:space="preserve">PAGE  </w:instrText>
    </w:r>
    <w:r>
      <w:rPr>
        <w:rStyle w:val="PageNumber"/>
        <w:sz w:val="21"/>
        <w:szCs w:val="21"/>
      </w:rPr>
      <w:fldChar w:fldCharType="separate"/>
    </w:r>
    <w:r>
      <w:rPr>
        <w:rStyle w:val="PageNumber"/>
        <w:noProof/>
        <w:sz w:val="21"/>
        <w:szCs w:val="21"/>
      </w:rPr>
      <w:t>19</w:t>
    </w:r>
    <w:r>
      <w:rPr>
        <w:rStyle w:val="PageNumber"/>
        <w:sz w:val="21"/>
        <w:szCs w:val="21"/>
      </w:rPr>
      <w:fldChar w:fldCharType="end"/>
    </w:r>
  </w:p>
  <w:p w:rsidR="000B432D" w:rsidRDefault="000B432D">
    <w:pPr>
      <w:pStyle w:val="Footer"/>
      <w:rPr>
        <w:rFonts w:cs="Times New Roman"/>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B432D" w:rsidRDefault="000B432D" w:rsidP="000C0423">
      <w:pPr>
        <w:rPr>
          <w:rFonts w:cs="Times New Roman"/>
        </w:rPr>
      </w:pPr>
      <w:r>
        <w:rPr>
          <w:rFonts w:cs="Times New Roman"/>
        </w:rPr>
        <w:separator/>
      </w:r>
    </w:p>
  </w:footnote>
  <w:footnote w:type="continuationSeparator" w:id="0">
    <w:p w:rsidR="000B432D" w:rsidRDefault="000B432D" w:rsidP="000C0423">
      <w:pPr>
        <w:rPr>
          <w:rFonts w:cs="Times New Roman"/>
        </w:rPr>
      </w:pPr>
      <w:r>
        <w:rPr>
          <w:rFonts w:cs="Times New Roman"/>
        </w:rP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BE32B8A"/>
    <w:multiLevelType w:val="singleLevel"/>
    <w:tmpl w:val="2BE32B8A"/>
    <w:lvl w:ilvl="0">
      <w:start w:val="1"/>
      <w:numFmt w:val="decimal"/>
      <w:suff w:val="space"/>
      <w:lvlText w:val="%1."/>
      <w:lvlJc w:val="left"/>
    </w:lvl>
  </w:abstractNum>
  <w:abstractNum w:abstractNumId="1">
    <w:nsid w:val="3CEF66D2"/>
    <w:multiLevelType w:val="singleLevel"/>
    <w:tmpl w:val="3CEF66D2"/>
    <w:lvl w:ilvl="0">
      <w:start w:val="1"/>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defaultTabStop w:val="420"/>
  <w:doNotHyphenateCaps/>
  <w:drawingGridVerticalSpacing w:val="156"/>
  <w:characterSpacingControl w:val="compressPunctuation"/>
  <w:noLineBreaksAfter w:lang="zh-CN" w:val="$([{£¥·‘“〈《「『【〔〖〝﹙﹛﹝＄（．［｛￡￥"/>
  <w:noLineBreaksBefore w:lang="zh-CN" w:val="!%),.:;&gt;?]}¢¨°·ˇˉ―‖’”…‰′″›℃∶、。〃〉》」』】〕〗〞︶︺︾﹀﹄﹚﹜﹞！＂％＇），．：；？］｀｜｝～￠"/>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825810"/>
    <w:rsid w:val="0000632E"/>
    <w:rsid w:val="000111C3"/>
    <w:rsid w:val="00012C6F"/>
    <w:rsid w:val="00034AFD"/>
    <w:rsid w:val="0004478C"/>
    <w:rsid w:val="0004654D"/>
    <w:rsid w:val="00046AD6"/>
    <w:rsid w:val="00060007"/>
    <w:rsid w:val="00063243"/>
    <w:rsid w:val="00072949"/>
    <w:rsid w:val="0007454F"/>
    <w:rsid w:val="00075136"/>
    <w:rsid w:val="00080733"/>
    <w:rsid w:val="0008331F"/>
    <w:rsid w:val="00085611"/>
    <w:rsid w:val="00092D0D"/>
    <w:rsid w:val="000A0259"/>
    <w:rsid w:val="000A3906"/>
    <w:rsid w:val="000B432D"/>
    <w:rsid w:val="000C0423"/>
    <w:rsid w:val="000D6894"/>
    <w:rsid w:val="000D7BBD"/>
    <w:rsid w:val="000E3411"/>
    <w:rsid w:val="000F3513"/>
    <w:rsid w:val="00102BE7"/>
    <w:rsid w:val="0010315C"/>
    <w:rsid w:val="00104D01"/>
    <w:rsid w:val="00104E18"/>
    <w:rsid w:val="00114A25"/>
    <w:rsid w:val="001255FB"/>
    <w:rsid w:val="00136714"/>
    <w:rsid w:val="00147A87"/>
    <w:rsid w:val="00170296"/>
    <w:rsid w:val="001843A1"/>
    <w:rsid w:val="00186A85"/>
    <w:rsid w:val="001A1B2A"/>
    <w:rsid w:val="001A1EC0"/>
    <w:rsid w:val="001B277F"/>
    <w:rsid w:val="001B442C"/>
    <w:rsid w:val="001B709B"/>
    <w:rsid w:val="001C1ECE"/>
    <w:rsid w:val="001C6522"/>
    <w:rsid w:val="001E04F9"/>
    <w:rsid w:val="001F2F40"/>
    <w:rsid w:val="00211D0C"/>
    <w:rsid w:val="00217242"/>
    <w:rsid w:val="00227D6B"/>
    <w:rsid w:val="0023741B"/>
    <w:rsid w:val="00242950"/>
    <w:rsid w:val="00246727"/>
    <w:rsid w:val="00250586"/>
    <w:rsid w:val="00254156"/>
    <w:rsid w:val="002565DF"/>
    <w:rsid w:val="00291479"/>
    <w:rsid w:val="002962A9"/>
    <w:rsid w:val="00296FAA"/>
    <w:rsid w:val="00297929"/>
    <w:rsid w:val="002A1BC4"/>
    <w:rsid w:val="002A6001"/>
    <w:rsid w:val="002A78E3"/>
    <w:rsid w:val="002A791B"/>
    <w:rsid w:val="002C4CE7"/>
    <w:rsid w:val="002D1446"/>
    <w:rsid w:val="002D29FE"/>
    <w:rsid w:val="002E766F"/>
    <w:rsid w:val="002F257D"/>
    <w:rsid w:val="002F2738"/>
    <w:rsid w:val="002F6ED3"/>
    <w:rsid w:val="002F7941"/>
    <w:rsid w:val="003102DB"/>
    <w:rsid w:val="00311282"/>
    <w:rsid w:val="00311CE6"/>
    <w:rsid w:val="00316150"/>
    <w:rsid w:val="00321EA4"/>
    <w:rsid w:val="00325398"/>
    <w:rsid w:val="00325CD6"/>
    <w:rsid w:val="00326BAC"/>
    <w:rsid w:val="00332460"/>
    <w:rsid w:val="00340890"/>
    <w:rsid w:val="00347775"/>
    <w:rsid w:val="00347CC0"/>
    <w:rsid w:val="00357643"/>
    <w:rsid w:val="00366F53"/>
    <w:rsid w:val="003732AD"/>
    <w:rsid w:val="00383BD8"/>
    <w:rsid w:val="00391651"/>
    <w:rsid w:val="003A0DA3"/>
    <w:rsid w:val="003A7468"/>
    <w:rsid w:val="003B0AFE"/>
    <w:rsid w:val="003B59B0"/>
    <w:rsid w:val="003C687A"/>
    <w:rsid w:val="003D03C8"/>
    <w:rsid w:val="003D1F77"/>
    <w:rsid w:val="003E3A57"/>
    <w:rsid w:val="0040416F"/>
    <w:rsid w:val="004174D9"/>
    <w:rsid w:val="0042054C"/>
    <w:rsid w:val="00421EC7"/>
    <w:rsid w:val="00422285"/>
    <w:rsid w:val="004252C4"/>
    <w:rsid w:val="0042716B"/>
    <w:rsid w:val="004320BA"/>
    <w:rsid w:val="00433E82"/>
    <w:rsid w:val="00444C16"/>
    <w:rsid w:val="004461CF"/>
    <w:rsid w:val="00446957"/>
    <w:rsid w:val="0046066D"/>
    <w:rsid w:val="00461951"/>
    <w:rsid w:val="00463AB3"/>
    <w:rsid w:val="004751D9"/>
    <w:rsid w:val="00482D94"/>
    <w:rsid w:val="0048711A"/>
    <w:rsid w:val="00492268"/>
    <w:rsid w:val="00493C54"/>
    <w:rsid w:val="004A074E"/>
    <w:rsid w:val="004C1099"/>
    <w:rsid w:val="004C2CB8"/>
    <w:rsid w:val="004D1E7E"/>
    <w:rsid w:val="004D4046"/>
    <w:rsid w:val="004D5D8C"/>
    <w:rsid w:val="004D745C"/>
    <w:rsid w:val="004F1140"/>
    <w:rsid w:val="004F30BA"/>
    <w:rsid w:val="004F3EFF"/>
    <w:rsid w:val="005119E8"/>
    <w:rsid w:val="00517798"/>
    <w:rsid w:val="00537479"/>
    <w:rsid w:val="0055756C"/>
    <w:rsid w:val="005618A1"/>
    <w:rsid w:val="0059027B"/>
    <w:rsid w:val="00593B54"/>
    <w:rsid w:val="00595D16"/>
    <w:rsid w:val="00595F87"/>
    <w:rsid w:val="005962A1"/>
    <w:rsid w:val="005A1C71"/>
    <w:rsid w:val="005B3FA6"/>
    <w:rsid w:val="005B5220"/>
    <w:rsid w:val="005C7FB4"/>
    <w:rsid w:val="005D02FF"/>
    <w:rsid w:val="005D7C75"/>
    <w:rsid w:val="005F6FB3"/>
    <w:rsid w:val="00610458"/>
    <w:rsid w:val="006152C2"/>
    <w:rsid w:val="006219FC"/>
    <w:rsid w:val="00622E15"/>
    <w:rsid w:val="00623DFD"/>
    <w:rsid w:val="00655F63"/>
    <w:rsid w:val="006573D3"/>
    <w:rsid w:val="00657D37"/>
    <w:rsid w:val="00682907"/>
    <w:rsid w:val="00687C6D"/>
    <w:rsid w:val="006935A4"/>
    <w:rsid w:val="00696478"/>
    <w:rsid w:val="00697208"/>
    <w:rsid w:val="006A68E2"/>
    <w:rsid w:val="006C1A1B"/>
    <w:rsid w:val="006C1C5D"/>
    <w:rsid w:val="006C5CA9"/>
    <w:rsid w:val="006C7DC4"/>
    <w:rsid w:val="006D518E"/>
    <w:rsid w:val="00702D1C"/>
    <w:rsid w:val="00714216"/>
    <w:rsid w:val="0071589A"/>
    <w:rsid w:val="007243D5"/>
    <w:rsid w:val="00731EB5"/>
    <w:rsid w:val="00732CBE"/>
    <w:rsid w:val="007341DA"/>
    <w:rsid w:val="00755BE3"/>
    <w:rsid w:val="00755C2C"/>
    <w:rsid w:val="00760B7F"/>
    <w:rsid w:val="00766500"/>
    <w:rsid w:val="0077136F"/>
    <w:rsid w:val="007823F1"/>
    <w:rsid w:val="00786949"/>
    <w:rsid w:val="007A33EF"/>
    <w:rsid w:val="007B090B"/>
    <w:rsid w:val="007B1049"/>
    <w:rsid w:val="007B1B6E"/>
    <w:rsid w:val="007B7562"/>
    <w:rsid w:val="007C0D2E"/>
    <w:rsid w:val="007D69E9"/>
    <w:rsid w:val="007E6383"/>
    <w:rsid w:val="007F18BA"/>
    <w:rsid w:val="007F1914"/>
    <w:rsid w:val="00805EA9"/>
    <w:rsid w:val="008123A3"/>
    <w:rsid w:val="00825810"/>
    <w:rsid w:val="00833841"/>
    <w:rsid w:val="00835E6F"/>
    <w:rsid w:val="00846C53"/>
    <w:rsid w:val="00860445"/>
    <w:rsid w:val="00863A13"/>
    <w:rsid w:val="008651D5"/>
    <w:rsid w:val="00867206"/>
    <w:rsid w:val="008757B4"/>
    <w:rsid w:val="00876F2D"/>
    <w:rsid w:val="0088065E"/>
    <w:rsid w:val="00891873"/>
    <w:rsid w:val="0089209E"/>
    <w:rsid w:val="008A3938"/>
    <w:rsid w:val="008A532C"/>
    <w:rsid w:val="008A5A62"/>
    <w:rsid w:val="008B01F1"/>
    <w:rsid w:val="008B1BE4"/>
    <w:rsid w:val="008B5CF8"/>
    <w:rsid w:val="008B6F13"/>
    <w:rsid w:val="008C2047"/>
    <w:rsid w:val="008D3B84"/>
    <w:rsid w:val="008D478B"/>
    <w:rsid w:val="008E26FB"/>
    <w:rsid w:val="00902AB7"/>
    <w:rsid w:val="00904714"/>
    <w:rsid w:val="00904B64"/>
    <w:rsid w:val="00911BD6"/>
    <w:rsid w:val="009127FC"/>
    <w:rsid w:val="00944A2A"/>
    <w:rsid w:val="00947233"/>
    <w:rsid w:val="0095466C"/>
    <w:rsid w:val="00957E0A"/>
    <w:rsid w:val="00962DE6"/>
    <w:rsid w:val="00963F32"/>
    <w:rsid w:val="00971240"/>
    <w:rsid w:val="009722E5"/>
    <w:rsid w:val="00972891"/>
    <w:rsid w:val="00973820"/>
    <w:rsid w:val="009812B1"/>
    <w:rsid w:val="009859CC"/>
    <w:rsid w:val="00985F8B"/>
    <w:rsid w:val="00990B2A"/>
    <w:rsid w:val="009950A9"/>
    <w:rsid w:val="00995D91"/>
    <w:rsid w:val="0099750C"/>
    <w:rsid w:val="009A5DA5"/>
    <w:rsid w:val="009A5F6F"/>
    <w:rsid w:val="009B2094"/>
    <w:rsid w:val="009C22E7"/>
    <w:rsid w:val="009D328C"/>
    <w:rsid w:val="009D5188"/>
    <w:rsid w:val="009F2180"/>
    <w:rsid w:val="00A04EC8"/>
    <w:rsid w:val="00A05816"/>
    <w:rsid w:val="00A064B9"/>
    <w:rsid w:val="00A06BEB"/>
    <w:rsid w:val="00A17954"/>
    <w:rsid w:val="00A213ED"/>
    <w:rsid w:val="00A24C55"/>
    <w:rsid w:val="00A334C3"/>
    <w:rsid w:val="00A44DA8"/>
    <w:rsid w:val="00A7161B"/>
    <w:rsid w:val="00A85CD7"/>
    <w:rsid w:val="00A93CCC"/>
    <w:rsid w:val="00AA1DF0"/>
    <w:rsid w:val="00AA3124"/>
    <w:rsid w:val="00AA5395"/>
    <w:rsid w:val="00AA7E3B"/>
    <w:rsid w:val="00AC613B"/>
    <w:rsid w:val="00AF624C"/>
    <w:rsid w:val="00AF6EBB"/>
    <w:rsid w:val="00B013B2"/>
    <w:rsid w:val="00B070D7"/>
    <w:rsid w:val="00B1784E"/>
    <w:rsid w:val="00B2047D"/>
    <w:rsid w:val="00B22EE1"/>
    <w:rsid w:val="00B34E45"/>
    <w:rsid w:val="00B35948"/>
    <w:rsid w:val="00B35EC8"/>
    <w:rsid w:val="00B42F27"/>
    <w:rsid w:val="00B43869"/>
    <w:rsid w:val="00B476FC"/>
    <w:rsid w:val="00B67568"/>
    <w:rsid w:val="00B807E6"/>
    <w:rsid w:val="00B8158F"/>
    <w:rsid w:val="00BA432E"/>
    <w:rsid w:val="00BC24D0"/>
    <w:rsid w:val="00BC691B"/>
    <w:rsid w:val="00BC7964"/>
    <w:rsid w:val="00BE4F6A"/>
    <w:rsid w:val="00BF0F63"/>
    <w:rsid w:val="00BF25D1"/>
    <w:rsid w:val="00C02573"/>
    <w:rsid w:val="00C26B65"/>
    <w:rsid w:val="00C31106"/>
    <w:rsid w:val="00C448EF"/>
    <w:rsid w:val="00C5595D"/>
    <w:rsid w:val="00C578F4"/>
    <w:rsid w:val="00C579E7"/>
    <w:rsid w:val="00C57E16"/>
    <w:rsid w:val="00C62878"/>
    <w:rsid w:val="00C73F87"/>
    <w:rsid w:val="00C747FE"/>
    <w:rsid w:val="00C7698D"/>
    <w:rsid w:val="00C80D38"/>
    <w:rsid w:val="00C97A87"/>
    <w:rsid w:val="00CA6C4B"/>
    <w:rsid w:val="00CB329B"/>
    <w:rsid w:val="00CB74BC"/>
    <w:rsid w:val="00CC7E40"/>
    <w:rsid w:val="00CF2A1B"/>
    <w:rsid w:val="00D05CF0"/>
    <w:rsid w:val="00D06AE9"/>
    <w:rsid w:val="00D153D1"/>
    <w:rsid w:val="00D16A34"/>
    <w:rsid w:val="00D216FE"/>
    <w:rsid w:val="00D44D46"/>
    <w:rsid w:val="00D469B0"/>
    <w:rsid w:val="00D614E7"/>
    <w:rsid w:val="00D80214"/>
    <w:rsid w:val="00D814E6"/>
    <w:rsid w:val="00D81855"/>
    <w:rsid w:val="00D92E44"/>
    <w:rsid w:val="00DA2A20"/>
    <w:rsid w:val="00DA78C1"/>
    <w:rsid w:val="00DB1D57"/>
    <w:rsid w:val="00DB5D5A"/>
    <w:rsid w:val="00DB6ED2"/>
    <w:rsid w:val="00DC7A92"/>
    <w:rsid w:val="00DD220D"/>
    <w:rsid w:val="00DD381C"/>
    <w:rsid w:val="00DE23DB"/>
    <w:rsid w:val="00DE7117"/>
    <w:rsid w:val="00DF0830"/>
    <w:rsid w:val="00DF0FD5"/>
    <w:rsid w:val="00DF4508"/>
    <w:rsid w:val="00E03253"/>
    <w:rsid w:val="00E1588C"/>
    <w:rsid w:val="00E15C50"/>
    <w:rsid w:val="00E2562F"/>
    <w:rsid w:val="00E31069"/>
    <w:rsid w:val="00E32C9A"/>
    <w:rsid w:val="00E33980"/>
    <w:rsid w:val="00E37AC5"/>
    <w:rsid w:val="00E37C12"/>
    <w:rsid w:val="00E63271"/>
    <w:rsid w:val="00E6346A"/>
    <w:rsid w:val="00E754E2"/>
    <w:rsid w:val="00E7722C"/>
    <w:rsid w:val="00E82653"/>
    <w:rsid w:val="00E9191F"/>
    <w:rsid w:val="00E91FC4"/>
    <w:rsid w:val="00E93F1F"/>
    <w:rsid w:val="00E956DE"/>
    <w:rsid w:val="00E96A3E"/>
    <w:rsid w:val="00EA07CA"/>
    <w:rsid w:val="00EA1A39"/>
    <w:rsid w:val="00EA1FEB"/>
    <w:rsid w:val="00EA4E6D"/>
    <w:rsid w:val="00EA6085"/>
    <w:rsid w:val="00EC4887"/>
    <w:rsid w:val="00ED051C"/>
    <w:rsid w:val="00ED73D2"/>
    <w:rsid w:val="00EE1385"/>
    <w:rsid w:val="00EF41B9"/>
    <w:rsid w:val="00EF64CD"/>
    <w:rsid w:val="00F03CF4"/>
    <w:rsid w:val="00F05F0E"/>
    <w:rsid w:val="00F06A21"/>
    <w:rsid w:val="00F1078A"/>
    <w:rsid w:val="00F140C8"/>
    <w:rsid w:val="00F149E7"/>
    <w:rsid w:val="00F15288"/>
    <w:rsid w:val="00F17C22"/>
    <w:rsid w:val="00F36832"/>
    <w:rsid w:val="00F433B7"/>
    <w:rsid w:val="00F45CE4"/>
    <w:rsid w:val="00F461C5"/>
    <w:rsid w:val="00F56289"/>
    <w:rsid w:val="00F64861"/>
    <w:rsid w:val="00F66154"/>
    <w:rsid w:val="00F679BF"/>
    <w:rsid w:val="00F70121"/>
    <w:rsid w:val="00F71CCC"/>
    <w:rsid w:val="00F77F89"/>
    <w:rsid w:val="00F9585C"/>
    <w:rsid w:val="00FC2830"/>
    <w:rsid w:val="00FC43B6"/>
    <w:rsid w:val="00FC450D"/>
    <w:rsid w:val="00FC4656"/>
    <w:rsid w:val="00FD3D06"/>
    <w:rsid w:val="00FD54C3"/>
    <w:rsid w:val="00FD5D51"/>
    <w:rsid w:val="00FD7F7D"/>
    <w:rsid w:val="00FF4035"/>
    <w:rsid w:val="00FF5244"/>
    <w:rsid w:val="00FF6C03"/>
    <w:rsid w:val="074303E7"/>
    <w:rsid w:val="08744DD2"/>
    <w:rsid w:val="08D72C00"/>
    <w:rsid w:val="09F926E4"/>
    <w:rsid w:val="0B3C5EF4"/>
    <w:rsid w:val="0F235F20"/>
    <w:rsid w:val="0F912306"/>
    <w:rsid w:val="12DC6141"/>
    <w:rsid w:val="180652D2"/>
    <w:rsid w:val="20536293"/>
    <w:rsid w:val="24720003"/>
    <w:rsid w:val="27331DEE"/>
    <w:rsid w:val="28A208B1"/>
    <w:rsid w:val="28A5477B"/>
    <w:rsid w:val="298C7BA7"/>
    <w:rsid w:val="299D1361"/>
    <w:rsid w:val="313217E0"/>
    <w:rsid w:val="34D06EAF"/>
    <w:rsid w:val="36775425"/>
    <w:rsid w:val="390127F6"/>
    <w:rsid w:val="3B2A1116"/>
    <w:rsid w:val="3D23202E"/>
    <w:rsid w:val="41D30FC4"/>
    <w:rsid w:val="43F353A5"/>
    <w:rsid w:val="4E852979"/>
    <w:rsid w:val="4EAC5135"/>
    <w:rsid w:val="53771F1F"/>
    <w:rsid w:val="559A304F"/>
    <w:rsid w:val="57565224"/>
    <w:rsid w:val="576A4261"/>
    <w:rsid w:val="5ADB7E0A"/>
    <w:rsid w:val="5C001F0F"/>
    <w:rsid w:val="5E141E2A"/>
    <w:rsid w:val="5F065880"/>
    <w:rsid w:val="602429B1"/>
    <w:rsid w:val="603F6697"/>
    <w:rsid w:val="696F2C7F"/>
    <w:rsid w:val="78191183"/>
    <w:rsid w:val="783F41D4"/>
  </w:rsids>
  <m:mathPr>
    <m:mathFont m:val="Cambria Math"/>
    <m:brkBin m:val="before"/>
    <m:brkBinSub m:val="--"/>
    <m:smallFrac m:val="off"/>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nhideWhenUsed="0"/>
    <w:lsdException w:name="footer" w:unhideWhenUsed="0"/>
    <w:lsdException w:name="caption" w:uiPriority="35" w:qFormat="1"/>
    <w:lsdException w:name="page number" w:unhideWhenUsed="0"/>
    <w:lsdException w:name="Title" w:semiHidden="0" w:uiPriority="10" w:unhideWhenUsed="0" w:qFormat="1"/>
    <w:lsdException w:name="Default Paragraph Font" w:unhideWhenUsed="0"/>
    <w:lsdException w:name="Body Text" w:unhideWhenUsed="0"/>
    <w:lsdException w:name="Subtitle" w:semiHidden="0" w:uiPriority="11" w:unhideWhenUsed="0" w:qFormat="1"/>
    <w:lsdException w:name="Date" w:unhideWhenUsed="0"/>
    <w:lsdException w:name="Hyperlink" w:unhideWhenUsed="0"/>
    <w:lsdException w:name="Strong" w:semiHidden="0" w:uiPriority="22" w:unhideWhenUsed="0" w:qFormat="1"/>
    <w:lsdException w:name="Emphasis" w:semiHidden="0" w:uiPriority="20" w:unhideWhenUsed="0" w:qFormat="1"/>
    <w:lsdException w:name="Balloon Text" w:unhideWhenUsed="0"/>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C0423"/>
    <w:pPr>
      <w:widowControl w:val="0"/>
      <w:jc w:val="both"/>
    </w:pPr>
    <w:rPr>
      <w:rFonts w:cs="Calibri"/>
      <w:szCs w:val="21"/>
    </w:rPr>
  </w:style>
  <w:style w:type="paragraph" w:styleId="Heading1">
    <w:name w:val="heading 1"/>
    <w:basedOn w:val="Normal"/>
    <w:next w:val="Normal"/>
    <w:link w:val="Heading1Char"/>
    <w:uiPriority w:val="99"/>
    <w:qFormat/>
    <w:rsid w:val="000C0423"/>
    <w:pPr>
      <w:keepNext/>
      <w:keepLines/>
      <w:spacing w:before="340" w:after="330" w:line="578" w:lineRule="auto"/>
      <w:outlineLvl w:val="0"/>
    </w:pPr>
    <w:rPr>
      <w:b/>
      <w:bCs/>
      <w:kern w:val="44"/>
      <w:sz w:val="44"/>
      <w:szCs w:val="44"/>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sid w:val="000C0423"/>
    <w:rPr>
      <w:rFonts w:ascii="Calibri" w:eastAsia="宋体" w:hAnsi="Calibri" w:cs="Calibri"/>
      <w:b/>
      <w:bCs/>
      <w:kern w:val="44"/>
      <w:sz w:val="44"/>
      <w:szCs w:val="44"/>
    </w:rPr>
  </w:style>
  <w:style w:type="paragraph" w:styleId="BodyText">
    <w:name w:val="Body Text"/>
    <w:basedOn w:val="Normal"/>
    <w:link w:val="BodyTextChar"/>
    <w:uiPriority w:val="99"/>
    <w:rsid w:val="000C0423"/>
    <w:pPr>
      <w:adjustRightInd w:val="0"/>
      <w:jc w:val="left"/>
      <w:textAlignment w:val="baseline"/>
    </w:pPr>
    <w:rPr>
      <w:kern w:val="0"/>
      <w:sz w:val="20"/>
      <w:szCs w:val="20"/>
    </w:rPr>
  </w:style>
  <w:style w:type="character" w:customStyle="1" w:styleId="BodyTextChar">
    <w:name w:val="Body Text Char"/>
    <w:basedOn w:val="DefaultParagraphFont"/>
    <w:link w:val="BodyText"/>
    <w:uiPriority w:val="99"/>
    <w:semiHidden/>
    <w:rsid w:val="000C0423"/>
  </w:style>
  <w:style w:type="paragraph" w:styleId="Date">
    <w:name w:val="Date"/>
    <w:basedOn w:val="Normal"/>
    <w:next w:val="Normal"/>
    <w:link w:val="DateChar"/>
    <w:uiPriority w:val="99"/>
    <w:semiHidden/>
    <w:rsid w:val="000C0423"/>
    <w:pPr>
      <w:ind w:leftChars="2500" w:left="100"/>
    </w:pPr>
    <w:rPr>
      <w:kern w:val="0"/>
      <w:sz w:val="20"/>
      <w:szCs w:val="20"/>
    </w:rPr>
  </w:style>
  <w:style w:type="character" w:customStyle="1" w:styleId="DateChar">
    <w:name w:val="Date Char"/>
    <w:basedOn w:val="DefaultParagraphFont"/>
    <w:link w:val="Date"/>
    <w:uiPriority w:val="99"/>
    <w:semiHidden/>
    <w:rsid w:val="000C0423"/>
  </w:style>
  <w:style w:type="paragraph" w:styleId="BalloonText">
    <w:name w:val="Balloon Text"/>
    <w:basedOn w:val="Normal"/>
    <w:link w:val="BalloonTextChar"/>
    <w:uiPriority w:val="99"/>
    <w:semiHidden/>
    <w:rsid w:val="000C0423"/>
    <w:rPr>
      <w:kern w:val="0"/>
      <w:sz w:val="18"/>
      <w:szCs w:val="18"/>
    </w:rPr>
  </w:style>
  <w:style w:type="character" w:customStyle="1" w:styleId="BalloonTextChar">
    <w:name w:val="Balloon Text Char"/>
    <w:basedOn w:val="DefaultParagraphFont"/>
    <w:link w:val="BalloonText"/>
    <w:uiPriority w:val="99"/>
    <w:semiHidden/>
    <w:rsid w:val="000C0423"/>
    <w:rPr>
      <w:sz w:val="18"/>
      <w:szCs w:val="18"/>
    </w:rPr>
  </w:style>
  <w:style w:type="paragraph" w:styleId="Footer">
    <w:name w:val="footer"/>
    <w:basedOn w:val="Normal"/>
    <w:link w:val="FooterChar"/>
    <w:uiPriority w:val="99"/>
    <w:rsid w:val="000C0423"/>
    <w:pPr>
      <w:tabs>
        <w:tab w:val="center" w:pos="4153"/>
        <w:tab w:val="right" w:pos="8306"/>
      </w:tabs>
      <w:snapToGrid w:val="0"/>
      <w:jc w:val="left"/>
    </w:pPr>
    <w:rPr>
      <w:kern w:val="0"/>
      <w:sz w:val="18"/>
      <w:szCs w:val="18"/>
    </w:rPr>
  </w:style>
  <w:style w:type="character" w:customStyle="1" w:styleId="FooterChar">
    <w:name w:val="Footer Char"/>
    <w:basedOn w:val="DefaultParagraphFont"/>
    <w:link w:val="Footer"/>
    <w:uiPriority w:val="99"/>
    <w:rsid w:val="000C0423"/>
    <w:rPr>
      <w:sz w:val="18"/>
      <w:szCs w:val="18"/>
    </w:rPr>
  </w:style>
  <w:style w:type="paragraph" w:styleId="Header">
    <w:name w:val="header"/>
    <w:basedOn w:val="Normal"/>
    <w:link w:val="HeaderChar"/>
    <w:uiPriority w:val="99"/>
    <w:rsid w:val="000C0423"/>
    <w:pPr>
      <w:pBdr>
        <w:bottom w:val="single" w:sz="6" w:space="1" w:color="auto"/>
      </w:pBdr>
      <w:tabs>
        <w:tab w:val="center" w:pos="4153"/>
        <w:tab w:val="right" w:pos="8306"/>
      </w:tabs>
      <w:snapToGrid w:val="0"/>
      <w:jc w:val="center"/>
    </w:pPr>
    <w:rPr>
      <w:kern w:val="0"/>
      <w:sz w:val="18"/>
      <w:szCs w:val="18"/>
    </w:rPr>
  </w:style>
  <w:style w:type="character" w:customStyle="1" w:styleId="HeaderChar">
    <w:name w:val="Header Char"/>
    <w:basedOn w:val="DefaultParagraphFont"/>
    <w:link w:val="Header"/>
    <w:uiPriority w:val="99"/>
    <w:rsid w:val="000C0423"/>
    <w:rPr>
      <w:sz w:val="18"/>
      <w:szCs w:val="18"/>
    </w:rPr>
  </w:style>
  <w:style w:type="table" w:styleId="TableGrid">
    <w:name w:val="Table Grid"/>
    <w:basedOn w:val="TableNormal"/>
    <w:uiPriority w:val="99"/>
    <w:rsid w:val="000C0423"/>
    <w:rPr>
      <w:rFonts w:cs="Calibri"/>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PageNumber">
    <w:name w:val="page number"/>
    <w:basedOn w:val="DefaultParagraphFont"/>
    <w:uiPriority w:val="99"/>
    <w:rsid w:val="000C0423"/>
  </w:style>
  <w:style w:type="character" w:styleId="Hyperlink">
    <w:name w:val="Hyperlink"/>
    <w:basedOn w:val="DefaultParagraphFont"/>
    <w:uiPriority w:val="99"/>
    <w:rsid w:val="000C0423"/>
    <w:rPr>
      <w:color w:val="0000FF"/>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2723495002@qq.com" TargetMode="External"/><Relationship Id="rId3" Type="http://schemas.openxmlformats.org/officeDocument/2006/relationships/settings" Target="settings.xml"/><Relationship Id="rId7" Type="http://schemas.openxmlformats.org/officeDocument/2006/relationships/hyperlink" Target="mailto:1207091530@qq.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726</TotalTime>
  <Pages>19</Pages>
  <Words>1402</Words>
  <Characters>7995</Characters>
  <Application>Microsoft Office Outlook</Application>
  <DocSecurity>0</DocSecurity>
  <Lines>0</Lines>
  <Paragraphs>0</Paragraphs>
  <ScaleCrop>false</ScaleCrop>
  <Company>Sky123.Org</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用户</dc:creator>
  <cp:keywords/>
  <dc:description/>
  <cp:lastModifiedBy>admin</cp:lastModifiedBy>
  <cp:revision>72</cp:revision>
  <cp:lastPrinted>2020-12-15T01:17:00Z</cp:lastPrinted>
  <dcterms:created xsi:type="dcterms:W3CDTF">2016-11-23T07:27:00Z</dcterms:created>
  <dcterms:modified xsi:type="dcterms:W3CDTF">2020-12-21T07:40:00Z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2052-11.1.0.10228</vt:lpwstr>
  </property>
</Properties>
</file>