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我省2022年度国家社科基金高校思想政治理论课研究专项申报须知</w:t>
      </w:r>
    </w:p>
    <w:p>
      <w:pPr>
        <w:spacing w:line="600" w:lineRule="exact"/>
        <w:jc w:val="center"/>
        <w:rPr>
          <w:rFonts w:hint="eastAsia"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湖南省哲学社会科学规划基金办公室</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375" w:beforeAutospacing="0" w:after="375" w:afterAutospacing="0"/>
        <w:ind w:left="0" w:right="0" w:firstLine="0"/>
        <w:jc w:val="center"/>
        <w:textAlignment w:val="baseline"/>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2022年8月1日</w:t>
      </w:r>
    </w:p>
    <w:p>
      <w:pPr>
        <w:pStyle w:val="7"/>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国家社科基金高校思想政治理论课研究专项申报实行网上申报和评审。网络申报系统于8月1日—8月18日开放，在此期间申报人可登录国家社科基金科研创新服务管理平台申报。按照全国社科工作办的要求，我省将实行限额申报，并组织初筛评审。请各单位根据“高校思想政治理论课”的特点和要求组织申报。本科高校申报数不超过5项，其他单位不超过2项。</w:t>
      </w:r>
    </w:p>
    <w:p>
      <w:pPr>
        <w:pStyle w:val="7"/>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初筛材料受理时间为8月23日。各单位须提供以下材料纸质版：（1）单位申报材料汇总表。（2）每个申报项目的《申请书》7份。上述材料电子版请一并发送至我办邮箱（hnshekeban@163.com）。</w:t>
      </w:r>
    </w:p>
    <w:p>
      <w:pPr>
        <w:pStyle w:val="7"/>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受理地点：长沙市韶山北路1号省委二办公楼521室</w:t>
      </w:r>
    </w:p>
    <w:p>
      <w:pPr>
        <w:pStyle w:val="7"/>
        <w:ind w:firstLine="640" w:firstLineChars="200"/>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联系人：彭志飞，0731-82216244。</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mODczNDI5MTE4YjA5YzNkMTVhMzNjNWFlOGE3YTkifQ=="/>
  </w:docVars>
  <w:rsids>
    <w:rsidRoot w:val="00000000"/>
    <w:rsid w:val="01862720"/>
    <w:rsid w:val="4A4B5F0E"/>
    <w:rsid w:val="68863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323</Words>
  <Characters>362</Characters>
  <Lines>0</Lines>
  <Paragraphs>0</Paragraphs>
  <TotalTime>2</TotalTime>
  <ScaleCrop>false</ScaleCrop>
  <LinksUpToDate>false</LinksUpToDate>
  <CharactersWithSpaces>362</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2022-08-16T15:06:32Z</dcterms:created>
  <dc:creator>KYC</dc:creator>
  <cp:lastModifiedBy>KYC</cp:lastModifiedBy>
  <dcterms:modified xsi:type="dcterms:W3CDTF">2022-08-16T15:17:58Z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538E2A7C5A5E47CA90249D8DF0980915</vt:lpwstr>
  </property>
</Properties>
</file>