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135695" w:rsidRDefault="00135695">
      <w:pPr>
        <w:widowControl/>
        <w:jc w:val="center"/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</w:pPr>
      <w:r w:rsidRPr="00135695">
        <w:rPr>
          <w:rFonts w:ascii="宋体" w:hAnsi="宋体" w:hint="eastAsia"/>
          <w:b/>
          <w:sz w:val="32"/>
          <w:szCs w:val="32"/>
        </w:rPr>
        <w:t>南校区</w:t>
      </w:r>
      <w:r w:rsidR="004B592D">
        <w:rPr>
          <w:rFonts w:ascii="宋体" w:hAnsi="宋体" w:hint="eastAsia"/>
          <w:b/>
          <w:sz w:val="32"/>
          <w:szCs w:val="32"/>
        </w:rPr>
        <w:t>线路</w:t>
      </w:r>
      <w:r w:rsidR="004B592D">
        <w:rPr>
          <w:rFonts w:ascii="宋体" w:hAnsi="宋体"/>
          <w:b/>
          <w:sz w:val="32"/>
          <w:szCs w:val="32"/>
        </w:rPr>
        <w:t>整治</w:t>
      </w:r>
      <w:r w:rsidRPr="00135695">
        <w:rPr>
          <w:rFonts w:ascii="宋体" w:hAnsi="宋体"/>
          <w:b/>
          <w:sz w:val="32"/>
          <w:szCs w:val="32"/>
        </w:rPr>
        <w:t>项目</w:t>
      </w:r>
      <w:r w:rsidR="00B93A4F" w:rsidRPr="00135695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</w:t>
      </w:r>
    </w:p>
    <w:p w:rsidR="002B40A5" w:rsidRDefault="00B93A4F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135695">
        <w:rPr>
          <w:rFonts w:ascii="仿宋" w:eastAsia="仿宋" w:hAnsi="仿宋" w:cs="仿宋" w:hint="eastAsia"/>
          <w:kern w:val="0"/>
          <w:sz w:val="24"/>
        </w:rPr>
        <w:t>对南校区</w:t>
      </w:r>
      <w:r w:rsidR="004B592D">
        <w:rPr>
          <w:rFonts w:ascii="仿宋" w:eastAsia="仿宋" w:hAnsi="仿宋" w:cs="仿宋" w:hint="eastAsia"/>
          <w:kern w:val="0"/>
          <w:sz w:val="24"/>
        </w:rPr>
        <w:t>线路整治</w:t>
      </w:r>
      <w:r w:rsidR="00135695">
        <w:rPr>
          <w:rFonts w:ascii="仿宋" w:eastAsia="仿宋" w:hAnsi="仿宋" w:cs="仿宋"/>
          <w:kern w:val="0"/>
          <w:sz w:val="24"/>
        </w:rPr>
        <w:t>项目</w:t>
      </w:r>
      <w:r>
        <w:rPr>
          <w:rFonts w:ascii="仿宋" w:eastAsia="仿宋" w:hAnsi="仿宋" w:cs="仿宋" w:hint="eastAsia"/>
          <w:kern w:val="0"/>
          <w:sz w:val="24"/>
        </w:rPr>
        <w:t>进行询价</w:t>
      </w:r>
      <w:r w:rsidR="00135695">
        <w:rPr>
          <w:rFonts w:ascii="仿宋" w:eastAsia="仿宋" w:hAnsi="仿宋" w:cs="仿宋" w:hint="eastAsia"/>
          <w:kern w:val="0"/>
          <w:sz w:val="24"/>
        </w:rPr>
        <w:t>采购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特邀请符合资格条件的供货商前来参加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Pr="002B40A5" w:rsidRDefault="002B40A5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一、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DC7185" w:rsidRDefault="00DC7185" w:rsidP="00DC718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1、</w:t>
      </w:r>
      <w:r w:rsidR="00B93A4F">
        <w:rPr>
          <w:rFonts w:ascii="仿宋" w:eastAsia="仿宋" w:hAnsi="仿宋" w:cs="仿宋" w:hint="eastAsia"/>
          <w:kern w:val="0"/>
          <w:sz w:val="24"/>
        </w:rPr>
        <w:t>采购人：湖南铁道职业技术学院</w:t>
      </w:r>
    </w:p>
    <w:p w:rsidR="00BA7531" w:rsidRPr="00461ACB" w:rsidRDefault="00DC7185" w:rsidP="00461ACB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2、</w:t>
      </w:r>
      <w:r w:rsidR="00B93A4F">
        <w:rPr>
          <w:rFonts w:ascii="仿宋" w:eastAsia="仿宋" w:hAnsi="仿宋" w:cs="仿宋" w:hint="eastAsia"/>
          <w:kern w:val="0"/>
          <w:sz w:val="24"/>
        </w:rPr>
        <w:t>采购内容：</w:t>
      </w:r>
      <w:r w:rsidR="004B592D" w:rsidRPr="004B592D">
        <w:rPr>
          <w:rFonts w:ascii="仿宋" w:eastAsia="仿宋" w:hAnsi="仿宋" w:cs="仿宋" w:hint="eastAsia"/>
          <w:kern w:val="0"/>
          <w:sz w:val="24"/>
        </w:rPr>
        <w:t>对南校区</w:t>
      </w:r>
      <w:r w:rsidR="004B592D" w:rsidRPr="004B592D">
        <w:rPr>
          <w:rFonts w:ascii="仿宋" w:eastAsia="仿宋" w:hAnsi="仿宋" w:hint="eastAsia"/>
          <w:sz w:val="24"/>
        </w:rPr>
        <w:t>所有空中线路全部下地，原有线路全部重建，楼内线路用PVC管套装规范布置，</w:t>
      </w:r>
      <w:r w:rsidR="004B592D" w:rsidRPr="004B592D">
        <w:rPr>
          <w:rFonts w:ascii="仿宋" w:eastAsia="仿宋" w:hAnsi="仿宋" w:cs="仿宋"/>
          <w:kern w:val="0"/>
          <w:sz w:val="24"/>
        </w:rPr>
        <w:t>主要包括</w:t>
      </w:r>
      <w:r w:rsidR="004B592D" w:rsidRPr="004B592D">
        <w:rPr>
          <w:rFonts w:ascii="仿宋" w:eastAsia="仿宋" w:hAnsi="仿宋" w:cs="仿宋" w:hint="eastAsia"/>
          <w:kern w:val="0"/>
          <w:sz w:val="24"/>
        </w:rPr>
        <w:t>：</w:t>
      </w:r>
    </w:p>
    <w:p w:rsidR="004B592D" w:rsidRPr="004B592D" w:rsidRDefault="004B592D" w:rsidP="004B59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Pr="004B592D">
        <w:rPr>
          <w:rFonts w:ascii="仿宋" w:eastAsia="仿宋" w:hAnsi="仿宋" w:cs="仿宋" w:hint="eastAsia"/>
          <w:kern w:val="0"/>
          <w:sz w:val="24"/>
        </w:rPr>
        <w:t>重新以地埋的方式布置信息中心机房、监控中心、门禁系统、广播系统到各楼栋的主干光纤并相应地做好寻线、交割、熔纤、打好标签。光缆以管道的方式入户。</w:t>
      </w:r>
    </w:p>
    <w:p w:rsidR="004B592D" w:rsidRPr="004B592D" w:rsidRDefault="004B592D" w:rsidP="004B59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Pr="004B592D">
        <w:rPr>
          <w:rFonts w:ascii="仿宋" w:eastAsia="仿宋" w:hAnsi="仿宋" w:cs="仿宋"/>
          <w:kern w:val="0"/>
          <w:sz w:val="24"/>
        </w:rPr>
        <w:t>规范布置楼栋内不规范布线，用PVC套管、墙面固定。</w:t>
      </w:r>
    </w:p>
    <w:p w:rsidR="004B592D" w:rsidRPr="004B592D" w:rsidRDefault="004B592D" w:rsidP="004B59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</w:t>
      </w:r>
      <w:r w:rsidRPr="004B592D">
        <w:rPr>
          <w:rFonts w:ascii="仿宋" w:eastAsia="仿宋" w:hAnsi="仿宋" w:cs="仿宋" w:hint="eastAsia"/>
          <w:kern w:val="0"/>
          <w:sz w:val="24"/>
        </w:rPr>
        <w:t>清理校园内所有飞线，包括光缆、网线、电话线。</w:t>
      </w:r>
    </w:p>
    <w:p w:rsidR="00DC7185" w:rsidRDefault="004B592D" w:rsidP="004B59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（4）</w:t>
      </w:r>
      <w:r w:rsidRPr="004B592D">
        <w:rPr>
          <w:rFonts w:ascii="仿宋" w:eastAsia="仿宋" w:hAnsi="仿宋" w:cs="仿宋" w:hint="eastAsia"/>
          <w:kern w:val="0"/>
          <w:sz w:val="24"/>
        </w:rPr>
        <w:t>清理掉办公区、宿舍里面废掉的、多余的网线、电话线、弱电箱。</w:t>
      </w:r>
    </w:p>
    <w:p w:rsidR="002B40A5" w:rsidRDefault="00DC7185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3</w:t>
      </w:r>
      <w:r>
        <w:rPr>
          <w:rFonts w:ascii="仿宋" w:eastAsia="仿宋" w:hAnsi="仿宋" w:cs="仿宋" w:hint="eastAsia"/>
          <w:kern w:val="0"/>
          <w:sz w:val="24"/>
        </w:rPr>
        <w:t>、</w:t>
      </w:r>
      <w:r w:rsidR="00B93A4F">
        <w:rPr>
          <w:rFonts w:ascii="仿宋" w:eastAsia="仿宋" w:hAnsi="仿宋" w:cs="仿宋" w:hint="eastAsia"/>
          <w:kern w:val="0"/>
          <w:sz w:val="24"/>
        </w:rPr>
        <w:t>采购预算：</w:t>
      </w:r>
      <w:r w:rsidR="004B592D">
        <w:rPr>
          <w:rFonts w:ascii="仿宋" w:eastAsia="仿宋" w:hAnsi="仿宋" w:cs="仿宋"/>
          <w:kern w:val="0"/>
          <w:sz w:val="24"/>
        </w:rPr>
        <w:t>20</w:t>
      </w:r>
      <w:r w:rsidR="00135695">
        <w:rPr>
          <w:rFonts w:ascii="仿宋" w:eastAsia="仿宋" w:hAnsi="仿宋" w:cs="仿宋"/>
          <w:kern w:val="0"/>
          <w:sz w:val="24"/>
        </w:rPr>
        <w:t>0000</w:t>
      </w:r>
      <w:r w:rsidR="00B93A4F">
        <w:rPr>
          <w:rFonts w:ascii="仿宋" w:eastAsia="仿宋" w:hAnsi="仿宋" w:cs="仿宋" w:hint="eastAsia"/>
          <w:kern w:val="0"/>
          <w:sz w:val="24"/>
        </w:rPr>
        <w:t>元</w:t>
      </w:r>
    </w:p>
    <w:p w:rsidR="00DC7185" w:rsidRPr="002B40A5" w:rsidRDefault="00B93A4F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二、交货时间、地点 </w:t>
      </w:r>
    </w:p>
    <w:p w:rsidR="00135695" w:rsidRPr="00DC7185" w:rsidRDefault="00DC7185" w:rsidP="00DC718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C7185">
        <w:rPr>
          <w:rFonts w:ascii="仿宋" w:eastAsia="仿宋" w:hAnsi="仿宋" w:cs="仿宋" w:hint="eastAsia"/>
          <w:kern w:val="0"/>
          <w:sz w:val="24"/>
        </w:rPr>
        <w:t>1、</w:t>
      </w:r>
      <w:r w:rsidR="00B93A4F">
        <w:rPr>
          <w:rFonts w:ascii="仿宋" w:eastAsia="仿宋" w:hAnsi="仿宋" w:cs="仿宋" w:hint="eastAsia"/>
          <w:kern w:val="0"/>
          <w:sz w:val="24"/>
        </w:rPr>
        <w:t>交货时间：</w:t>
      </w:r>
      <w:r w:rsidR="004B592D">
        <w:rPr>
          <w:rFonts w:ascii="仿宋" w:eastAsia="仿宋" w:hAnsi="仿宋" w:cs="仿宋" w:hint="eastAsia"/>
          <w:kern w:val="0"/>
          <w:sz w:val="24"/>
        </w:rPr>
        <w:t>1</w:t>
      </w:r>
      <w:r w:rsidR="004B592D">
        <w:rPr>
          <w:rFonts w:ascii="仿宋" w:eastAsia="仿宋" w:hAnsi="仿宋" w:cs="仿宋"/>
          <w:kern w:val="0"/>
          <w:sz w:val="24"/>
        </w:rPr>
        <w:t>0月</w:t>
      </w:r>
      <w:r w:rsidR="008B0C2E">
        <w:rPr>
          <w:rFonts w:ascii="仿宋" w:eastAsia="仿宋" w:hAnsi="仿宋" w:cs="仿宋" w:hint="eastAsia"/>
          <w:kern w:val="0"/>
          <w:sz w:val="24"/>
        </w:rPr>
        <w:t>1</w:t>
      </w:r>
      <w:r w:rsidR="005270E4">
        <w:rPr>
          <w:rFonts w:ascii="仿宋" w:eastAsia="仿宋" w:hAnsi="仿宋" w:cs="仿宋"/>
          <w:kern w:val="0"/>
          <w:sz w:val="24"/>
        </w:rPr>
        <w:t>8</w:t>
      </w:r>
      <w:r w:rsidR="008B0C2E">
        <w:rPr>
          <w:rFonts w:ascii="仿宋" w:eastAsia="仿宋" w:hAnsi="仿宋" w:cs="仿宋"/>
          <w:kern w:val="0"/>
          <w:sz w:val="24"/>
        </w:rPr>
        <w:t>日前完成所有内容</w:t>
      </w:r>
      <w:r w:rsidR="00135695" w:rsidRPr="00DC7185">
        <w:rPr>
          <w:rFonts w:ascii="仿宋" w:eastAsia="仿宋" w:hAnsi="仿宋" w:cs="仿宋" w:hint="eastAsia"/>
          <w:kern w:val="0"/>
          <w:sz w:val="24"/>
        </w:rPr>
        <w:t>。</w:t>
      </w:r>
    </w:p>
    <w:p w:rsidR="002B40A5" w:rsidRDefault="00DC7185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2、</w:t>
      </w:r>
      <w:r w:rsidR="00B93A4F">
        <w:rPr>
          <w:rFonts w:ascii="仿宋" w:eastAsia="仿宋" w:hAnsi="仿宋" w:cs="仿宋" w:hint="eastAsia"/>
          <w:kern w:val="0"/>
          <w:sz w:val="24"/>
        </w:rPr>
        <w:t>交货地点：湖南铁道职业技术学院指定地点。</w:t>
      </w:r>
    </w:p>
    <w:p w:rsidR="002B40A5" w:rsidRDefault="008B0C2E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8B0C2E">
        <w:rPr>
          <w:rFonts w:ascii="仿宋" w:eastAsia="仿宋" w:hAnsi="仿宋" w:cs="仿宋"/>
          <w:b/>
          <w:kern w:val="0"/>
          <w:sz w:val="24"/>
        </w:rPr>
        <w:t>三</w:t>
      </w:r>
      <w:r w:rsidRPr="008B0C2E">
        <w:rPr>
          <w:rFonts w:ascii="仿宋" w:eastAsia="仿宋" w:hAnsi="仿宋" w:cs="仿宋" w:hint="eastAsia"/>
          <w:b/>
          <w:kern w:val="0"/>
          <w:sz w:val="24"/>
        </w:rPr>
        <w:t>、供应商资格要求：</w:t>
      </w:r>
    </w:p>
    <w:p w:rsidR="002B40A5" w:rsidRDefault="00461ACB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461ACB">
        <w:rPr>
          <w:rFonts w:ascii="仿宋" w:eastAsia="仿宋" w:hAnsi="仿宋" w:cs="仿宋" w:hint="eastAsia"/>
          <w:kern w:val="0"/>
          <w:sz w:val="24"/>
        </w:rPr>
        <w:t>1、</w:t>
      </w:r>
      <w:r w:rsidRPr="00461ACB">
        <w:rPr>
          <w:rFonts w:ascii="仿宋" w:eastAsia="仿宋" w:hAnsi="仿宋" w:hint="eastAsia"/>
          <w:sz w:val="24"/>
        </w:rPr>
        <w:t>符合《中华人民共和国政府采购法》第二十二条规定的供应商条件</w:t>
      </w:r>
      <w:r>
        <w:rPr>
          <w:rFonts w:ascii="仿宋" w:eastAsia="仿宋" w:hAnsi="仿宋" w:hint="eastAsia"/>
          <w:sz w:val="24"/>
        </w:rPr>
        <w:t>；</w:t>
      </w:r>
    </w:p>
    <w:p w:rsidR="002B40A5" w:rsidRDefault="00461ACB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2</w:t>
      </w:r>
      <w:r w:rsidR="008B0C2E">
        <w:rPr>
          <w:rFonts w:ascii="仿宋" w:eastAsia="仿宋" w:hAnsi="仿宋" w:cs="仿宋" w:hint="eastAsia"/>
          <w:kern w:val="0"/>
          <w:sz w:val="24"/>
        </w:rPr>
        <w:t>、</w:t>
      </w:r>
      <w:r>
        <w:rPr>
          <w:rFonts w:ascii="仿宋" w:eastAsia="仿宋" w:hAnsi="仿宋" w:cs="仿宋" w:hint="eastAsia"/>
          <w:kern w:val="0"/>
          <w:sz w:val="24"/>
        </w:rPr>
        <w:t>具备</w:t>
      </w:r>
      <w:r w:rsidR="008B0C2E">
        <w:rPr>
          <w:rFonts w:ascii="仿宋" w:eastAsia="仿宋" w:hAnsi="仿宋" w:cs="仿宋" w:hint="eastAsia"/>
          <w:kern w:val="0"/>
          <w:sz w:val="24"/>
        </w:rPr>
        <w:t>系统集成三级资质；</w:t>
      </w:r>
    </w:p>
    <w:p w:rsidR="002B40A5" w:rsidRDefault="00461ACB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3</w:t>
      </w:r>
      <w:r w:rsidR="008B0C2E">
        <w:rPr>
          <w:rFonts w:ascii="仿宋" w:eastAsia="仿宋" w:hAnsi="仿宋" w:cs="仿宋" w:hint="eastAsia"/>
          <w:kern w:val="0"/>
          <w:sz w:val="24"/>
        </w:rPr>
        <w:t>、现场施工人员需具备弱电施工资质，有高空作业证；</w:t>
      </w:r>
    </w:p>
    <w:p w:rsidR="00FF2F1D" w:rsidRPr="002B40A5" w:rsidRDefault="008B0C2E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</w:t>
      </w:r>
      <w:r w:rsidR="00F6600C">
        <w:rPr>
          <w:rFonts w:ascii="仿宋" w:eastAsia="仿宋" w:hAnsi="仿宋" w:cs="仿宋" w:hint="eastAsia"/>
          <w:b/>
          <w:kern w:val="0"/>
          <w:sz w:val="24"/>
        </w:rPr>
        <w:t>采购</w:t>
      </w:r>
      <w:r>
        <w:rPr>
          <w:rFonts w:ascii="仿宋" w:eastAsia="仿宋" w:hAnsi="仿宋" w:cs="仿宋" w:hint="eastAsia"/>
          <w:b/>
          <w:kern w:val="0"/>
          <w:sz w:val="24"/>
        </w:rPr>
        <w:t>主要工程量清单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 ：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675"/>
        <w:gridCol w:w="2268"/>
        <w:gridCol w:w="993"/>
        <w:gridCol w:w="1275"/>
        <w:gridCol w:w="709"/>
        <w:gridCol w:w="1134"/>
        <w:gridCol w:w="1701"/>
      </w:tblGrid>
      <w:tr w:rsidR="000E799E" w:rsidRPr="009570D7" w:rsidTr="00461ACB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产品类别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906CA2" w:rsidRPr="009570D7" w:rsidTr="00A5169E">
        <w:trPr>
          <w:trHeight w:val="285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6CA2" w:rsidRPr="00906CA2" w:rsidRDefault="00906CA2" w:rsidP="00B95F38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1、主要材料</w:t>
            </w: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室外单模光缆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神通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144芯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室外单模光缆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神通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96芯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室外单模光缆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神通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24芯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光缆交接箱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通鼎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1152口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(套)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皮线光缆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通鼎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尾纤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通鼎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1米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圆</w:t>
            </w: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9570D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尾纤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通鼎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15米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圆</w:t>
            </w: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终端盒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24芯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保护箱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F051A5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A051F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施工辅材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0E799E" w:rsidP="00B95F3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99E" w:rsidRPr="009570D7" w:rsidRDefault="00906CA2" w:rsidP="00F051A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PVC管、标识牌等</w:t>
            </w:r>
          </w:p>
        </w:tc>
      </w:tr>
      <w:tr w:rsidR="00906CA2" w:rsidRPr="009570D7" w:rsidTr="004E3B5D">
        <w:trPr>
          <w:trHeight w:val="285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6CA2" w:rsidRPr="00906CA2" w:rsidRDefault="00906CA2" w:rsidP="00B95F38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2、施工</w:t>
            </w:r>
            <w:r w:rsidR="00461AC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（工程量以自行现场勘查为准）</w:t>
            </w: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5270E4" w:rsidP="005270E4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光纤埋入地沟、进入楼栋</w:t>
            </w:r>
            <w:r w:rsidR="000E799E"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布线施工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Default="000E799E" w:rsidP="00F051A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自行勘查现场</w:t>
            </w: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光纤</w:t>
            </w:r>
            <w:r w:rsidR="005270E4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接头</w:t>
            </w: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融接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F051A5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5270E4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线缆</w:t>
            </w:r>
            <w:r w:rsidR="000E799E"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寻线、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网络联通</w:t>
            </w:r>
            <w:r w:rsidR="000E799E"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调试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B95F3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F051A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自行勘查现场</w:t>
            </w: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5270E4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校区空中</w:t>
            </w:r>
            <w:r w:rsidR="000E799E"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线缆拆除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5270E4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约3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Default="000E799E" w:rsidP="00F051A5">
            <w:pPr>
              <w:jc w:val="left"/>
            </w:pPr>
            <w:r w:rsidRPr="00AE64E0">
              <w:rPr>
                <w:rFonts w:ascii="仿宋" w:eastAsia="仿宋" w:hAnsi="仿宋" w:cs="宋体"/>
                <w:color w:val="000000"/>
                <w:kern w:val="0"/>
                <w:sz w:val="24"/>
              </w:rPr>
              <w:t>自行勘查现场</w:t>
            </w: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5270E4" w:rsidP="005270E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楼栋内</w:t>
            </w:r>
            <w:r w:rsidR="000E799E" w:rsidRPr="009570D7">
              <w:rPr>
                <w:rFonts w:ascii="仿宋" w:eastAsia="仿宋" w:hAnsi="仿宋" w:cs="宋体" w:hint="eastAsia"/>
                <w:kern w:val="0"/>
                <w:sz w:val="24"/>
              </w:rPr>
              <w:t>线路整治（套管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、固定</w:t>
            </w:r>
            <w:r w:rsidR="000E799E" w:rsidRPr="009570D7">
              <w:rPr>
                <w:rFonts w:ascii="仿宋" w:eastAsia="仿宋" w:hAnsi="仿宋" w:cs="宋体" w:hint="eastAsia"/>
                <w:kern w:val="0"/>
                <w:sz w:val="24"/>
              </w:rPr>
              <w:t>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Default="000E799E" w:rsidP="00F051A5">
            <w:pPr>
              <w:jc w:val="left"/>
            </w:pPr>
            <w:r w:rsidRPr="00AE64E0">
              <w:rPr>
                <w:rFonts w:ascii="仿宋" w:eastAsia="仿宋" w:hAnsi="仿宋" w:cs="宋体"/>
                <w:color w:val="000000"/>
                <w:kern w:val="0"/>
                <w:sz w:val="24"/>
              </w:rPr>
              <w:t>自行勘查现场</w:t>
            </w:r>
          </w:p>
        </w:tc>
      </w:tr>
      <w:tr w:rsidR="000E799E" w:rsidRPr="009570D7" w:rsidTr="008D0187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线路整治其他施工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Pr="009570D7" w:rsidRDefault="000E799E" w:rsidP="000E799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99E" w:rsidRPr="009570D7" w:rsidRDefault="000E799E" w:rsidP="000E79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9570D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9E" w:rsidRDefault="000E799E" w:rsidP="00F051A5">
            <w:pPr>
              <w:jc w:val="left"/>
            </w:pPr>
            <w:r w:rsidRPr="00AE64E0">
              <w:rPr>
                <w:rFonts w:ascii="仿宋" w:eastAsia="仿宋" w:hAnsi="仿宋" w:cs="宋体"/>
                <w:color w:val="000000"/>
                <w:kern w:val="0"/>
                <w:sz w:val="24"/>
              </w:rPr>
              <w:t>自行勘查现场</w:t>
            </w:r>
          </w:p>
        </w:tc>
      </w:tr>
    </w:tbl>
    <w:p w:rsidR="002B40A5" w:rsidRDefault="00643866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t>备注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  <w:r>
        <w:rPr>
          <w:rFonts w:ascii="仿宋" w:eastAsia="仿宋" w:hAnsi="仿宋" w:cs="仿宋"/>
          <w:b/>
          <w:kern w:val="0"/>
          <w:sz w:val="24"/>
        </w:rPr>
        <w:t>布线图详见附表</w:t>
      </w:r>
      <w:r>
        <w:rPr>
          <w:rFonts w:ascii="仿宋" w:eastAsia="仿宋" w:hAnsi="仿宋" w:cs="仿宋" w:hint="eastAsia"/>
          <w:b/>
          <w:kern w:val="0"/>
          <w:sz w:val="24"/>
        </w:rPr>
        <w:t>2。</w:t>
      </w:r>
      <w:r>
        <w:rPr>
          <w:rFonts w:ascii="仿宋" w:eastAsia="仿宋" w:hAnsi="仿宋" w:cs="仿宋"/>
          <w:b/>
          <w:kern w:val="0"/>
          <w:sz w:val="24"/>
        </w:rPr>
        <w:t>红线标记的是光纤进楼栋的路线</w:t>
      </w:r>
      <w:r>
        <w:rPr>
          <w:rFonts w:ascii="仿宋" w:eastAsia="仿宋" w:hAnsi="仿宋" w:cs="仿宋" w:hint="eastAsia"/>
          <w:b/>
          <w:kern w:val="0"/>
          <w:sz w:val="24"/>
        </w:rPr>
        <w:t>，</w:t>
      </w:r>
      <w:r>
        <w:rPr>
          <w:rFonts w:ascii="仿宋" w:eastAsia="仿宋" w:hAnsi="仿宋" w:cs="仿宋"/>
          <w:b/>
          <w:kern w:val="0"/>
          <w:sz w:val="24"/>
        </w:rPr>
        <w:t>从</w:t>
      </w:r>
      <w:r>
        <w:rPr>
          <w:rFonts w:ascii="仿宋" w:eastAsia="仿宋" w:hAnsi="仿宋" w:cs="仿宋" w:hint="eastAsia"/>
          <w:b/>
          <w:kern w:val="0"/>
          <w:sz w:val="24"/>
        </w:rPr>
        <w:t>J</w:t>
      </w:r>
      <w:r>
        <w:rPr>
          <w:rFonts w:ascii="仿宋" w:eastAsia="仿宋" w:hAnsi="仿宋" w:cs="仿宋"/>
          <w:b/>
          <w:kern w:val="0"/>
          <w:sz w:val="24"/>
        </w:rPr>
        <w:t>1教学楼出发到每个楼栋的光纤路线</w:t>
      </w:r>
    </w:p>
    <w:p w:rsidR="008B0C2E" w:rsidRDefault="008B0C2E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五、其他要求：</w:t>
      </w:r>
    </w:p>
    <w:p w:rsidR="008B0C2E" w:rsidRPr="008B0C2E" w:rsidRDefault="008B0C2E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8B0C2E">
        <w:rPr>
          <w:rFonts w:ascii="仿宋" w:eastAsia="仿宋" w:hAnsi="仿宋" w:cs="仿宋" w:hint="eastAsia"/>
          <w:kern w:val="0"/>
          <w:sz w:val="24"/>
        </w:rPr>
        <w:t>1、</w:t>
      </w:r>
      <w:r w:rsidR="00461ACB">
        <w:rPr>
          <w:rFonts w:ascii="仿宋" w:eastAsia="仿宋" w:hAnsi="仿宋" w:cs="仿宋" w:hint="eastAsia"/>
          <w:kern w:val="0"/>
          <w:sz w:val="24"/>
        </w:rPr>
        <w:t>为保证施工工期及质量，</w:t>
      </w:r>
      <w:r w:rsidRPr="008B0C2E">
        <w:rPr>
          <w:rFonts w:ascii="仿宋" w:eastAsia="仿宋" w:hAnsi="仿宋" w:cs="仿宋" w:hint="eastAsia"/>
          <w:kern w:val="0"/>
          <w:sz w:val="24"/>
        </w:rPr>
        <w:t>施工期间必须保证每天1</w:t>
      </w:r>
      <w:r w:rsidRPr="008B0C2E">
        <w:rPr>
          <w:rFonts w:ascii="仿宋" w:eastAsia="仿宋" w:hAnsi="仿宋" w:cs="仿宋"/>
          <w:kern w:val="0"/>
          <w:sz w:val="24"/>
        </w:rPr>
        <w:t>2人以上到场施工</w:t>
      </w:r>
      <w:r w:rsidRPr="008B0C2E">
        <w:rPr>
          <w:rFonts w:ascii="仿宋" w:eastAsia="仿宋" w:hAnsi="仿宋" w:cs="仿宋" w:hint="eastAsia"/>
          <w:kern w:val="0"/>
          <w:sz w:val="24"/>
        </w:rPr>
        <w:t>；</w:t>
      </w:r>
    </w:p>
    <w:p w:rsidR="008B0C2E" w:rsidRDefault="008B0C2E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8B0C2E">
        <w:rPr>
          <w:rFonts w:ascii="仿宋" w:eastAsia="仿宋" w:hAnsi="仿宋" w:cs="仿宋" w:hint="eastAsia"/>
          <w:kern w:val="0"/>
          <w:sz w:val="24"/>
        </w:rPr>
        <w:t>2、</w:t>
      </w:r>
      <w:r w:rsidR="00461ACB">
        <w:rPr>
          <w:rFonts w:ascii="仿宋" w:eastAsia="仿宋" w:hAnsi="仿宋" w:cs="仿宋" w:hint="eastAsia"/>
          <w:kern w:val="0"/>
          <w:sz w:val="24"/>
        </w:rPr>
        <w:t>需承诺</w:t>
      </w:r>
      <w:r w:rsidRPr="008B0C2E">
        <w:rPr>
          <w:rFonts w:ascii="仿宋" w:eastAsia="仿宋" w:hAnsi="仿宋" w:cs="仿宋" w:hint="eastAsia"/>
          <w:kern w:val="0"/>
          <w:sz w:val="24"/>
        </w:rPr>
        <w:t>在采购人要求的时间内完成所有采购内容；</w:t>
      </w:r>
    </w:p>
    <w:p w:rsidR="008B0C2E" w:rsidRDefault="008B0C2E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3、质保期一年</w:t>
      </w:r>
    </w:p>
    <w:p w:rsidR="00A051F1" w:rsidRDefault="00A051F1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4、投标单位自行到学校勘查</w:t>
      </w:r>
      <w:r w:rsidR="000E799E">
        <w:rPr>
          <w:rFonts w:ascii="仿宋" w:eastAsia="仿宋" w:hAnsi="仿宋" w:cs="仿宋" w:hint="eastAsia"/>
          <w:kern w:val="0"/>
          <w:sz w:val="24"/>
        </w:rPr>
        <w:t>现场</w:t>
      </w:r>
      <w:r>
        <w:rPr>
          <w:rFonts w:ascii="仿宋" w:eastAsia="仿宋" w:hAnsi="仿宋" w:cs="仿宋" w:hint="eastAsia"/>
          <w:kern w:val="0"/>
          <w:sz w:val="24"/>
        </w:rPr>
        <w:t>；</w:t>
      </w:r>
    </w:p>
    <w:p w:rsidR="00A051F1" w:rsidRDefault="00F6600C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六、付款方</w:t>
      </w:r>
      <w:r w:rsidR="00B93A4F" w:rsidRPr="00924D47">
        <w:rPr>
          <w:rFonts w:ascii="仿宋" w:eastAsia="仿宋" w:hAnsi="仿宋" w:cs="仿宋" w:hint="eastAsia"/>
          <w:b/>
          <w:kern w:val="0"/>
          <w:sz w:val="24"/>
        </w:rPr>
        <w:t>式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A051F1" w:rsidRDefault="00135695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F6600C">
        <w:rPr>
          <w:rFonts w:ascii="仿宋" w:eastAsia="仿宋" w:hAnsi="仿宋" w:hint="eastAsia"/>
          <w:sz w:val="24"/>
        </w:rPr>
        <w:t>（1）</w:t>
      </w:r>
      <w:r w:rsidR="008B0C2E">
        <w:rPr>
          <w:rFonts w:ascii="仿宋" w:eastAsia="仿宋" w:hAnsi="仿宋" w:hint="eastAsia"/>
          <w:sz w:val="24"/>
        </w:rPr>
        <w:t>项目</w:t>
      </w:r>
      <w:r w:rsidRPr="00F6600C">
        <w:rPr>
          <w:rFonts w:ascii="仿宋" w:eastAsia="仿宋" w:hAnsi="仿宋" w:hint="eastAsia"/>
          <w:sz w:val="24"/>
        </w:rPr>
        <w:t>验收合格后，乙方向甲方以转账形式将5%的质保金转至学院公账，同时乙方向甲方开具正规全额发票。甲方在收到质保金及发票后，向乙方支付合同全款100%。</w:t>
      </w:r>
    </w:p>
    <w:p w:rsidR="00A051F1" w:rsidRDefault="00135695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F6600C">
        <w:rPr>
          <w:rFonts w:ascii="仿宋" w:eastAsia="仿宋" w:hAnsi="仿宋" w:hint="eastAsia"/>
          <w:sz w:val="24"/>
        </w:rPr>
        <w:t>（2）余5%质保金在质保期满后（无质量、售后及其他经济法律纠纷等问题）一次性无息退回给乙方。</w:t>
      </w:r>
    </w:p>
    <w:p w:rsidR="00A051F1" w:rsidRDefault="00F6600C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sz w:val="24"/>
        </w:rPr>
        <w:t>七</w:t>
      </w:r>
      <w:r w:rsidR="00E51EB2" w:rsidRPr="00924D47">
        <w:rPr>
          <w:rFonts w:ascii="仿宋" w:eastAsia="仿宋" w:hAnsi="仿宋" w:cs="仿宋" w:hint="eastAsia"/>
          <w:b/>
          <w:sz w:val="24"/>
        </w:rPr>
        <w:t>、</w:t>
      </w:r>
      <w:r w:rsidR="00B93A4F" w:rsidRPr="00924D47">
        <w:rPr>
          <w:rFonts w:ascii="仿宋" w:eastAsia="仿宋" w:hAnsi="仿宋" w:cs="仿宋" w:hint="eastAsia"/>
          <w:b/>
          <w:sz w:val="24"/>
        </w:rPr>
        <w:t>验收标准和方法：</w:t>
      </w:r>
      <w:r w:rsidR="008B0C2E">
        <w:rPr>
          <w:rFonts w:ascii="仿宋" w:eastAsia="仿宋" w:hAnsi="仿宋"/>
          <w:sz w:val="24"/>
        </w:rPr>
        <w:t>现场验收</w:t>
      </w:r>
      <w:r w:rsidR="008B0C2E">
        <w:rPr>
          <w:rFonts w:ascii="仿宋" w:eastAsia="仿宋" w:hAnsi="仿宋" w:hint="eastAsia"/>
          <w:sz w:val="24"/>
        </w:rPr>
        <w:t>，需达到甲方的标准后方能验收通过。</w:t>
      </w:r>
      <w:r w:rsidR="008B0C2E">
        <w:rPr>
          <w:rFonts w:ascii="仿宋" w:eastAsia="仿宋" w:hAnsi="仿宋"/>
          <w:sz w:val="24"/>
        </w:rPr>
        <w:t xml:space="preserve"> </w:t>
      </w:r>
    </w:p>
    <w:p w:rsidR="00F6600C" w:rsidRPr="00A051F1" w:rsidRDefault="008B0C2E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hint="eastAsia"/>
          <w:b/>
          <w:sz w:val="24"/>
        </w:rPr>
        <w:t>八</w:t>
      </w:r>
      <w:r w:rsidR="00F6600C" w:rsidRPr="00F6600C">
        <w:rPr>
          <w:rFonts w:ascii="仿宋" w:eastAsia="仿宋" w:hAnsi="仿宋" w:hint="eastAsia"/>
          <w:b/>
          <w:sz w:val="24"/>
        </w:rPr>
        <w:t>、</w:t>
      </w:r>
      <w:r w:rsidR="00F6600C" w:rsidRPr="00F6600C">
        <w:rPr>
          <w:rFonts w:ascii="仿宋" w:eastAsia="仿宋" w:hAnsi="仿宋" w:cs="仿宋" w:hint="eastAsia"/>
          <w:b/>
          <w:kern w:val="0"/>
          <w:sz w:val="24"/>
        </w:rPr>
        <w:t>报价要求：</w:t>
      </w:r>
    </w:p>
    <w:p w:rsidR="00F6600C" w:rsidRDefault="00F6600C" w:rsidP="002B40A5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（1）</w:t>
      </w:r>
      <w:r w:rsidR="00DF101C">
        <w:rPr>
          <w:rFonts w:ascii="仿宋" w:eastAsia="仿宋" w:hAnsi="仿宋" w:hint="eastAsia"/>
          <w:sz w:val="24"/>
        </w:rPr>
        <w:t>报价单位根据项目要求进行合理报价，报价包括</w:t>
      </w:r>
      <w:r w:rsidR="009570D7">
        <w:rPr>
          <w:rFonts w:ascii="仿宋" w:eastAsia="仿宋" w:hAnsi="仿宋" w:hint="eastAsia"/>
          <w:sz w:val="24"/>
        </w:rPr>
        <w:t>拆除、安装、整理</w:t>
      </w:r>
      <w:r w:rsidR="00DF101C">
        <w:rPr>
          <w:rFonts w:ascii="仿宋" w:eastAsia="仿宋" w:hAnsi="仿宋" w:hint="eastAsia"/>
          <w:sz w:val="24"/>
        </w:rPr>
        <w:t>等所有费用及税金；</w:t>
      </w:r>
    </w:p>
    <w:p w:rsidR="00DF101C" w:rsidRDefault="00DF101C" w:rsidP="002B40A5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（2）</w:t>
      </w:r>
      <w:r w:rsidR="005546D8">
        <w:rPr>
          <w:rFonts w:ascii="仿宋" w:eastAsia="仿宋" w:hAnsi="仿宋" w:hint="eastAsia"/>
          <w:sz w:val="24"/>
        </w:rPr>
        <w:t>报价为一次性报价，</w:t>
      </w:r>
      <w:r>
        <w:rPr>
          <w:rFonts w:ascii="仿宋" w:eastAsia="仿宋" w:hAnsi="仿宋" w:hint="eastAsia"/>
          <w:sz w:val="24"/>
        </w:rPr>
        <w:t>报价不得超过采购预算价，否则为无效报价；</w:t>
      </w:r>
    </w:p>
    <w:p w:rsidR="00DF101C" w:rsidRDefault="00DF101C" w:rsidP="002B40A5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（3）报价根据采购内容进行分项报价和合计报价；</w:t>
      </w:r>
    </w:p>
    <w:p w:rsidR="005546D8" w:rsidRDefault="005546D8" w:rsidP="002B40A5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（4）报价应涵盖文件中所有的采购内容，中标单位不得以任何理由增加任</w:t>
      </w:r>
      <w:r>
        <w:rPr>
          <w:rFonts w:ascii="仿宋" w:eastAsia="仿宋" w:hAnsi="仿宋" w:hint="eastAsia"/>
          <w:sz w:val="24"/>
        </w:rPr>
        <w:lastRenderedPageBreak/>
        <w:t>何费用；</w:t>
      </w:r>
    </w:p>
    <w:p w:rsidR="00DF101C" w:rsidRDefault="00DF101C" w:rsidP="002B40A5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5546D8"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）报价表要用打印机打印（加盖公章），使用手写体、</w:t>
      </w:r>
      <w:r>
        <w:rPr>
          <w:rFonts w:ascii="仿宋" w:eastAsia="仿宋" w:hAnsi="仿宋" w:cs="仿宋" w:hint="eastAsia"/>
          <w:kern w:val="0"/>
          <w:sz w:val="24"/>
        </w:rPr>
        <w:t>加行涂抹或改写无效；</w:t>
      </w:r>
    </w:p>
    <w:p w:rsidR="00DF101C" w:rsidRPr="00E972BC" w:rsidRDefault="00DF101C" w:rsidP="002B40A5">
      <w:pPr>
        <w:spacing w:line="440" w:lineRule="exact"/>
        <w:ind w:firstLineChars="200" w:firstLine="482"/>
        <w:rPr>
          <w:rFonts w:ascii="仿宋" w:eastAsia="仿宋" w:hAnsi="仿宋" w:cs="仿宋"/>
          <w:b/>
          <w:kern w:val="0"/>
          <w:sz w:val="24"/>
        </w:rPr>
      </w:pPr>
      <w:r w:rsidRPr="00E972BC">
        <w:rPr>
          <w:rFonts w:ascii="仿宋" w:eastAsia="仿宋" w:hAnsi="仿宋" w:cs="仿宋" w:hint="eastAsia"/>
          <w:b/>
          <w:kern w:val="0"/>
          <w:sz w:val="24"/>
        </w:rPr>
        <w:t>十一</w:t>
      </w:r>
      <w:r w:rsidR="00E51EB2" w:rsidRPr="00E972BC"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 w:rsidRPr="00E972BC">
        <w:rPr>
          <w:rFonts w:ascii="仿宋" w:eastAsia="仿宋" w:hAnsi="仿宋" w:cs="仿宋" w:hint="eastAsia"/>
          <w:b/>
          <w:kern w:val="0"/>
          <w:sz w:val="24"/>
        </w:rPr>
        <w:t xml:space="preserve">报价文件的组成 </w:t>
      </w:r>
    </w:p>
    <w:p w:rsidR="00FF2F1D" w:rsidRPr="00E972BC" w:rsidRDefault="00B93A4F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 xml:space="preserve">供应商提交的报价文件应包括以下内容： </w:t>
      </w:r>
    </w:p>
    <w:p w:rsidR="00184D76" w:rsidRDefault="00184D76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>（1）</w:t>
      </w:r>
      <w:r w:rsidR="00B85807" w:rsidRPr="00E972BC">
        <w:rPr>
          <w:rFonts w:ascii="仿宋" w:eastAsia="仿宋" w:hAnsi="仿宋" w:hint="eastAsia"/>
          <w:kern w:val="0"/>
          <w:sz w:val="24"/>
        </w:rPr>
        <w:t>投标人营业执照副本和组织机构代码证副本复印件加盖公章（多证合一执照则仅提供营业执照）；</w:t>
      </w:r>
    </w:p>
    <w:p w:rsidR="009570D7" w:rsidRDefault="009570D7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（2）系统集成三级及以上资质证明文件（需加盖公章）；</w:t>
      </w:r>
    </w:p>
    <w:p w:rsidR="009570D7" w:rsidRPr="00E972BC" w:rsidRDefault="009570D7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（3）施工人员弱电施工资质证书、高空作业证（需加盖公章）</w:t>
      </w:r>
    </w:p>
    <w:p w:rsidR="00B85807" w:rsidRPr="00E972BC" w:rsidRDefault="00B85807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9570D7">
        <w:rPr>
          <w:rFonts w:ascii="仿宋" w:eastAsia="仿宋" w:hAnsi="仿宋"/>
          <w:kern w:val="0"/>
          <w:sz w:val="24"/>
        </w:rPr>
        <w:t>4</w:t>
      </w:r>
      <w:r w:rsidRPr="00E972BC">
        <w:rPr>
          <w:rFonts w:ascii="仿宋" w:eastAsia="仿宋" w:hAnsi="仿宋" w:hint="eastAsia"/>
          <w:kern w:val="0"/>
          <w:sz w:val="24"/>
        </w:rPr>
        <w:t>）提供</w:t>
      </w:r>
      <w:r w:rsidR="009570D7">
        <w:rPr>
          <w:rFonts w:ascii="仿宋" w:eastAsia="仿宋" w:hAnsi="仿宋" w:hint="eastAsia"/>
          <w:kern w:val="0"/>
          <w:sz w:val="24"/>
        </w:rPr>
        <w:t>线路整治</w:t>
      </w:r>
      <w:r w:rsidRPr="00E972BC">
        <w:rPr>
          <w:rFonts w:ascii="仿宋" w:eastAsia="仿宋" w:hAnsi="仿宋" w:hint="eastAsia"/>
          <w:kern w:val="0"/>
          <w:sz w:val="24"/>
        </w:rPr>
        <w:t>方案及承诺</w:t>
      </w:r>
      <w:r w:rsidR="009570D7">
        <w:rPr>
          <w:rFonts w:ascii="仿宋" w:eastAsia="仿宋" w:hAnsi="仿宋" w:hint="eastAsia"/>
          <w:kern w:val="0"/>
          <w:sz w:val="24"/>
        </w:rPr>
        <w:t>（需加盖公章）</w:t>
      </w:r>
      <w:r w:rsidR="00E972BC" w:rsidRPr="00E972BC">
        <w:rPr>
          <w:rFonts w:ascii="仿宋" w:eastAsia="仿宋" w:hAnsi="仿宋" w:hint="eastAsia"/>
          <w:kern w:val="0"/>
          <w:sz w:val="24"/>
        </w:rPr>
        <w:t>；</w:t>
      </w:r>
    </w:p>
    <w:p w:rsidR="00E972BC" w:rsidRDefault="00E972BC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9570D7">
        <w:rPr>
          <w:rFonts w:ascii="仿宋" w:eastAsia="仿宋" w:hAnsi="仿宋"/>
          <w:kern w:val="0"/>
          <w:sz w:val="24"/>
        </w:rPr>
        <w:t>5</w:t>
      </w:r>
      <w:r w:rsidRPr="00E972BC">
        <w:rPr>
          <w:rFonts w:ascii="仿宋" w:eastAsia="仿宋" w:hAnsi="仿宋" w:hint="eastAsia"/>
          <w:kern w:val="0"/>
          <w:sz w:val="24"/>
        </w:rPr>
        <w:t>）</w:t>
      </w:r>
      <w:r w:rsidR="009570D7" w:rsidRPr="00E972BC">
        <w:rPr>
          <w:rFonts w:ascii="仿宋" w:eastAsia="仿宋" w:hAnsi="仿宋" w:hint="eastAsia"/>
          <w:kern w:val="0"/>
          <w:sz w:val="24"/>
        </w:rPr>
        <w:t>报价一览表（见附表</w:t>
      </w:r>
      <w:r w:rsidR="005546D8">
        <w:rPr>
          <w:rFonts w:ascii="仿宋" w:eastAsia="仿宋" w:hAnsi="仿宋"/>
          <w:kern w:val="0"/>
          <w:sz w:val="24"/>
        </w:rPr>
        <w:t>1</w:t>
      </w:r>
      <w:r w:rsidR="009570D7" w:rsidRPr="00E972BC">
        <w:rPr>
          <w:rFonts w:ascii="仿宋" w:eastAsia="仿宋" w:hAnsi="仿宋" w:hint="eastAsia"/>
          <w:kern w:val="0"/>
          <w:sz w:val="24"/>
        </w:rPr>
        <w:t>）</w:t>
      </w:r>
      <w:r>
        <w:rPr>
          <w:rFonts w:ascii="仿宋" w:eastAsia="仿宋" w:hAnsi="仿宋" w:hint="eastAsia"/>
          <w:kern w:val="0"/>
          <w:sz w:val="24"/>
        </w:rPr>
        <w:t>；</w:t>
      </w:r>
    </w:p>
    <w:p w:rsidR="00FF2F1D" w:rsidRPr="00E972BC" w:rsidRDefault="00526B28" w:rsidP="002B40A5">
      <w:pPr>
        <w:widowControl/>
        <w:spacing w:line="480" w:lineRule="exact"/>
        <w:ind w:firstLineChars="200" w:firstLine="482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十二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、报名及报价文件的提交</w:t>
      </w:r>
    </w:p>
    <w:p w:rsidR="00E972BC" w:rsidRDefault="00DF101C" w:rsidP="002B40A5">
      <w:pPr>
        <w:spacing w:line="480" w:lineRule="exact"/>
        <w:ind w:firstLineChars="200" w:firstLine="480"/>
        <w:rPr>
          <w:rFonts w:ascii="仿宋" w:eastAsia="仿宋" w:hAnsi="仿宋" w:cs="仿宋"/>
          <w:b/>
          <w:kern w:val="0"/>
          <w:sz w:val="24"/>
        </w:rPr>
      </w:pPr>
      <w:r w:rsidRPr="00EE1107">
        <w:rPr>
          <w:rFonts w:ascii="仿宋" w:eastAsia="仿宋" w:hAnsi="仿宋" w:cs="仿宋" w:hint="eastAsia"/>
          <w:kern w:val="0"/>
          <w:sz w:val="24"/>
        </w:rPr>
        <w:t>请于</w:t>
      </w:r>
      <w:r w:rsidRPr="00EE1107">
        <w:rPr>
          <w:rFonts w:ascii="仿宋" w:eastAsia="仿宋" w:hAnsi="仿宋" w:cs="仿宋"/>
          <w:kern w:val="0"/>
          <w:sz w:val="24"/>
        </w:rPr>
        <w:t>2020</w:t>
      </w:r>
      <w:r w:rsidRPr="0019165F">
        <w:rPr>
          <w:rFonts w:ascii="仿宋" w:eastAsia="仿宋" w:hAnsi="仿宋" w:cs="仿宋" w:hint="eastAsia"/>
          <w:kern w:val="0"/>
          <w:sz w:val="24"/>
        </w:rPr>
        <w:t>年</w:t>
      </w:r>
      <w:r w:rsidR="00067602">
        <w:rPr>
          <w:rFonts w:ascii="仿宋" w:eastAsia="仿宋" w:hAnsi="仿宋" w:cs="仿宋"/>
          <w:kern w:val="0"/>
          <w:sz w:val="24"/>
        </w:rPr>
        <w:t>9</w:t>
      </w:r>
      <w:r w:rsidRPr="0019165F">
        <w:rPr>
          <w:rFonts w:ascii="仿宋" w:eastAsia="仿宋" w:hAnsi="仿宋" w:cs="仿宋" w:hint="eastAsia"/>
          <w:kern w:val="0"/>
          <w:sz w:val="24"/>
        </w:rPr>
        <w:t>月</w:t>
      </w:r>
      <w:r w:rsidR="00067602">
        <w:rPr>
          <w:rFonts w:ascii="仿宋" w:eastAsia="仿宋" w:hAnsi="仿宋" w:cs="仿宋"/>
          <w:kern w:val="0"/>
          <w:sz w:val="24"/>
        </w:rPr>
        <w:t>23</w:t>
      </w:r>
      <w:r w:rsidRPr="0019165F">
        <w:rPr>
          <w:rFonts w:ascii="仿宋" w:eastAsia="仿宋" w:hAnsi="仿宋" w:cs="仿宋" w:hint="eastAsia"/>
          <w:kern w:val="0"/>
          <w:sz w:val="24"/>
        </w:rPr>
        <w:t>日17:30</w:t>
      </w:r>
      <w:r w:rsidRPr="00E51EB2">
        <w:rPr>
          <w:rFonts w:ascii="仿宋" w:eastAsia="仿宋" w:hAnsi="仿宋" w:cs="仿宋" w:hint="eastAsia"/>
          <w:kern w:val="0"/>
          <w:sz w:val="24"/>
        </w:rPr>
        <w:t>之前将报价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19165F">
        <w:rPr>
          <w:rFonts w:ascii="仿宋" w:eastAsia="仿宋" w:hAnsi="仿宋" w:cs="仿宋" w:hint="eastAsia"/>
          <w:b/>
          <w:kern w:val="0"/>
          <w:sz w:val="24"/>
        </w:rPr>
        <w:t>（须密封）</w:t>
      </w:r>
      <w:r w:rsidRPr="00E51EB2">
        <w:rPr>
          <w:rFonts w:ascii="仿宋" w:eastAsia="仿宋" w:hAnsi="仿宋" w:cs="仿宋" w:hint="eastAsia"/>
          <w:kern w:val="0"/>
          <w:sz w:val="24"/>
        </w:rPr>
        <w:t>送至湖南铁道职业技术学院资产管理处305房间。在规定的报价截止时间以后提交的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E51EB2">
        <w:rPr>
          <w:rFonts w:ascii="仿宋" w:eastAsia="仿宋" w:hAnsi="仿宋" w:cs="仿宋" w:hint="eastAsia"/>
          <w:kern w:val="0"/>
          <w:sz w:val="24"/>
        </w:rPr>
        <w:t>，将被拒收。报价文件提交1份</w:t>
      </w:r>
      <w:r w:rsidRPr="00DF3213">
        <w:rPr>
          <w:rFonts w:ascii="仿宋" w:eastAsia="仿宋" w:hAnsi="仿宋" w:cs="仿宋" w:hint="eastAsia"/>
          <w:kern w:val="0"/>
          <w:sz w:val="24"/>
        </w:rPr>
        <w:t>。</w:t>
      </w:r>
    </w:p>
    <w:p w:rsidR="00FF2F1D" w:rsidRDefault="00E51EB2" w:rsidP="002B40A5">
      <w:pPr>
        <w:spacing w:line="480" w:lineRule="exact"/>
        <w:ind w:firstLineChars="200" w:firstLine="482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十</w:t>
      </w:r>
      <w:r w:rsidR="00526B28">
        <w:rPr>
          <w:rFonts w:ascii="仿宋" w:eastAsia="仿宋" w:hAnsi="仿宋" w:cs="仿宋" w:hint="eastAsia"/>
          <w:b/>
          <w:kern w:val="0"/>
          <w:sz w:val="24"/>
        </w:rPr>
        <w:t>三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</w:p>
    <w:p w:rsidR="00FF2F1D" w:rsidRDefault="00B93A4F" w:rsidP="002B40A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  <w:highlight w:val="yellow"/>
        </w:rPr>
      </w:pPr>
      <w:r>
        <w:rPr>
          <w:rFonts w:ascii="仿宋" w:eastAsia="仿宋" w:hAnsi="仿宋" w:cs="仿宋" w:hint="eastAsia"/>
          <w:kern w:val="0"/>
          <w:sz w:val="24"/>
        </w:rPr>
        <w:t>确定成交人：在符合采购需求、质量和服务相等的前提下，以提出最低报价的供应商作为推荐成交供应商。如最低报价出现相同的，则选择技术参数更优者。</w:t>
      </w:r>
    </w:p>
    <w:p w:rsidR="00FF2F1D" w:rsidRDefault="00FF2F1D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00" w:firstLine="480"/>
        <w:jc w:val="center"/>
        <w:rPr>
          <w:rFonts w:ascii="仿宋" w:eastAsia="仿宋" w:hAnsi="仿宋" w:cs="仿宋"/>
          <w:kern w:val="0"/>
          <w:sz w:val="24"/>
        </w:rPr>
      </w:pPr>
    </w:p>
    <w:p w:rsidR="00FF2F1D" w:rsidRDefault="00B93A4F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1900" w:firstLine="456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526B28" w:rsidRDefault="00B93A4F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00" w:firstLine="480"/>
        <w:jc w:val="right"/>
        <w:rPr>
          <w:rFonts w:ascii="仿宋" w:eastAsia="仿宋" w:hAnsi="仿宋" w:cs="仿宋"/>
          <w:color w:val="000000" w:themeColor="text1"/>
          <w:sz w:val="24"/>
        </w:rPr>
      </w:pPr>
      <w:r w:rsidRPr="00526B28">
        <w:rPr>
          <w:rFonts w:ascii="仿宋" w:eastAsia="仿宋" w:hAnsi="仿宋" w:cs="仿宋" w:hint="eastAsia"/>
          <w:color w:val="000000" w:themeColor="text1"/>
          <w:sz w:val="24"/>
        </w:rPr>
        <w:t>20</w:t>
      </w:r>
      <w:r w:rsidR="00DF101C" w:rsidRPr="00526B28">
        <w:rPr>
          <w:rFonts w:ascii="仿宋" w:eastAsia="仿宋" w:hAnsi="仿宋" w:cs="仿宋"/>
          <w:color w:val="000000" w:themeColor="text1"/>
          <w:sz w:val="24"/>
        </w:rPr>
        <w:t>20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年</w:t>
      </w:r>
      <w:r w:rsidR="00067602">
        <w:rPr>
          <w:rFonts w:ascii="仿宋" w:eastAsia="仿宋" w:hAnsi="仿宋" w:cs="仿宋"/>
          <w:color w:val="000000" w:themeColor="text1"/>
          <w:sz w:val="24"/>
        </w:rPr>
        <w:t>9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月</w:t>
      </w:r>
      <w:r w:rsidR="00067602">
        <w:rPr>
          <w:rFonts w:ascii="仿宋" w:eastAsia="仿宋" w:hAnsi="仿宋" w:cs="仿宋"/>
          <w:color w:val="000000" w:themeColor="text1"/>
          <w:sz w:val="24"/>
        </w:rPr>
        <w:t>18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日</w:t>
      </w:r>
    </w:p>
    <w:p w:rsidR="00E972BC" w:rsidRDefault="00E972BC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00" w:firstLine="482"/>
        <w:rPr>
          <w:rFonts w:ascii="仿宋" w:eastAsia="仿宋" w:hAnsi="仿宋" w:cs="仿宋"/>
          <w:b/>
          <w:color w:val="000000" w:themeColor="text1"/>
          <w:sz w:val="24"/>
        </w:rPr>
      </w:pPr>
    </w:p>
    <w:p w:rsidR="00526B28" w:rsidRDefault="00526B28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00" w:firstLine="482"/>
        <w:rPr>
          <w:rFonts w:ascii="仿宋" w:eastAsia="仿宋" w:hAnsi="仿宋" w:cs="仿宋"/>
          <w:b/>
          <w:color w:val="000000" w:themeColor="text1"/>
          <w:sz w:val="24"/>
        </w:rPr>
      </w:pPr>
    </w:p>
    <w:p w:rsidR="00526B28" w:rsidRDefault="00526B28" w:rsidP="002B40A5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00" w:firstLine="482"/>
        <w:rPr>
          <w:rFonts w:ascii="仿宋" w:eastAsia="仿宋" w:hAnsi="仿宋" w:cs="仿宋"/>
          <w:b/>
          <w:color w:val="000000" w:themeColor="text1"/>
          <w:sz w:val="24"/>
        </w:rPr>
      </w:pPr>
    </w:p>
    <w:p w:rsidR="00526B28" w:rsidRDefault="00526B28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sz w:val="24"/>
        </w:rPr>
      </w:pPr>
    </w:p>
    <w:p w:rsidR="005546D8" w:rsidRDefault="005546D8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sz w:val="24"/>
        </w:rPr>
      </w:pPr>
    </w:p>
    <w:p w:rsidR="005546D8" w:rsidRDefault="005546D8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sz w:val="24"/>
        </w:rPr>
      </w:pPr>
    </w:p>
    <w:p w:rsidR="002B40A5" w:rsidRDefault="002B40A5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sz w:val="24"/>
        </w:rPr>
      </w:pPr>
    </w:p>
    <w:p w:rsidR="002B40A5" w:rsidRDefault="002B40A5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 w:hint="eastAsia"/>
          <w:b/>
          <w:color w:val="000000" w:themeColor="text1"/>
          <w:sz w:val="24"/>
        </w:rPr>
      </w:pPr>
      <w:bookmarkStart w:id="0" w:name="_GoBack"/>
      <w:bookmarkEnd w:id="0"/>
    </w:p>
    <w:p w:rsidR="00E972BC" w:rsidRPr="00E972BC" w:rsidRDefault="00E972BC" w:rsidP="00E972BC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kern w:val="0"/>
          <w:sz w:val="24"/>
        </w:rPr>
      </w:pPr>
      <w:r w:rsidRPr="00E972BC">
        <w:rPr>
          <w:rFonts w:ascii="仿宋" w:eastAsia="仿宋" w:hAnsi="仿宋" w:cs="仿宋"/>
          <w:b/>
          <w:color w:val="000000" w:themeColor="text1"/>
          <w:sz w:val="24"/>
        </w:rPr>
        <w:lastRenderedPageBreak/>
        <w:t>附表1</w:t>
      </w:r>
      <w:r w:rsidRPr="00E972BC">
        <w:rPr>
          <w:rFonts w:ascii="仿宋" w:eastAsia="仿宋" w:hAnsi="仿宋" w:cs="仿宋" w:hint="eastAsia"/>
          <w:b/>
          <w:color w:val="000000" w:themeColor="text1"/>
          <w:sz w:val="24"/>
        </w:rPr>
        <w:t>：</w:t>
      </w:r>
    </w:p>
    <w:p w:rsidR="00E972BC" w:rsidRPr="00526B28" w:rsidRDefault="00E972BC" w:rsidP="00E972BC">
      <w:pPr>
        <w:pStyle w:val="23"/>
        <w:rPr>
          <w:rFonts w:ascii="仿宋" w:eastAsia="仿宋" w:hAnsi="仿宋"/>
          <w:b/>
          <w:sz w:val="32"/>
          <w:szCs w:val="32"/>
        </w:rPr>
      </w:pPr>
      <w:r w:rsidRPr="00526B28">
        <w:rPr>
          <w:rFonts w:ascii="仿宋" w:eastAsia="仿宋" w:hAnsi="仿宋" w:hint="eastAsia"/>
          <w:b/>
          <w:sz w:val="32"/>
          <w:szCs w:val="32"/>
        </w:rPr>
        <w:t>报价一览表</w:t>
      </w:r>
    </w:p>
    <w:p w:rsidR="00E972BC" w:rsidRDefault="00E972BC" w:rsidP="00526B28">
      <w:pPr>
        <w:spacing w:line="360" w:lineRule="exact"/>
        <w:rPr>
          <w:rFonts w:ascii="楷体_GB2312" w:eastAsia="楷体_GB2312"/>
          <w:b/>
        </w:rPr>
      </w:pPr>
    </w:p>
    <w:p w:rsidR="00E972BC" w:rsidRDefault="00E972BC" w:rsidP="00E972BC">
      <w:pPr>
        <w:spacing w:line="360" w:lineRule="exact"/>
        <w:ind w:firstLineChars="100" w:firstLine="211"/>
        <w:rPr>
          <w:rFonts w:ascii="楷体_GB2312" w:eastAsia="楷体_GB2312"/>
          <w:b/>
        </w:rPr>
      </w:pPr>
    </w:p>
    <w:p w:rsidR="00E972BC" w:rsidRDefault="00E972BC" w:rsidP="00E972BC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  <w:r w:rsidRPr="00526B28">
        <w:rPr>
          <w:rFonts w:ascii="仿宋" w:eastAsia="仿宋" w:hAnsi="仿宋" w:hint="eastAsia"/>
          <w:b/>
          <w:sz w:val="24"/>
        </w:rPr>
        <w:t>项目名称：</w:t>
      </w:r>
    </w:p>
    <w:p w:rsidR="00E972BC" w:rsidRPr="00526B28" w:rsidRDefault="00526B28" w:rsidP="00526B28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 xml:space="preserve"> </w:t>
      </w:r>
      <w:r>
        <w:rPr>
          <w:rFonts w:ascii="仿宋" w:eastAsia="仿宋" w:hAnsi="仿宋"/>
          <w:b/>
          <w:sz w:val="24"/>
        </w:rPr>
        <w:t xml:space="preserve">                                                          单位</w:t>
      </w:r>
      <w:r>
        <w:rPr>
          <w:rFonts w:ascii="仿宋" w:eastAsia="仿宋" w:hAnsi="仿宋" w:hint="eastAsia"/>
          <w:b/>
          <w:sz w:val="24"/>
        </w:rPr>
        <w:t>：</w:t>
      </w:r>
      <w:r>
        <w:rPr>
          <w:rFonts w:ascii="仿宋" w:eastAsia="仿宋" w:hAnsi="仿宋"/>
          <w:b/>
          <w:sz w:val="24"/>
        </w:rPr>
        <w:t>元</w:t>
      </w:r>
      <w:r w:rsidR="00E972BC" w:rsidRPr="00526B28">
        <w:rPr>
          <w:rFonts w:ascii="仿宋" w:eastAsia="仿宋" w:hAnsi="仿宋" w:hint="eastAsia"/>
          <w:b/>
          <w:sz w:val="24"/>
        </w:rPr>
        <w:t xml:space="preserve">                                                             </w:t>
      </w:r>
      <w:r>
        <w:rPr>
          <w:rFonts w:ascii="仿宋" w:eastAsia="仿宋" w:hAnsi="仿宋" w:hint="eastAsia"/>
          <w:b/>
          <w:sz w:val="24"/>
        </w:rPr>
        <w:t xml:space="preserve">                               </w:t>
      </w:r>
    </w:p>
    <w:tbl>
      <w:tblPr>
        <w:tblW w:w="8534" w:type="dxa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1245"/>
        <w:gridCol w:w="1139"/>
        <w:gridCol w:w="1330"/>
        <w:gridCol w:w="843"/>
        <w:gridCol w:w="979"/>
        <w:gridCol w:w="979"/>
        <w:gridCol w:w="1175"/>
      </w:tblGrid>
      <w:tr w:rsidR="00526B28" w:rsidRPr="00526B28" w:rsidTr="00526B28">
        <w:trPr>
          <w:trHeight w:val="816"/>
        </w:trPr>
        <w:tc>
          <w:tcPr>
            <w:tcW w:w="844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4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货物名称</w:t>
            </w:r>
          </w:p>
        </w:tc>
        <w:tc>
          <w:tcPr>
            <w:tcW w:w="113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品牌</w:t>
            </w:r>
          </w:p>
        </w:tc>
        <w:tc>
          <w:tcPr>
            <w:tcW w:w="1330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型号规格</w:t>
            </w:r>
          </w:p>
        </w:tc>
        <w:tc>
          <w:tcPr>
            <w:tcW w:w="843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单价</w:t>
            </w: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7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备注</w:t>
            </w:r>
          </w:p>
        </w:tc>
      </w:tr>
      <w:tr w:rsidR="00526B28" w:rsidRPr="00526B28" w:rsidTr="00526B28">
        <w:trPr>
          <w:trHeight w:val="416"/>
        </w:trPr>
        <w:tc>
          <w:tcPr>
            <w:tcW w:w="844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26B28" w:rsidRPr="00526B28" w:rsidTr="00526B28">
        <w:trPr>
          <w:trHeight w:val="416"/>
        </w:trPr>
        <w:tc>
          <w:tcPr>
            <w:tcW w:w="844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26B28" w:rsidRPr="00526B28" w:rsidTr="00526B28">
        <w:trPr>
          <w:trHeight w:val="416"/>
        </w:trPr>
        <w:tc>
          <w:tcPr>
            <w:tcW w:w="844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26B28" w:rsidRPr="00526B28" w:rsidTr="00526B28">
        <w:trPr>
          <w:trHeight w:val="416"/>
        </w:trPr>
        <w:tc>
          <w:tcPr>
            <w:tcW w:w="844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3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526B28" w:rsidRPr="00526B28" w:rsidRDefault="00526B28" w:rsidP="003625A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E972BC" w:rsidRPr="00526B28" w:rsidRDefault="00E972BC" w:rsidP="00E972BC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</w:p>
    <w:p w:rsidR="00E972BC" w:rsidRPr="00526B28" w:rsidRDefault="00E972BC" w:rsidP="00E972BC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报价金额合计：小写：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  <w:r w:rsidRPr="00526B28">
        <w:rPr>
          <w:rFonts w:ascii="仿宋" w:eastAsia="仿宋" w:hAnsi="仿宋" w:hint="eastAsia"/>
          <w:sz w:val="24"/>
        </w:rPr>
        <w:t>大写：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</w:p>
    <w:p w:rsidR="00E972BC" w:rsidRPr="00526B28" w:rsidRDefault="00E972BC" w:rsidP="00E972BC">
      <w:pPr>
        <w:spacing w:line="360" w:lineRule="exact"/>
        <w:ind w:firstLineChars="700" w:firstLine="1680"/>
        <w:rPr>
          <w:rFonts w:ascii="仿宋" w:eastAsia="仿宋" w:hAnsi="仿宋"/>
          <w:sz w:val="24"/>
          <w:u w:val="single"/>
        </w:rPr>
      </w:pPr>
    </w:p>
    <w:p w:rsidR="00526B28" w:rsidRP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526B28">
        <w:rPr>
          <w:rFonts w:ascii="仿宋" w:eastAsia="仿宋" w:hAnsi="仿宋" w:hint="eastAsia"/>
          <w:sz w:val="24"/>
        </w:rPr>
        <w:t>供应商（盖单位章）：</w:t>
      </w:r>
    </w:p>
    <w:p w:rsidR="00526B28" w:rsidRP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法定代表人或其委托代理人签字：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</w:t>
      </w:r>
    </w:p>
    <w:p w:rsidR="00526B28" w:rsidRP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526B28" w:rsidRPr="00526B28" w:rsidRDefault="00526B28" w:rsidP="00526B2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526B28">
        <w:rPr>
          <w:rFonts w:ascii="仿宋" w:eastAsia="仿宋" w:hAnsi="仿宋" w:hint="eastAsia"/>
          <w:sz w:val="24"/>
        </w:rPr>
        <w:t>日期：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</w:t>
      </w:r>
      <w:r w:rsidRPr="00526B28">
        <w:rPr>
          <w:rFonts w:ascii="仿宋" w:eastAsia="仿宋" w:hAnsi="仿宋" w:hint="eastAsia"/>
          <w:sz w:val="24"/>
        </w:rPr>
        <w:t>年</w:t>
      </w:r>
      <w:r w:rsidRPr="00526B28">
        <w:rPr>
          <w:rFonts w:ascii="仿宋" w:eastAsia="仿宋" w:hAnsi="仿宋" w:hint="eastAsia"/>
          <w:sz w:val="24"/>
          <w:u w:val="single"/>
        </w:rPr>
        <w:t xml:space="preserve">    </w:t>
      </w:r>
      <w:r w:rsidRPr="00526B28">
        <w:rPr>
          <w:rFonts w:ascii="仿宋" w:eastAsia="仿宋" w:hAnsi="仿宋" w:hint="eastAsia"/>
          <w:sz w:val="24"/>
        </w:rPr>
        <w:t>月</w:t>
      </w:r>
      <w:r w:rsidRPr="00526B28">
        <w:rPr>
          <w:rFonts w:ascii="仿宋" w:eastAsia="仿宋" w:hAnsi="仿宋" w:hint="eastAsia"/>
          <w:sz w:val="24"/>
          <w:u w:val="single"/>
        </w:rPr>
        <w:t xml:space="preserve">   </w:t>
      </w:r>
      <w:r w:rsidRPr="00526B28">
        <w:rPr>
          <w:rFonts w:ascii="仿宋" w:eastAsia="仿宋" w:hAnsi="仿宋" w:hint="eastAsia"/>
          <w:sz w:val="24"/>
        </w:rPr>
        <w:t>日</w:t>
      </w:r>
    </w:p>
    <w:p w:rsidR="00E972BC" w:rsidRPr="00E972BC" w:rsidRDefault="00E972BC" w:rsidP="00E972BC">
      <w:pPr>
        <w:pStyle w:val="a8"/>
        <w:adjustRightInd w:val="0"/>
        <w:snapToGrid w:val="0"/>
        <w:spacing w:line="360" w:lineRule="auto"/>
        <w:rPr>
          <w:rFonts w:hAnsi="宋体" w:hint="default"/>
          <w:b/>
          <w:sz w:val="32"/>
        </w:rPr>
      </w:pPr>
    </w:p>
    <w:p w:rsidR="00E972BC" w:rsidRDefault="00E972BC" w:rsidP="00E972BC">
      <w:pPr>
        <w:pStyle w:val="a8"/>
        <w:adjustRightInd w:val="0"/>
        <w:snapToGrid w:val="0"/>
        <w:spacing w:line="360" w:lineRule="auto"/>
        <w:jc w:val="center"/>
        <w:rPr>
          <w:rFonts w:hAnsi="宋体" w:hint="default"/>
          <w:b/>
          <w:sz w:val="32"/>
        </w:rPr>
      </w:pPr>
    </w:p>
    <w:p w:rsidR="00E972BC" w:rsidRDefault="00E972BC" w:rsidP="00E972BC">
      <w:pPr>
        <w:pStyle w:val="a8"/>
        <w:adjustRightInd w:val="0"/>
        <w:snapToGrid w:val="0"/>
        <w:spacing w:line="360" w:lineRule="auto"/>
        <w:jc w:val="center"/>
        <w:rPr>
          <w:rFonts w:hAnsi="宋体" w:hint="default"/>
          <w:b/>
          <w:sz w:val="32"/>
        </w:rPr>
      </w:pPr>
    </w:p>
    <w:p w:rsidR="00E972BC" w:rsidRDefault="00E972BC" w:rsidP="00526B28">
      <w:pPr>
        <w:adjustRightInd w:val="0"/>
        <w:snapToGrid w:val="0"/>
        <w:rPr>
          <w:rFonts w:ascii="方正小标宋_GBK" w:eastAsia="方正小标宋_GBK" w:hAnsi="宋体"/>
          <w:sz w:val="36"/>
          <w:szCs w:val="36"/>
        </w:rPr>
      </w:pPr>
    </w:p>
    <w:p w:rsidR="00643866" w:rsidRDefault="00643866" w:rsidP="00526B28">
      <w:pPr>
        <w:adjustRightInd w:val="0"/>
        <w:snapToGrid w:val="0"/>
        <w:rPr>
          <w:rFonts w:ascii="方正小标宋_GBK" w:eastAsia="方正小标宋_GBK" w:hAnsi="宋体"/>
          <w:sz w:val="36"/>
          <w:szCs w:val="36"/>
        </w:rPr>
      </w:pPr>
    </w:p>
    <w:p w:rsidR="00643866" w:rsidRDefault="00643866" w:rsidP="00526B28">
      <w:pPr>
        <w:adjustRightInd w:val="0"/>
        <w:snapToGrid w:val="0"/>
        <w:rPr>
          <w:rFonts w:ascii="方正小标宋_GBK" w:eastAsia="方正小标宋_GBK" w:hAnsi="宋体"/>
          <w:sz w:val="36"/>
          <w:szCs w:val="36"/>
        </w:rPr>
      </w:pPr>
    </w:p>
    <w:p w:rsidR="00643866" w:rsidRDefault="00643866" w:rsidP="00526B28">
      <w:pPr>
        <w:adjustRightInd w:val="0"/>
        <w:snapToGrid w:val="0"/>
        <w:rPr>
          <w:rFonts w:ascii="方正小标宋_GBK" w:eastAsia="方正小标宋_GBK" w:hAnsi="宋体"/>
          <w:sz w:val="36"/>
          <w:szCs w:val="36"/>
        </w:rPr>
      </w:pPr>
    </w:p>
    <w:p w:rsidR="00643866" w:rsidRPr="00643866" w:rsidRDefault="00643866" w:rsidP="00526B28">
      <w:pPr>
        <w:adjustRightInd w:val="0"/>
        <w:snapToGrid w:val="0"/>
        <w:rPr>
          <w:rFonts w:ascii="仿宋" w:eastAsia="仿宋" w:hAnsi="仿宋" w:hint="eastAsia"/>
          <w:b/>
          <w:sz w:val="28"/>
          <w:szCs w:val="28"/>
        </w:rPr>
      </w:pPr>
      <w:r w:rsidRPr="00643866">
        <w:rPr>
          <w:rFonts w:ascii="仿宋" w:eastAsia="仿宋" w:hAnsi="仿宋"/>
          <w:b/>
          <w:sz w:val="28"/>
          <w:szCs w:val="28"/>
        </w:rPr>
        <w:lastRenderedPageBreak/>
        <w:t>附表</w:t>
      </w:r>
      <w:r w:rsidRPr="00643866">
        <w:rPr>
          <w:rFonts w:ascii="仿宋" w:eastAsia="仿宋" w:hAnsi="仿宋" w:hint="eastAsia"/>
          <w:b/>
          <w:sz w:val="28"/>
          <w:szCs w:val="28"/>
        </w:rPr>
        <w:t>2：</w:t>
      </w:r>
    </w:p>
    <w:p w:rsidR="00643866" w:rsidRDefault="00643866" w:rsidP="00526B28">
      <w:pPr>
        <w:adjustRightInd w:val="0"/>
        <w:snapToGrid w:val="0"/>
        <w:rPr>
          <w:rFonts w:ascii="方正小标宋_GBK" w:eastAsia="方正小标宋_GBK" w:hAnsi="宋体" w:hint="eastAsia"/>
          <w:sz w:val="36"/>
          <w:szCs w:val="36"/>
        </w:rPr>
        <w:sectPr w:rsidR="00643866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 w:rsidRPr="00643866">
        <w:rPr>
          <w:rFonts w:ascii="方正小标宋_GBK" w:eastAsia="方正小标宋_GBK" w:hAnsi="宋体"/>
          <w:noProof/>
          <w:sz w:val="36"/>
          <w:szCs w:val="36"/>
        </w:rPr>
        <w:drawing>
          <wp:inline distT="0" distB="0" distL="0" distR="0">
            <wp:extent cx="6158230" cy="6934200"/>
            <wp:effectExtent l="0" t="0" r="0" b="0"/>
            <wp:docPr id="1" name="图片 1" descr="C:\Users\admin\Desktop\线路图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线路图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065" cy="694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F1D" w:rsidRPr="00E972BC" w:rsidRDefault="00FF2F1D"/>
    <w:sectPr w:rsidR="00FF2F1D" w:rsidRPr="00E972BC" w:rsidSect="00B16FD6">
      <w:footerReference w:type="default" r:id="rId9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88F" w:rsidRDefault="00B4788F">
      <w:r>
        <w:separator/>
      </w:r>
    </w:p>
  </w:endnote>
  <w:endnote w:type="continuationSeparator" w:id="0">
    <w:p w:rsidR="00B4788F" w:rsidRDefault="00B4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2B40A5">
      <w:rPr>
        <w:noProof/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2B40A5">
      <w:rPr>
        <w:noProof/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88F" w:rsidRDefault="00B4788F">
      <w:r>
        <w:separator/>
      </w:r>
    </w:p>
  </w:footnote>
  <w:footnote w:type="continuationSeparator" w:id="0">
    <w:p w:rsidR="00B4788F" w:rsidRDefault="00B47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8D23DEE"/>
    <w:multiLevelType w:val="singleLevel"/>
    <w:tmpl w:val="170DCCF8"/>
    <w:lvl w:ilvl="0">
      <w:start w:val="1"/>
      <w:numFmt w:val="decimal"/>
      <w:suff w:val="nothing"/>
      <w:lvlText w:val="%1、"/>
      <w:lvlJc w:val="left"/>
      <w:rPr>
        <w:rFonts w:hint="default"/>
      </w:rPr>
    </w:lvl>
  </w:abstractNum>
  <w:abstractNum w:abstractNumId="5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67602"/>
    <w:rsid w:val="000E799E"/>
    <w:rsid w:val="00135695"/>
    <w:rsid w:val="00184D76"/>
    <w:rsid w:val="002B40A5"/>
    <w:rsid w:val="00376798"/>
    <w:rsid w:val="00461ACB"/>
    <w:rsid w:val="004B592D"/>
    <w:rsid w:val="00526B28"/>
    <w:rsid w:val="005270E4"/>
    <w:rsid w:val="005546D8"/>
    <w:rsid w:val="00610C59"/>
    <w:rsid w:val="00643866"/>
    <w:rsid w:val="006C0F87"/>
    <w:rsid w:val="006F3087"/>
    <w:rsid w:val="007A0C09"/>
    <w:rsid w:val="008B0C2E"/>
    <w:rsid w:val="008D0187"/>
    <w:rsid w:val="008E2611"/>
    <w:rsid w:val="00906CA2"/>
    <w:rsid w:val="0092042F"/>
    <w:rsid w:val="00924D47"/>
    <w:rsid w:val="009570D7"/>
    <w:rsid w:val="00A051F1"/>
    <w:rsid w:val="00A14383"/>
    <w:rsid w:val="00A44C45"/>
    <w:rsid w:val="00B16FD6"/>
    <w:rsid w:val="00B200C8"/>
    <w:rsid w:val="00B4788F"/>
    <w:rsid w:val="00B85807"/>
    <w:rsid w:val="00B93A4F"/>
    <w:rsid w:val="00BA7531"/>
    <w:rsid w:val="00BB4945"/>
    <w:rsid w:val="00C42873"/>
    <w:rsid w:val="00DC7185"/>
    <w:rsid w:val="00DF101C"/>
    <w:rsid w:val="00DF3213"/>
    <w:rsid w:val="00E51EB2"/>
    <w:rsid w:val="00E74F8C"/>
    <w:rsid w:val="00E972BC"/>
    <w:rsid w:val="00F051A5"/>
    <w:rsid w:val="00F628DF"/>
    <w:rsid w:val="00F6600C"/>
    <w:rsid w:val="00F82C4B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Char1CharCharCharCharCharCharChar">
    <w:name w:val="Char1 Char Char Char Char Char Char Char"/>
    <w:basedOn w:val="a"/>
    <w:rsid w:val="00135695"/>
    <w:rPr>
      <w:rFonts w:ascii="Tahoma" w:hAnsi="Tahoma"/>
      <w:sz w:val="24"/>
      <w:szCs w:val="20"/>
    </w:rPr>
  </w:style>
  <w:style w:type="table" w:styleId="a7">
    <w:name w:val="Table Grid"/>
    <w:basedOn w:val="a1"/>
    <w:rsid w:val="00924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标题2中3"/>
    <w:basedOn w:val="a"/>
    <w:next w:val="a"/>
    <w:qFormat/>
    <w:rsid w:val="00E972BC"/>
    <w:pPr>
      <w:jc w:val="center"/>
      <w:outlineLvl w:val="2"/>
    </w:pPr>
    <w:rPr>
      <w:rFonts w:ascii="方正小标宋_GBK" w:eastAsia="方正小标宋_GBK" w:hAnsi="宋体"/>
      <w:sz w:val="36"/>
      <w:szCs w:val="36"/>
    </w:rPr>
  </w:style>
  <w:style w:type="character" w:customStyle="1" w:styleId="Char0">
    <w:name w:val="纯文本 Char"/>
    <w:link w:val="a8"/>
    <w:rsid w:val="00E972BC"/>
    <w:rPr>
      <w:rFonts w:ascii="宋体" w:hAnsi="Courier New" w:cs="Courier New"/>
      <w:kern w:val="2"/>
      <w:sz w:val="21"/>
      <w:szCs w:val="21"/>
    </w:rPr>
  </w:style>
  <w:style w:type="character" w:styleId="a9">
    <w:name w:val="Strong"/>
    <w:qFormat/>
    <w:rsid w:val="00E972BC"/>
    <w:rPr>
      <w:b/>
      <w:bCs/>
    </w:rPr>
  </w:style>
  <w:style w:type="paragraph" w:styleId="a8">
    <w:name w:val="Plain Text"/>
    <w:basedOn w:val="a"/>
    <w:link w:val="Char0"/>
    <w:rsid w:val="00E972BC"/>
    <w:rPr>
      <w:rFonts w:ascii="宋体" w:hAnsi="Courier New" w:cs="Courier New" w:hint="eastAsia"/>
      <w:szCs w:val="21"/>
    </w:rPr>
  </w:style>
  <w:style w:type="character" w:customStyle="1" w:styleId="Char1">
    <w:name w:val="纯文本 Char1"/>
    <w:basedOn w:val="a0"/>
    <w:rsid w:val="00E972BC"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323</Words>
  <Characters>1847</Characters>
  <Application>Microsoft Office Word</Application>
  <DocSecurity>0</DocSecurity>
  <Lines>15</Lines>
  <Paragraphs>4</Paragraphs>
  <ScaleCrop>false</ScaleCrop>
  <Company>HP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19</cp:revision>
  <dcterms:created xsi:type="dcterms:W3CDTF">2014-10-29T12:08:00Z</dcterms:created>
  <dcterms:modified xsi:type="dcterms:W3CDTF">2020-09-18T03:22:00Z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