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B8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" w:eastAsia="zh-CN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3</w:t>
      </w:r>
    </w:p>
    <w:p w14:paraId="66B14D6F">
      <w:pPr>
        <w:pStyle w:val="2"/>
        <w:rPr>
          <w:rFonts w:hint="default"/>
          <w:lang w:val="en-US" w:eastAsia="zh-CN"/>
        </w:rPr>
      </w:pPr>
    </w:p>
    <w:p w14:paraId="3660BDD0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44"/>
          <w:szCs w:val="44"/>
          <w:shd w:val="clear" w:color="auto" w:fill="FFFFFF"/>
        </w:rPr>
        <w:t>202</w:t>
      </w:r>
      <w:r>
        <w:rPr>
          <w:rFonts w:hint="eastAsia" w:ascii="黑体" w:hAnsi="黑体" w:eastAsia="黑体" w:cs="黑体"/>
          <w:color w:val="auto"/>
          <w:kern w:val="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kern w:val="0"/>
          <w:sz w:val="44"/>
          <w:szCs w:val="44"/>
          <w:shd w:val="clear" w:color="auto" w:fill="FFFFFF"/>
        </w:rPr>
        <w:t>年度湖南省网信研究课题项目</w:t>
      </w:r>
      <w:r>
        <w:rPr>
          <w:rFonts w:hint="eastAsia" w:ascii="黑体" w:hAnsi="黑体" w:eastAsia="黑体" w:cs="黑体"/>
          <w:color w:val="auto"/>
          <w:kern w:val="0"/>
          <w:sz w:val="44"/>
          <w:szCs w:val="44"/>
          <w:shd w:val="clear" w:color="auto" w:fill="FFFFFF"/>
          <w:lang w:eastAsia="zh-CN"/>
        </w:rPr>
        <w:t>论证活页</w:t>
      </w:r>
    </w:p>
    <w:p w14:paraId="0D5462BE">
      <w:pPr>
        <w:pStyle w:val="2"/>
        <w:rPr>
          <w:rFonts w:hint="eastAsia"/>
          <w:lang w:val="en-US" w:eastAsia="zh-CN"/>
        </w:rPr>
      </w:pPr>
    </w:p>
    <w:p w14:paraId="6222AC30">
      <w:pPr>
        <w:autoSpaceDE w:val="0"/>
        <w:autoSpaceDN w:val="0"/>
        <w:adjustRightInd w:val="0"/>
        <w:spacing w:line="328" w:lineRule="atLeast"/>
        <w:ind w:left="588" w:hanging="590" w:hangingChars="245"/>
        <w:jc w:val="left"/>
        <w:textAlignment w:val="baseline"/>
        <w:rPr>
          <w:rFonts w:hint="eastAsia" w:ascii="宋体" w:hAnsi="Times New Roman" w:eastAsia="宋体" w:cs="Times New Roman"/>
          <w:b/>
          <w:bCs/>
          <w:color w:val="000000"/>
          <w:kern w:val="0"/>
          <w:sz w:val="24"/>
          <w:szCs w:val="20"/>
        </w:rPr>
      </w:pP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1.研究状况和选题价值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02161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45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3878FB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填写参考提示：1.国内外相关研究的学术史梳理或综述。2.对已有相关代表性成果及观点做出科学、客观、切实的分析评价，说明可进一步探讨、发展或突破的空间，具体阐明本选题相对于已有研究的独到学术价值、应用价值和社会意义（本项重点填写）。</w:t>
            </w:r>
          </w:p>
          <w:p w14:paraId="5B368427">
            <w:pPr>
              <w:widowControl w:val="0"/>
              <w:spacing w:after="120" w:afterLines="0" w:afterAutospacing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40AC7F3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C8BC5A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E538D3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4007AE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469F7E2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9A3D4D2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CEA8A0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1FA9C1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F289548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CEDF6DF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1691210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621E671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876C6AC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0B097D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733643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07910F5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11E8582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E1357B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C4E9A7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D5AD326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96E3F53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9C282F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6B7EF20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440BA0F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07EA214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0546E60F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4818A48C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658A7B62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24108A8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65B984EB">
            <w:pPr>
              <w:pStyle w:val="2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2C97BAF1">
            <w:pPr>
              <w:pStyle w:val="3"/>
              <w:rPr>
                <w:rFonts w:hint="eastAsia"/>
              </w:rPr>
            </w:pPr>
          </w:p>
        </w:tc>
      </w:tr>
    </w:tbl>
    <w:p w14:paraId="78387476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hint="eastAsia" w:ascii="宋体" w:hAnsi="Times New Roman" w:eastAsia="宋体" w:cs="Times New Roman"/>
          <w:kern w:val="0"/>
          <w:sz w:val="24"/>
          <w:szCs w:val="20"/>
        </w:rPr>
      </w:pPr>
      <w:r>
        <w:rPr>
          <w:rFonts w:ascii="宋体" w:hAnsi="Times New Roman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2.总体框架和预期目标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3BCA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45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6E8FC1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填写参考提示：1.本课题内含的总体问题、研究对象和主要内容</w:t>
            </w:r>
            <w:r>
              <w:rPr>
                <w:rFonts w:hint="eastAsia" w:ascii="宋体" w:hAnsi="Times New Roman" w:eastAsia="宋体" w:cs="Times New Roman"/>
                <w:kern w:val="0"/>
                <w:szCs w:val="20"/>
                <w:lang w:eastAsia="zh-CN"/>
              </w:rPr>
              <w:t>，</w:t>
            </w: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总体研究框架构成。2.本课题研究在学术思想理论、学科建设发展、资料文献发现利用或实践运用、服务决策等方面的预期目标。</w:t>
            </w:r>
          </w:p>
          <w:p w14:paraId="09FB2000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36078AC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Times New Roman" w:eastAsia="宋体" w:cs="Times New Roman"/>
                <w:kern w:val="0"/>
                <w:szCs w:val="20"/>
              </w:rPr>
            </w:pPr>
          </w:p>
          <w:p w14:paraId="077EE795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B46E52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1489432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83D63A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8B5C71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DE40037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B87C266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1BCAF1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249202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54F89BD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4DC74A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1E26B9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0BE181D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E8A106B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137B5C0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26B50A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C7BA0F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7F0076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C22894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25F45C4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336361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F90DF0D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AFBD69D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2ECEF34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019FDA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C27F51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D6B752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DCFD4F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F45D0D3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1592238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4548286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8FC7F05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6CE5C4B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EA3E24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DAFBD0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50308C8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A478386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A71D277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C499FE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6D426A3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CF24044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374332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55644EBD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424A1A7D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7F34099E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96DAC79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56469B60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530CCA32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6D697771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</w:tc>
      </w:tr>
    </w:tbl>
    <w:p w14:paraId="4352B48B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hint="eastAsia" w:ascii="宋体" w:hAnsi="Times New Roman" w:eastAsia="宋体" w:cs="Times New Roman"/>
          <w:kern w:val="0"/>
          <w:sz w:val="24"/>
          <w:szCs w:val="20"/>
        </w:rPr>
      </w:pPr>
      <w:r>
        <w:rPr>
          <w:rFonts w:ascii="宋体" w:hAnsi="Times New Roman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3.研究思路和研究方法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39A8D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45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6317B61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填写参考提示：1.本课题的总体思路、研究视角和研究路径，具体阐明研究思路的学理依据、科学性和可行性。2.针对本课题研究问题拟采用的具体研究方法、研究手段和技术路线，说明其适用性和可操作性（本项重点填写）。</w:t>
            </w:r>
          </w:p>
          <w:p w14:paraId="4DFF66A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54D07950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D18A7BB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19659D3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3EBEB9C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E69C7A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BE9CAC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4D6AE9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6A689F3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81F598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8046F23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AE8324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9E28342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5E4E65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310FF3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A1A4D3B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9F04055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2908E8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DE55662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DC7803B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B39DBC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BCA430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591879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F33E8BE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8942DDB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59CE024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4565615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07420DF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8A9950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C758AE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06B07D8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29A284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875336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92C8F9C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4A2EC75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7767873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hint="eastAsia" w:ascii="宋体" w:hAnsi="Times New Roman" w:eastAsia="宋体" w:cs="Times New Roman"/>
          <w:kern w:val="0"/>
          <w:sz w:val="24"/>
          <w:szCs w:val="20"/>
        </w:rPr>
      </w:pPr>
      <w:r>
        <w:rPr>
          <w:rFonts w:ascii="宋体" w:hAnsi="Times New Roman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4.重点难点和创新之处</w:t>
      </w:r>
    </w:p>
    <w:tbl>
      <w:tblPr>
        <w:tblStyle w:val="5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0"/>
      </w:tblGrid>
      <w:tr w14:paraId="0D47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1" w:hRule="atLeast"/>
          <w:jc w:val="center"/>
        </w:trPr>
        <w:tc>
          <w:tcPr>
            <w:tcW w:w="9440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E7C32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填写参考提示：1.本课题拟解决的关键性问题和重点难点问题，分别阐述提炼这些问题的理由和依据。2.本课题研究在问题选择、学术观点、研究方法、分析工具、文献资料、话语体系等方面的突破、创新或推进之处（本项重点填写）。</w:t>
            </w:r>
          </w:p>
          <w:p w14:paraId="18527470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473B272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2A2DEDB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845CE0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72D99B1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623497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F562EC7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0CAEF6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A5D7FB2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4096F8ED">
            <w:pPr>
              <w:widowControl w:val="0"/>
              <w:spacing w:after="120" w:afterLines="0" w:afterAutospacing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1690B440">
            <w:pPr>
              <w:widowControl w:val="0"/>
              <w:ind w:left="210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7A85D77C">
            <w:pPr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035F6C3E">
            <w:pPr>
              <w:widowControl w:val="0"/>
              <w:spacing w:after="120" w:afterLines="0" w:afterAutospacing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563EEFF0">
            <w:pPr>
              <w:widowControl w:val="0"/>
              <w:ind w:left="210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</w:tc>
      </w:tr>
    </w:tbl>
    <w:p w14:paraId="066CA9CC">
      <w:pPr>
        <w:adjustRightInd w:val="0"/>
        <w:spacing w:line="150" w:lineRule="atLeast"/>
        <w:textAlignment w:val="baseline"/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  <w:lang w:val="en-US" w:eastAsia="zh-CN"/>
        </w:rPr>
        <w:t>5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  <w:t>.参考文献和研究资料</w:t>
      </w:r>
    </w:p>
    <w:tbl>
      <w:tblPr>
        <w:tblStyle w:val="5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0"/>
      </w:tblGrid>
      <w:tr w14:paraId="1987D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2" w:hRule="atLeast"/>
          <w:jc w:val="center"/>
        </w:trPr>
        <w:tc>
          <w:tcPr>
            <w:tcW w:w="9440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64F7B202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宋体" w:eastAsia="宋体" w:cs="Times New Roman"/>
                <w:kern w:val="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Cs w:val="20"/>
              </w:rPr>
              <w:t>填写参考提示：1. 按引用文献规范列出本课题研究所涉及的主要中外参考文献。2. 基本文献资料的总体分析和代表性文献资料的概要介绍，简要说明重要文献资料的选择依据、获取途径和利用方式。</w:t>
            </w:r>
          </w:p>
          <w:p w14:paraId="1732F3FA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4A95F19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588329E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2617607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2862D0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ED0EA10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B383CF7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3C0FE4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D5DD0A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B4B305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1A9CB02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762A421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86C5217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0B687D5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62C0E09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A0F9BC2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C4F16B5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B0B5BF7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2ACE040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0CBB98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BFBF40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5FA275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A003480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18099AC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0C1E20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D81C2D4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0584EA2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BBB2BFE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985827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8F35721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C8FA65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7B88A0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53B0D87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ECF8A11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D21B595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C3F2544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44E28E9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C2D2C75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A862859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C18CF7C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4734462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E0688F0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03E038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hint="eastAsia"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</w:tc>
      </w:tr>
    </w:tbl>
    <w:p w14:paraId="12A26994"/>
    <w:sectPr>
      <w:pgSz w:w="11906" w:h="16838"/>
      <w:pgMar w:top="1701" w:right="1701" w:bottom="141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E5149"/>
    <w:rsid w:val="060E61E4"/>
    <w:rsid w:val="2FBF6348"/>
    <w:rsid w:val="FEFE51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index 6"/>
    <w:basedOn w:val="1"/>
    <w:next w:val="1"/>
    <w:unhideWhenUsed/>
    <w:qFormat/>
    <w:uiPriority w:val="99"/>
    <w:pPr>
      <w:ind w:left="21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561</Words>
  <Characters>579</Characters>
  <Lines>0</Lines>
  <Paragraphs>0</Paragraphs>
  <TotalTime>0</TotalTime>
  <ScaleCrop>false</ScaleCrop>
  <LinksUpToDate>false</LinksUpToDate>
  <CharactersWithSpaces>581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2026-04-27T18:27:00Z</dcterms:created>
  <dc:creator>zhuzhou</dc:creator>
  <cp:lastModifiedBy>泡泡</cp:lastModifiedBy>
  <dcterms:modified xsi:type="dcterms:W3CDTF">2026-05-09T06:23:41Z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EAE5CE593A59415DB2CA7A73C40197B6_13</vt:lpwstr>
  </property>
</Properties>
</file>