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F1D" w:rsidRDefault="004F27CD">
      <w:pPr>
        <w:widowControl/>
        <w:jc w:val="center"/>
        <w:rPr>
          <w:rFonts w:asciiTheme="minorEastAsia" w:eastAsiaTheme="minorEastAsia" w:hAnsiTheme="minorEastAsia" w:cstheme="minorEastAsia"/>
          <w:kern w:val="0"/>
          <w:sz w:val="32"/>
          <w:szCs w:val="32"/>
        </w:rPr>
      </w:pPr>
      <w:r>
        <w:rPr>
          <w:rFonts w:asciiTheme="minorEastAsia" w:eastAsiaTheme="minorEastAsia" w:hAnsiTheme="minorEastAsia" w:cstheme="minorEastAsia" w:hint="eastAsia"/>
          <w:b/>
          <w:kern w:val="0"/>
          <w:sz w:val="32"/>
          <w:szCs w:val="32"/>
        </w:rPr>
        <w:t>电子期刊平台年服务</w:t>
      </w:r>
      <w:r w:rsidR="00573B9E" w:rsidRPr="00573B9E">
        <w:rPr>
          <w:rFonts w:asciiTheme="minorEastAsia" w:eastAsiaTheme="minorEastAsia" w:hAnsiTheme="minorEastAsia" w:cstheme="minorEastAsia" w:hint="eastAsia"/>
          <w:b/>
          <w:kern w:val="0"/>
          <w:sz w:val="32"/>
          <w:szCs w:val="32"/>
        </w:rPr>
        <w:t>项目</w:t>
      </w:r>
      <w:r w:rsidR="00B93A4F">
        <w:rPr>
          <w:rFonts w:asciiTheme="minorEastAsia" w:eastAsiaTheme="minorEastAsia" w:hAnsiTheme="minorEastAsia" w:cstheme="minorEastAsia" w:hint="eastAsia"/>
          <w:b/>
          <w:bCs/>
          <w:kern w:val="0"/>
          <w:sz w:val="32"/>
          <w:szCs w:val="32"/>
        </w:rPr>
        <w:t>询价</w:t>
      </w:r>
    </w:p>
    <w:p w:rsidR="00944D7E" w:rsidRDefault="00B93A4F" w:rsidP="00944D7E">
      <w:pPr>
        <w:widowControl/>
        <w:spacing w:line="480" w:lineRule="exact"/>
        <w:ind w:firstLineChars="200" w:firstLine="480"/>
        <w:jc w:val="left"/>
        <w:rPr>
          <w:rFonts w:ascii="仿宋" w:eastAsia="仿宋" w:hAnsi="仿宋" w:cs="仿宋"/>
          <w:kern w:val="0"/>
          <w:sz w:val="24"/>
        </w:rPr>
      </w:pPr>
      <w:bookmarkStart w:id="0" w:name="OLE_LINK1"/>
      <w:r>
        <w:rPr>
          <w:rFonts w:ascii="仿宋" w:eastAsia="仿宋" w:hAnsi="仿宋" w:cs="仿宋" w:hint="eastAsia"/>
          <w:kern w:val="0"/>
          <w:sz w:val="24"/>
        </w:rPr>
        <w:t>湖南铁道职业技术学院现</w:t>
      </w:r>
      <w:r w:rsidR="00573B9E">
        <w:rPr>
          <w:rFonts w:ascii="仿宋" w:eastAsia="仿宋" w:hAnsi="仿宋" w:cs="仿宋" w:hint="eastAsia"/>
          <w:kern w:val="0"/>
          <w:sz w:val="24"/>
        </w:rPr>
        <w:t>对</w:t>
      </w:r>
      <w:r w:rsidR="004F27CD">
        <w:rPr>
          <w:rFonts w:ascii="仿宋" w:eastAsia="仿宋" w:hAnsi="仿宋" w:cstheme="minorEastAsia" w:hint="eastAsia"/>
          <w:kern w:val="0"/>
          <w:sz w:val="24"/>
        </w:rPr>
        <w:t>电子期刊平台年服务</w:t>
      </w:r>
      <w:r w:rsidR="00573B9E" w:rsidRPr="00573B9E">
        <w:rPr>
          <w:rFonts w:ascii="仿宋" w:eastAsia="仿宋" w:hAnsi="仿宋" w:cstheme="minorEastAsia" w:hint="eastAsia"/>
          <w:kern w:val="0"/>
          <w:sz w:val="24"/>
        </w:rPr>
        <w:t>项目</w:t>
      </w:r>
      <w:r>
        <w:rPr>
          <w:rFonts w:ascii="仿宋" w:eastAsia="仿宋" w:hAnsi="仿宋" w:cs="仿宋" w:hint="eastAsia"/>
          <w:kern w:val="0"/>
          <w:sz w:val="24"/>
        </w:rPr>
        <w:t>进行询价</w:t>
      </w:r>
      <w:r w:rsidR="006C0F87">
        <w:rPr>
          <w:rFonts w:ascii="仿宋" w:eastAsia="仿宋" w:hAnsi="仿宋" w:cs="仿宋" w:hint="eastAsia"/>
          <w:kern w:val="0"/>
          <w:sz w:val="24"/>
        </w:rPr>
        <w:t>，</w:t>
      </w:r>
      <w:r w:rsidR="006C0F87" w:rsidRPr="00CC3D94">
        <w:rPr>
          <w:rFonts w:ascii="仿宋" w:eastAsia="仿宋" w:hAnsi="仿宋" w:cs="仿宋" w:hint="eastAsia"/>
          <w:kern w:val="0"/>
          <w:sz w:val="24"/>
        </w:rPr>
        <w:t>特邀请符合资格条件的供货商前来参加</w:t>
      </w:r>
      <w:r>
        <w:rPr>
          <w:rFonts w:ascii="仿宋" w:eastAsia="仿宋" w:hAnsi="仿宋" w:cs="仿宋" w:hint="eastAsia"/>
          <w:kern w:val="0"/>
          <w:sz w:val="24"/>
        </w:rPr>
        <w:t xml:space="preserve">。 </w:t>
      </w:r>
    </w:p>
    <w:p w:rsidR="00FF2F1D" w:rsidRPr="00944D7E" w:rsidRDefault="00944D7E" w:rsidP="00944D7E">
      <w:pPr>
        <w:widowControl/>
        <w:spacing w:line="480" w:lineRule="exact"/>
        <w:ind w:firstLineChars="200" w:firstLine="482"/>
        <w:jc w:val="left"/>
        <w:rPr>
          <w:rFonts w:ascii="仿宋" w:eastAsia="仿宋" w:hAnsi="仿宋" w:cs="仿宋"/>
          <w:kern w:val="0"/>
          <w:sz w:val="24"/>
        </w:rPr>
      </w:pPr>
      <w:r>
        <w:rPr>
          <w:rFonts w:ascii="仿宋" w:eastAsia="仿宋" w:hAnsi="仿宋" w:cs="仿宋"/>
          <w:b/>
          <w:kern w:val="0"/>
          <w:sz w:val="24"/>
        </w:rPr>
        <w:t>一</w:t>
      </w:r>
      <w:r>
        <w:rPr>
          <w:rFonts w:ascii="仿宋" w:eastAsia="仿宋" w:hAnsi="仿宋" w:cs="仿宋" w:hint="eastAsia"/>
          <w:b/>
          <w:kern w:val="0"/>
          <w:sz w:val="24"/>
        </w:rPr>
        <w:t>、</w:t>
      </w:r>
      <w:r w:rsidR="00B93A4F">
        <w:rPr>
          <w:rFonts w:ascii="仿宋" w:eastAsia="仿宋" w:hAnsi="仿宋" w:cs="仿宋" w:hint="eastAsia"/>
          <w:b/>
          <w:kern w:val="0"/>
          <w:sz w:val="24"/>
        </w:rPr>
        <w:t xml:space="preserve">项目基本情况 </w:t>
      </w:r>
    </w:p>
    <w:p w:rsidR="008B087E" w:rsidRDefault="008B087E" w:rsidP="008B087E">
      <w:pPr>
        <w:widowControl/>
        <w:spacing w:line="480" w:lineRule="exact"/>
        <w:ind w:left="546"/>
        <w:jc w:val="left"/>
        <w:rPr>
          <w:rFonts w:ascii="仿宋" w:eastAsia="仿宋" w:hAnsi="仿宋" w:cs="仿宋"/>
          <w:kern w:val="0"/>
          <w:sz w:val="24"/>
        </w:rPr>
      </w:pPr>
      <w:r>
        <w:rPr>
          <w:rFonts w:ascii="仿宋" w:eastAsia="仿宋" w:hAnsi="仿宋" w:cs="仿宋" w:hint="eastAsia"/>
          <w:kern w:val="0"/>
          <w:sz w:val="24"/>
        </w:rPr>
        <w:t>1、</w:t>
      </w:r>
      <w:r w:rsidR="00B93A4F">
        <w:rPr>
          <w:rFonts w:ascii="仿宋" w:eastAsia="仿宋" w:hAnsi="仿宋" w:cs="仿宋" w:hint="eastAsia"/>
          <w:kern w:val="0"/>
          <w:sz w:val="24"/>
        </w:rPr>
        <w:t>采购</w:t>
      </w:r>
      <w:r w:rsidR="00006E7B">
        <w:rPr>
          <w:rFonts w:ascii="仿宋" w:eastAsia="仿宋" w:hAnsi="仿宋" w:cs="仿宋" w:hint="eastAsia"/>
          <w:kern w:val="0"/>
          <w:sz w:val="24"/>
        </w:rPr>
        <w:t>项目名称：</w:t>
      </w:r>
      <w:r w:rsidR="004F27CD">
        <w:rPr>
          <w:rFonts w:ascii="仿宋" w:eastAsia="仿宋" w:hAnsi="仿宋" w:cstheme="minorEastAsia" w:hint="eastAsia"/>
          <w:kern w:val="0"/>
          <w:sz w:val="24"/>
        </w:rPr>
        <w:t>电子期刊平台年服务</w:t>
      </w:r>
    </w:p>
    <w:p w:rsidR="005E1E1F" w:rsidRPr="008B087E" w:rsidRDefault="008B087E" w:rsidP="00A146E3">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2、</w:t>
      </w:r>
      <w:r w:rsidR="00573B9E">
        <w:rPr>
          <w:rFonts w:ascii="仿宋" w:eastAsia="仿宋" w:hAnsi="仿宋" w:cs="仿宋" w:hint="eastAsia"/>
          <w:kern w:val="0"/>
          <w:sz w:val="24"/>
        </w:rPr>
        <w:t>采购内容：</w:t>
      </w:r>
      <w:r w:rsidR="001F563E" w:rsidRPr="001F563E">
        <w:rPr>
          <w:rFonts w:ascii="仿宋" w:eastAsia="仿宋" w:hAnsi="仿宋" w:cs="仿宋" w:hint="eastAsia"/>
          <w:kern w:val="0"/>
          <w:sz w:val="24"/>
        </w:rPr>
        <w:t>采购</w:t>
      </w:r>
      <w:r w:rsidR="00217E1F" w:rsidRPr="00A146E3">
        <w:rPr>
          <w:rFonts w:ascii="仿宋" w:eastAsia="仿宋" w:hAnsi="仿宋" w:cs="仿宋" w:hint="eastAsia"/>
          <w:kern w:val="0"/>
          <w:sz w:val="24"/>
        </w:rPr>
        <w:t>中国学术期刊资源、选题-科研选题评估分析依托数据知识服务平台集高品质知识资源、先进检索技术、多元化增值服务、增值服务平台</w:t>
      </w:r>
      <w:r w:rsidR="00D844F5" w:rsidRPr="00A146E3">
        <w:rPr>
          <w:rFonts w:ascii="仿宋" w:eastAsia="仿宋" w:hAnsi="仿宋" w:cs="仿宋" w:hint="eastAsia"/>
          <w:kern w:val="0"/>
          <w:sz w:val="24"/>
        </w:rPr>
        <w:t>。</w:t>
      </w:r>
    </w:p>
    <w:p w:rsidR="00944D7E" w:rsidRPr="00C06462" w:rsidRDefault="008B087E" w:rsidP="005E1E1F">
      <w:pPr>
        <w:widowControl/>
        <w:spacing w:line="480" w:lineRule="exact"/>
        <w:ind w:left="546"/>
        <w:jc w:val="left"/>
        <w:rPr>
          <w:rFonts w:ascii="仿宋" w:eastAsia="仿宋" w:hAnsi="仿宋" w:cs="仿宋"/>
          <w:kern w:val="0"/>
          <w:sz w:val="24"/>
        </w:rPr>
      </w:pPr>
      <w:r>
        <w:rPr>
          <w:rFonts w:ascii="仿宋" w:eastAsia="仿宋" w:hAnsi="仿宋" w:cs="仿宋" w:hint="eastAsia"/>
          <w:kern w:val="0"/>
          <w:sz w:val="24"/>
        </w:rPr>
        <w:t>3、</w:t>
      </w:r>
      <w:r w:rsidR="00B93A4F">
        <w:rPr>
          <w:rFonts w:ascii="仿宋" w:eastAsia="仿宋" w:hAnsi="仿宋" w:cs="仿宋" w:hint="eastAsia"/>
          <w:kern w:val="0"/>
          <w:sz w:val="24"/>
        </w:rPr>
        <w:t>采购预算：</w:t>
      </w:r>
      <w:r w:rsidR="00217E1F">
        <w:rPr>
          <w:rFonts w:ascii="仿宋" w:eastAsia="仿宋" w:hAnsi="仿宋" w:cs="仿宋" w:hint="eastAsia"/>
          <w:kern w:val="0"/>
          <w:sz w:val="24"/>
        </w:rPr>
        <w:t>6</w:t>
      </w:r>
      <w:r w:rsidR="00217E1F">
        <w:rPr>
          <w:rFonts w:ascii="仿宋" w:eastAsia="仿宋" w:hAnsi="仿宋" w:cs="仿宋"/>
          <w:kern w:val="0"/>
          <w:sz w:val="24"/>
        </w:rPr>
        <w:t>0000</w:t>
      </w:r>
      <w:r w:rsidR="00B93A4F" w:rsidRPr="00C06462">
        <w:rPr>
          <w:rFonts w:ascii="仿宋" w:eastAsia="仿宋" w:hAnsi="仿宋" w:cs="仿宋" w:hint="eastAsia"/>
          <w:kern w:val="0"/>
          <w:sz w:val="24"/>
        </w:rPr>
        <w:t>元</w:t>
      </w:r>
    </w:p>
    <w:p w:rsidR="008B087E" w:rsidRDefault="00B93A4F" w:rsidP="008B087E">
      <w:pPr>
        <w:widowControl/>
        <w:spacing w:line="480" w:lineRule="exact"/>
        <w:ind w:left="546"/>
        <w:jc w:val="left"/>
        <w:rPr>
          <w:rFonts w:ascii="仿宋" w:eastAsia="仿宋" w:hAnsi="仿宋" w:cs="仿宋"/>
          <w:kern w:val="0"/>
          <w:sz w:val="24"/>
        </w:rPr>
      </w:pPr>
      <w:r w:rsidRPr="00944D7E">
        <w:rPr>
          <w:rFonts w:ascii="仿宋" w:eastAsia="仿宋" w:hAnsi="仿宋" w:cs="仿宋" w:hint="eastAsia"/>
          <w:b/>
          <w:kern w:val="0"/>
          <w:sz w:val="24"/>
        </w:rPr>
        <w:t>二、</w:t>
      </w:r>
      <w:r w:rsidR="00217E1F">
        <w:rPr>
          <w:rFonts w:ascii="仿宋" w:eastAsia="仿宋" w:hAnsi="仿宋" w:cs="仿宋" w:hint="eastAsia"/>
          <w:b/>
          <w:kern w:val="0"/>
          <w:sz w:val="24"/>
        </w:rPr>
        <w:t>服务</w:t>
      </w:r>
      <w:r w:rsidRPr="00944D7E">
        <w:rPr>
          <w:rFonts w:ascii="仿宋" w:eastAsia="仿宋" w:hAnsi="仿宋" w:cs="仿宋" w:hint="eastAsia"/>
          <w:b/>
          <w:kern w:val="0"/>
          <w:sz w:val="24"/>
        </w:rPr>
        <w:t>时间、</w:t>
      </w:r>
      <w:r w:rsidR="00217E1F">
        <w:rPr>
          <w:rFonts w:ascii="仿宋" w:eastAsia="仿宋" w:hAnsi="仿宋" w:cs="仿宋" w:hint="eastAsia"/>
          <w:b/>
          <w:kern w:val="0"/>
          <w:sz w:val="24"/>
        </w:rPr>
        <w:t>范围、方式</w:t>
      </w:r>
    </w:p>
    <w:p w:rsidR="00944D7E" w:rsidRPr="001F563E" w:rsidRDefault="008B087E" w:rsidP="008B087E">
      <w:pPr>
        <w:widowControl/>
        <w:spacing w:line="480" w:lineRule="exact"/>
        <w:ind w:left="546"/>
        <w:jc w:val="left"/>
        <w:rPr>
          <w:rFonts w:ascii="仿宋" w:eastAsia="仿宋" w:hAnsi="仿宋" w:cs="仿宋"/>
          <w:kern w:val="0"/>
          <w:sz w:val="24"/>
        </w:rPr>
      </w:pPr>
      <w:r>
        <w:rPr>
          <w:rFonts w:ascii="仿宋" w:eastAsia="仿宋" w:hAnsi="仿宋" w:cs="仿宋" w:hint="eastAsia"/>
          <w:kern w:val="0"/>
          <w:sz w:val="24"/>
        </w:rPr>
        <w:t>1、</w:t>
      </w:r>
      <w:r w:rsidR="00217E1F">
        <w:rPr>
          <w:rFonts w:ascii="仿宋" w:eastAsia="仿宋" w:hAnsi="仿宋" w:cs="仿宋" w:hint="eastAsia"/>
          <w:kern w:val="0"/>
          <w:sz w:val="24"/>
        </w:rPr>
        <w:t>服务</w:t>
      </w:r>
      <w:r w:rsidR="00B93A4F" w:rsidRPr="001F563E">
        <w:rPr>
          <w:rFonts w:ascii="仿宋" w:eastAsia="仿宋" w:hAnsi="仿宋" w:cs="仿宋" w:hint="eastAsia"/>
          <w:kern w:val="0"/>
          <w:sz w:val="24"/>
        </w:rPr>
        <w:t>时间：</w:t>
      </w:r>
      <w:r w:rsidR="00217E1F" w:rsidRPr="001F563E">
        <w:rPr>
          <w:rFonts w:ascii="仿宋" w:eastAsia="仿宋" w:hAnsi="仿宋" w:hint="eastAsia"/>
          <w:color w:val="000000"/>
          <w:sz w:val="24"/>
        </w:rPr>
        <w:t>合同签订之日起自然年一年</w:t>
      </w:r>
    </w:p>
    <w:p w:rsidR="008B087E" w:rsidRDefault="008B087E" w:rsidP="008B087E">
      <w:pPr>
        <w:spacing w:line="480" w:lineRule="exact"/>
        <w:ind w:firstLine="615"/>
        <w:rPr>
          <w:rFonts w:ascii="仿宋" w:eastAsia="仿宋" w:hAnsi="仿宋" w:cs="仿宋"/>
          <w:kern w:val="0"/>
          <w:sz w:val="24"/>
        </w:rPr>
      </w:pPr>
      <w:r>
        <w:rPr>
          <w:rFonts w:ascii="仿宋" w:eastAsia="仿宋" w:hAnsi="仿宋" w:cs="仿宋" w:hint="eastAsia"/>
          <w:kern w:val="0"/>
          <w:sz w:val="24"/>
        </w:rPr>
        <w:t>2、</w:t>
      </w:r>
      <w:r w:rsidR="00217E1F">
        <w:rPr>
          <w:rFonts w:ascii="仿宋" w:eastAsia="仿宋" w:hAnsi="仿宋" w:cs="仿宋" w:hint="eastAsia"/>
          <w:kern w:val="0"/>
          <w:sz w:val="24"/>
        </w:rPr>
        <w:t>服务范围</w:t>
      </w:r>
      <w:r w:rsidR="00B93A4F">
        <w:rPr>
          <w:rFonts w:ascii="仿宋" w:eastAsia="仿宋" w:hAnsi="仿宋" w:cs="仿宋" w:hint="eastAsia"/>
          <w:kern w:val="0"/>
          <w:sz w:val="24"/>
        </w:rPr>
        <w:t>：湖南铁道职业技术学院</w:t>
      </w:r>
    </w:p>
    <w:p w:rsidR="00217E1F" w:rsidRDefault="008B087E" w:rsidP="008B087E">
      <w:pPr>
        <w:spacing w:line="480" w:lineRule="exact"/>
        <w:ind w:firstLine="615"/>
        <w:rPr>
          <w:rFonts w:ascii="仿宋" w:eastAsia="仿宋" w:hAnsi="仿宋" w:cs="仿宋"/>
          <w:kern w:val="0"/>
          <w:sz w:val="24"/>
        </w:rPr>
      </w:pPr>
      <w:r>
        <w:rPr>
          <w:rFonts w:ascii="仿宋" w:eastAsia="仿宋" w:hAnsi="仿宋" w:cs="仿宋" w:hint="eastAsia"/>
          <w:kern w:val="0"/>
          <w:sz w:val="24"/>
        </w:rPr>
        <w:t>3、</w:t>
      </w:r>
      <w:r w:rsidR="00217E1F">
        <w:rPr>
          <w:rFonts w:ascii="仿宋" w:eastAsia="仿宋" w:hAnsi="仿宋" w:cs="仿宋" w:hint="eastAsia"/>
          <w:kern w:val="0"/>
          <w:sz w:val="24"/>
        </w:rPr>
        <w:t>服务方式：远程访问</w:t>
      </w:r>
    </w:p>
    <w:p w:rsidR="00944D7E" w:rsidRDefault="00944D7E" w:rsidP="00D844F5">
      <w:pPr>
        <w:widowControl/>
        <w:spacing w:line="480" w:lineRule="exact"/>
        <w:ind w:firstLine="600"/>
        <w:jc w:val="left"/>
        <w:rPr>
          <w:rFonts w:ascii="仿宋" w:eastAsia="仿宋" w:hAnsi="仿宋" w:cs="仿宋"/>
          <w:kern w:val="0"/>
          <w:sz w:val="24"/>
        </w:rPr>
      </w:pPr>
      <w:r w:rsidRPr="00944D7E">
        <w:rPr>
          <w:rFonts w:ascii="仿宋" w:eastAsia="仿宋" w:hAnsi="仿宋" w:cs="仿宋"/>
          <w:b/>
          <w:kern w:val="0"/>
          <w:sz w:val="24"/>
        </w:rPr>
        <w:t>三</w:t>
      </w:r>
      <w:r w:rsidRPr="00944D7E">
        <w:rPr>
          <w:rFonts w:ascii="仿宋" w:eastAsia="仿宋" w:hAnsi="仿宋" w:cs="仿宋" w:hint="eastAsia"/>
          <w:b/>
          <w:kern w:val="0"/>
          <w:sz w:val="24"/>
        </w:rPr>
        <w:t>、</w:t>
      </w:r>
      <w:r w:rsidRPr="00944D7E">
        <w:rPr>
          <w:rFonts w:ascii="仿宋" w:eastAsia="仿宋" w:hAnsi="仿宋" w:cs="仿宋"/>
          <w:b/>
          <w:kern w:val="0"/>
          <w:sz w:val="24"/>
        </w:rPr>
        <w:t>供应商资格要求</w:t>
      </w:r>
      <w:r w:rsidRPr="00944D7E">
        <w:rPr>
          <w:rFonts w:ascii="仿宋" w:eastAsia="仿宋" w:hAnsi="仿宋" w:cs="仿宋" w:hint="eastAsia"/>
          <w:b/>
          <w:kern w:val="0"/>
          <w:sz w:val="24"/>
        </w:rPr>
        <w:t>：</w:t>
      </w:r>
      <w:r w:rsidRPr="005C55E0">
        <w:rPr>
          <w:rFonts w:ascii="仿宋" w:eastAsia="仿宋" w:hAnsi="仿宋" w:hint="eastAsia"/>
          <w:sz w:val="24"/>
        </w:rPr>
        <w:t>符合《中华人民共和国政府采购法》第二十二条规定的供应商条件</w:t>
      </w:r>
      <w:r w:rsidR="001C7CD6">
        <w:rPr>
          <w:rFonts w:ascii="仿宋" w:eastAsia="仿宋" w:hAnsi="仿宋" w:hint="eastAsia"/>
          <w:sz w:val="24"/>
        </w:rPr>
        <w:t>。</w:t>
      </w:r>
    </w:p>
    <w:p w:rsidR="008B087E" w:rsidRPr="008B087E" w:rsidRDefault="00944D7E" w:rsidP="00D844F5">
      <w:pPr>
        <w:spacing w:line="480" w:lineRule="exact"/>
        <w:ind w:firstLine="615"/>
        <w:rPr>
          <w:rFonts w:ascii="仿宋" w:eastAsia="仿宋" w:hAnsi="仿宋" w:cs="仿宋"/>
          <w:b/>
          <w:sz w:val="24"/>
        </w:rPr>
      </w:pPr>
      <w:r w:rsidRPr="008B087E">
        <w:rPr>
          <w:rFonts w:ascii="仿宋" w:eastAsia="仿宋" w:hAnsi="仿宋" w:cs="仿宋" w:hint="eastAsia"/>
          <w:b/>
          <w:sz w:val="24"/>
        </w:rPr>
        <w:t>四</w:t>
      </w:r>
      <w:r w:rsidR="00B93A4F" w:rsidRPr="008B087E">
        <w:rPr>
          <w:rFonts w:ascii="仿宋" w:eastAsia="仿宋" w:hAnsi="仿宋" w:cs="仿宋" w:hint="eastAsia"/>
          <w:b/>
          <w:sz w:val="24"/>
        </w:rPr>
        <w:t>、</w:t>
      </w:r>
      <w:r w:rsidR="008B087E" w:rsidRPr="008B087E">
        <w:rPr>
          <w:rFonts w:ascii="仿宋" w:eastAsia="仿宋" w:hAnsi="仿宋" w:cs="仿宋" w:hint="eastAsia"/>
          <w:b/>
          <w:sz w:val="24"/>
        </w:rPr>
        <w:t>采购需求：</w:t>
      </w:r>
    </w:p>
    <w:bookmarkEnd w:id="0"/>
    <w:p w:rsidR="006A2643" w:rsidRPr="00A146E3" w:rsidRDefault="006A2643" w:rsidP="00A146E3">
      <w:pPr>
        <w:widowControl/>
        <w:spacing w:line="480" w:lineRule="exact"/>
        <w:ind w:firstLineChars="200" w:firstLine="480"/>
        <w:jc w:val="left"/>
        <w:rPr>
          <w:rFonts w:ascii="仿宋" w:eastAsia="仿宋" w:hAnsi="仿宋" w:cs="仿宋"/>
          <w:kern w:val="0"/>
          <w:sz w:val="24"/>
        </w:rPr>
      </w:pPr>
      <w:r w:rsidRPr="00A146E3">
        <w:rPr>
          <w:rFonts w:ascii="仿宋" w:eastAsia="仿宋" w:hAnsi="仿宋" w:cs="仿宋" w:hint="eastAsia"/>
          <w:kern w:val="0"/>
          <w:sz w:val="24"/>
        </w:rPr>
        <w:t>1、</w:t>
      </w:r>
      <w:r w:rsidR="00217E1F" w:rsidRPr="00A146E3">
        <w:rPr>
          <w:rFonts w:ascii="仿宋" w:eastAsia="仿宋" w:hAnsi="仿宋" w:cs="仿宋" w:hint="eastAsia"/>
          <w:kern w:val="0"/>
          <w:sz w:val="24"/>
        </w:rPr>
        <w:t>中国学术期刊数据库涵盖中文期刊10000余种期刊，3500种核心期刊，全文数量5000万篇，涵盖了《</w:t>
      </w:r>
      <w:r w:rsidR="00217E1F" w:rsidRPr="00A146E3">
        <w:rPr>
          <w:rFonts w:ascii="仿宋" w:eastAsia="仿宋" w:hAnsi="仿宋" w:cs="仿宋"/>
          <w:kern w:val="0"/>
          <w:sz w:val="24"/>
        </w:rPr>
        <w:t>中国科技论文与引文数据库</w:t>
      </w:r>
      <w:r w:rsidR="00217E1F" w:rsidRPr="00A146E3">
        <w:rPr>
          <w:rFonts w:ascii="仿宋" w:eastAsia="仿宋" w:hAnsi="仿宋" w:cs="仿宋" w:hint="eastAsia"/>
          <w:kern w:val="0"/>
          <w:sz w:val="24"/>
        </w:rPr>
        <w:t>》（C</w:t>
      </w:r>
      <w:r w:rsidR="00217E1F" w:rsidRPr="00A146E3">
        <w:rPr>
          <w:rFonts w:ascii="仿宋" w:eastAsia="仿宋" w:hAnsi="仿宋" w:cs="仿宋"/>
          <w:kern w:val="0"/>
          <w:sz w:val="24"/>
        </w:rPr>
        <w:t>STPCD</w:t>
      </w:r>
      <w:r w:rsidR="00217E1F" w:rsidRPr="00A146E3">
        <w:rPr>
          <w:rFonts w:ascii="仿宋" w:eastAsia="仿宋" w:hAnsi="仿宋" w:cs="仿宋" w:hint="eastAsia"/>
          <w:kern w:val="0"/>
          <w:sz w:val="24"/>
        </w:rPr>
        <w:t>）来源期刊、北京大学《中文核心期刊要目总览》来源期刊以及《中文社会科学引文索引来源期刊目录》（CSSCI）三大核心数库；集纳了自然科学、工程技术、信息科技、基础科学、人文、哲学、经济与管理和社会科学期刊的等多种学科的全文内容。</w:t>
      </w:r>
    </w:p>
    <w:p w:rsidR="00217E1F" w:rsidRPr="00A146E3" w:rsidRDefault="006A2643" w:rsidP="00A146E3">
      <w:pPr>
        <w:widowControl/>
        <w:spacing w:line="480" w:lineRule="exact"/>
        <w:ind w:firstLineChars="200" w:firstLine="480"/>
        <w:jc w:val="left"/>
        <w:rPr>
          <w:rFonts w:ascii="仿宋" w:eastAsia="仿宋" w:hAnsi="仿宋" w:cs="仿宋"/>
          <w:kern w:val="0"/>
          <w:sz w:val="24"/>
        </w:rPr>
      </w:pPr>
      <w:r w:rsidRPr="00A146E3">
        <w:rPr>
          <w:rFonts w:ascii="仿宋" w:eastAsia="仿宋" w:hAnsi="仿宋" w:cs="仿宋" w:hint="eastAsia"/>
          <w:kern w:val="0"/>
          <w:sz w:val="24"/>
        </w:rPr>
        <w:t>2、</w:t>
      </w:r>
      <w:r w:rsidR="00217E1F" w:rsidRPr="00A146E3">
        <w:rPr>
          <w:rFonts w:ascii="仿宋" w:eastAsia="仿宋" w:hAnsi="仿宋" w:cs="仿宋" w:hint="eastAsia"/>
          <w:kern w:val="0"/>
          <w:sz w:val="24"/>
        </w:rPr>
        <w:t>提供1万元（流量访问）外文期刊资源，共40000余种世界各国出版的重要学术期刊，数据来源于国家工程技术图书馆、国家科技图书文献中心；</w:t>
      </w:r>
    </w:p>
    <w:p w:rsidR="00217E1F" w:rsidRPr="00D844F5" w:rsidRDefault="006A2643" w:rsidP="00A146E3">
      <w:pPr>
        <w:spacing w:line="480" w:lineRule="exact"/>
        <w:ind w:firstLineChars="200" w:firstLine="480"/>
        <w:jc w:val="left"/>
        <w:rPr>
          <w:rFonts w:ascii="仿宋" w:eastAsia="仿宋" w:hAnsi="仿宋" w:cs="仿宋"/>
          <w:sz w:val="24"/>
        </w:rPr>
      </w:pPr>
      <w:r>
        <w:rPr>
          <w:rFonts w:ascii="仿宋" w:eastAsia="仿宋" w:hAnsi="仿宋" w:cs="仿宋" w:hint="eastAsia"/>
          <w:sz w:val="24"/>
        </w:rPr>
        <w:t>3、</w:t>
      </w:r>
      <w:r w:rsidR="00217E1F" w:rsidRPr="00D844F5">
        <w:rPr>
          <w:rFonts w:ascii="仿宋" w:eastAsia="仿宋" w:hAnsi="仿宋" w:cs="仿宋" w:hint="eastAsia"/>
          <w:sz w:val="24"/>
        </w:rPr>
        <w:t>选题——科研选题评估分析，数据量</w:t>
      </w:r>
      <w:r w:rsidR="00217E1F" w:rsidRPr="00D844F5">
        <w:rPr>
          <w:rFonts w:ascii="仿宋" w:eastAsia="仿宋" w:hAnsi="仿宋" w:cs="仿宋"/>
          <w:sz w:val="24"/>
        </w:rPr>
        <w:t>涵盖相关资源及第三方合作资源</w:t>
      </w:r>
      <w:r w:rsidR="00217E1F" w:rsidRPr="00D844F5">
        <w:rPr>
          <w:rFonts w:ascii="仿宋" w:eastAsia="仿宋" w:hAnsi="仿宋" w:cs="仿宋" w:hint="eastAsia"/>
          <w:sz w:val="24"/>
        </w:rPr>
        <w:t>中的外文</w:t>
      </w:r>
      <w:r w:rsidR="00217E1F" w:rsidRPr="00D844F5">
        <w:rPr>
          <w:rFonts w:ascii="仿宋" w:eastAsia="仿宋" w:hAnsi="仿宋" w:cs="仿宋"/>
          <w:sz w:val="24"/>
        </w:rPr>
        <w:t>期刊论文、学位论文、会议论文</w:t>
      </w:r>
      <w:r w:rsidR="00217E1F" w:rsidRPr="00D844F5">
        <w:rPr>
          <w:rFonts w:ascii="仿宋" w:eastAsia="仿宋" w:hAnsi="仿宋" w:cs="仿宋" w:hint="eastAsia"/>
          <w:sz w:val="24"/>
        </w:rPr>
        <w:t>数据</w:t>
      </w:r>
      <w:r w:rsidR="00217E1F" w:rsidRPr="00D844F5">
        <w:rPr>
          <w:rFonts w:ascii="仿宋" w:eastAsia="仿宋" w:hAnsi="仿宋" w:cs="仿宋"/>
          <w:sz w:val="24"/>
        </w:rPr>
        <w:t>，基金项目数据</w:t>
      </w:r>
      <w:r w:rsidR="00217E1F" w:rsidRPr="00D844F5">
        <w:rPr>
          <w:rFonts w:ascii="仿宋" w:eastAsia="仿宋" w:hAnsi="仿宋" w:cs="仿宋" w:hint="eastAsia"/>
          <w:sz w:val="24"/>
        </w:rPr>
        <w:t>、</w:t>
      </w:r>
      <w:r w:rsidR="00217E1F" w:rsidRPr="00D844F5">
        <w:rPr>
          <w:rFonts w:ascii="仿宋" w:eastAsia="仿宋" w:hAnsi="仿宋" w:cs="仿宋"/>
          <w:sz w:val="24"/>
        </w:rPr>
        <w:t>引文数据。中文元数据仓储涵盖、同方、维普等数据库厂商，外文元数据仓储涵盖NSTL、DOAJ、剑桥大学出版社、Open</w:t>
      </w:r>
      <w:r w:rsidR="00217E1F" w:rsidRPr="00D844F5">
        <w:rPr>
          <w:rFonts w:ascii="Calibri" w:eastAsia="仿宋" w:hAnsi="Calibri" w:cs="Calibri"/>
          <w:sz w:val="24"/>
        </w:rPr>
        <w:t> </w:t>
      </w:r>
      <w:r w:rsidR="00217E1F" w:rsidRPr="00D844F5">
        <w:rPr>
          <w:rFonts w:ascii="仿宋" w:eastAsia="仿宋" w:hAnsi="仿宋" w:cs="仿宋"/>
          <w:sz w:val="24"/>
        </w:rPr>
        <w:t>J-Gate、Wiley、PubMed等三十多个外文数据库。</w:t>
      </w:r>
    </w:p>
    <w:p w:rsidR="00217E1F" w:rsidRDefault="006A2643" w:rsidP="00A146E3">
      <w:pPr>
        <w:spacing w:line="480" w:lineRule="exact"/>
        <w:ind w:firstLineChars="200" w:firstLine="480"/>
        <w:jc w:val="left"/>
        <w:rPr>
          <w:rFonts w:ascii="仿宋" w:eastAsia="仿宋" w:hAnsi="仿宋" w:cs="仿宋"/>
          <w:sz w:val="24"/>
        </w:rPr>
      </w:pPr>
      <w:r>
        <w:rPr>
          <w:rFonts w:ascii="仿宋" w:eastAsia="仿宋" w:hAnsi="仿宋" w:cs="仿宋" w:hint="eastAsia"/>
          <w:sz w:val="24"/>
        </w:rPr>
        <w:t>4、</w:t>
      </w:r>
      <w:r w:rsidR="00217E1F" w:rsidRPr="00D844F5">
        <w:rPr>
          <w:rFonts w:ascii="仿宋" w:eastAsia="仿宋" w:hAnsi="仿宋" w:cs="仿宋" w:hint="eastAsia"/>
          <w:sz w:val="24"/>
        </w:rPr>
        <w:t>开通《数据知识服务平台》网络访问权限学位、会议、专利、成果、标准、法律法规试用一年。</w:t>
      </w:r>
    </w:p>
    <w:p w:rsidR="006A2643" w:rsidRPr="006A2643" w:rsidRDefault="006A2643" w:rsidP="006A2643">
      <w:pPr>
        <w:spacing w:line="480" w:lineRule="exact"/>
        <w:ind w:firstLineChars="200" w:firstLine="482"/>
        <w:rPr>
          <w:rFonts w:ascii="仿宋" w:eastAsia="仿宋" w:hAnsi="仿宋" w:cs="仿宋"/>
          <w:b/>
          <w:sz w:val="24"/>
        </w:rPr>
      </w:pPr>
      <w:r w:rsidRPr="006A2643">
        <w:rPr>
          <w:rFonts w:ascii="仿宋" w:eastAsia="仿宋" w:hAnsi="仿宋" w:cs="仿宋"/>
          <w:b/>
          <w:sz w:val="24"/>
        </w:rPr>
        <w:lastRenderedPageBreak/>
        <w:t>五</w:t>
      </w:r>
      <w:r w:rsidRPr="006A2643">
        <w:rPr>
          <w:rFonts w:ascii="仿宋" w:eastAsia="仿宋" w:hAnsi="仿宋" w:cs="仿宋" w:hint="eastAsia"/>
          <w:b/>
          <w:sz w:val="24"/>
        </w:rPr>
        <w:t>、服务质量要求</w:t>
      </w:r>
      <w:r>
        <w:rPr>
          <w:rFonts w:ascii="仿宋" w:eastAsia="仿宋" w:hAnsi="仿宋" w:cs="仿宋" w:hint="eastAsia"/>
          <w:b/>
          <w:sz w:val="24"/>
        </w:rPr>
        <w:t>及</w:t>
      </w:r>
      <w:r>
        <w:rPr>
          <w:rFonts w:ascii="仿宋" w:eastAsia="仿宋" w:hAnsi="仿宋" w:cs="仿宋" w:hint="eastAsia"/>
          <w:b/>
          <w:bCs/>
        </w:rPr>
        <w:t>售后服务要求</w:t>
      </w:r>
      <w:r w:rsidRPr="006A2643">
        <w:rPr>
          <w:rFonts w:ascii="仿宋" w:eastAsia="仿宋" w:hAnsi="仿宋" w:cs="仿宋" w:hint="eastAsia"/>
          <w:b/>
          <w:sz w:val="24"/>
        </w:rPr>
        <w:t>：</w:t>
      </w:r>
    </w:p>
    <w:p w:rsidR="006A2643" w:rsidRDefault="006A2643" w:rsidP="006A2643">
      <w:pPr>
        <w:spacing w:line="480" w:lineRule="exact"/>
        <w:ind w:firstLineChars="200" w:firstLine="480"/>
        <w:rPr>
          <w:rFonts w:ascii="仿宋" w:eastAsia="仿宋" w:hAnsi="仿宋" w:cs="仿宋"/>
          <w:sz w:val="24"/>
        </w:rPr>
      </w:pPr>
      <w:r>
        <w:rPr>
          <w:rFonts w:ascii="仿宋" w:eastAsia="仿宋" w:hAnsi="仿宋" w:cs="仿宋" w:hint="eastAsia"/>
          <w:sz w:val="24"/>
        </w:rPr>
        <w:t>1、</w:t>
      </w:r>
      <w:r w:rsidRPr="008B087E">
        <w:rPr>
          <w:rFonts w:ascii="仿宋" w:eastAsia="仿宋" w:hAnsi="仿宋" w:cs="仿宋" w:hint="eastAsia"/>
          <w:sz w:val="24"/>
        </w:rPr>
        <w:t>乙方保证合作期间网络畅通，技术接口或网址若有更新、变动，需提前通知，并提供24小时技术支持。</w:t>
      </w:r>
    </w:p>
    <w:p w:rsidR="006A2643" w:rsidRPr="008B087E" w:rsidRDefault="006A2643" w:rsidP="006A2643">
      <w:pPr>
        <w:spacing w:line="480" w:lineRule="exact"/>
        <w:ind w:firstLineChars="200" w:firstLine="480"/>
        <w:rPr>
          <w:rFonts w:ascii="仿宋" w:eastAsia="仿宋" w:hAnsi="仿宋" w:cs="仿宋"/>
          <w:sz w:val="24"/>
        </w:rPr>
      </w:pPr>
      <w:r>
        <w:rPr>
          <w:rFonts w:ascii="仿宋" w:eastAsia="仿宋" w:hAnsi="仿宋" w:cs="仿宋" w:hint="eastAsia"/>
          <w:sz w:val="24"/>
        </w:rPr>
        <w:t>2、</w:t>
      </w:r>
      <w:r w:rsidRPr="008B087E">
        <w:rPr>
          <w:rFonts w:ascii="仿宋" w:eastAsia="仿宋" w:hAnsi="仿宋" w:cs="仿宋" w:hint="eastAsia"/>
          <w:sz w:val="24"/>
        </w:rPr>
        <w:t>保持各类信息内容的及时、持续更新，并无缝链接到湖南铁道职业技术学院图书馆现有系统。</w:t>
      </w:r>
    </w:p>
    <w:p w:rsidR="006A2643" w:rsidRPr="008B087E" w:rsidRDefault="006A2643" w:rsidP="006A2643">
      <w:pPr>
        <w:spacing w:line="480" w:lineRule="exact"/>
        <w:ind w:firstLineChars="200" w:firstLine="480"/>
        <w:rPr>
          <w:rFonts w:ascii="仿宋" w:eastAsia="仿宋" w:hAnsi="仿宋" w:cs="仿宋"/>
          <w:sz w:val="24"/>
        </w:rPr>
      </w:pPr>
      <w:r>
        <w:rPr>
          <w:rFonts w:ascii="仿宋" w:eastAsia="仿宋" w:hAnsi="仿宋" w:cs="仿宋" w:hint="eastAsia"/>
          <w:sz w:val="24"/>
        </w:rPr>
        <w:t>3、</w:t>
      </w:r>
      <w:r w:rsidRPr="008B087E">
        <w:rPr>
          <w:rFonts w:ascii="仿宋" w:eastAsia="仿宋" w:hAnsi="仿宋" w:cs="仿宋" w:hint="eastAsia"/>
          <w:sz w:val="24"/>
        </w:rPr>
        <w:t>内容更新服务承诺</w:t>
      </w:r>
    </w:p>
    <w:p w:rsidR="006A2643" w:rsidRDefault="006A2643" w:rsidP="006A2643">
      <w:pPr>
        <w:spacing w:line="480" w:lineRule="exact"/>
        <w:ind w:firstLineChars="200" w:firstLine="480"/>
        <w:rPr>
          <w:rFonts w:ascii="仿宋" w:eastAsia="仿宋" w:hAnsi="仿宋" w:cs="仿宋"/>
          <w:sz w:val="24"/>
        </w:rPr>
      </w:pPr>
      <w:r w:rsidRPr="008B087E">
        <w:rPr>
          <w:rFonts w:ascii="仿宋" w:eastAsia="仿宋" w:hAnsi="仿宋" w:cs="仿宋" w:hint="eastAsia"/>
          <w:sz w:val="24"/>
        </w:rPr>
        <w:t>保持各类信息内容的及时、持续更新。</w:t>
      </w:r>
    </w:p>
    <w:p w:rsidR="006A2643" w:rsidRPr="008B087E" w:rsidRDefault="006A2643" w:rsidP="006A2643">
      <w:pPr>
        <w:spacing w:line="480" w:lineRule="exact"/>
        <w:ind w:firstLineChars="200" w:firstLine="480"/>
        <w:rPr>
          <w:rFonts w:ascii="仿宋" w:eastAsia="仿宋" w:hAnsi="仿宋" w:cs="仿宋"/>
          <w:sz w:val="24"/>
        </w:rPr>
      </w:pPr>
      <w:r>
        <w:rPr>
          <w:rFonts w:ascii="仿宋" w:eastAsia="仿宋" w:hAnsi="仿宋" w:cs="仿宋" w:hint="eastAsia"/>
          <w:sz w:val="24"/>
        </w:rPr>
        <w:t>4、</w:t>
      </w:r>
      <w:r w:rsidRPr="008B087E">
        <w:rPr>
          <w:rFonts w:ascii="仿宋" w:eastAsia="仿宋" w:hAnsi="仿宋" w:cs="仿宋" w:hint="eastAsia"/>
          <w:sz w:val="24"/>
        </w:rPr>
        <w:t>售后服务承诺</w:t>
      </w:r>
    </w:p>
    <w:p w:rsidR="006A2643" w:rsidRPr="008B087E" w:rsidRDefault="006A2643" w:rsidP="006A2643">
      <w:pPr>
        <w:spacing w:line="480" w:lineRule="exact"/>
        <w:ind w:firstLineChars="200" w:firstLine="480"/>
        <w:rPr>
          <w:rFonts w:ascii="仿宋" w:eastAsia="仿宋" w:hAnsi="仿宋" w:cs="仿宋"/>
          <w:sz w:val="24"/>
        </w:rPr>
      </w:pPr>
      <w:r w:rsidRPr="008B087E">
        <w:rPr>
          <w:rFonts w:ascii="仿宋" w:eastAsia="仿宋" w:hAnsi="仿宋" w:cs="仿宋" w:hint="eastAsia"/>
          <w:sz w:val="24"/>
        </w:rPr>
        <w:t>及时便捷地解决甲方在产品或服务方面所遇到的各种问题，乙方在24小时内解决问题，最迟不超过三天，或对甲方疑问做出清晰解释。否则，甲方有权解除本协议，乙方在接到甲方解除合同的通知7日内按当年剩余时间占全年比例退还部分更新费。</w:t>
      </w:r>
    </w:p>
    <w:p w:rsidR="006A2643" w:rsidRPr="008B087E" w:rsidRDefault="006A2643" w:rsidP="006A2643">
      <w:pPr>
        <w:spacing w:line="480" w:lineRule="exact"/>
        <w:ind w:firstLineChars="200" w:firstLine="480"/>
        <w:rPr>
          <w:rFonts w:ascii="仿宋" w:eastAsia="仿宋" w:hAnsi="仿宋" w:cs="仿宋"/>
          <w:sz w:val="24"/>
        </w:rPr>
      </w:pPr>
      <w:r>
        <w:rPr>
          <w:rFonts w:ascii="仿宋" w:eastAsia="仿宋" w:hAnsi="仿宋" w:cs="仿宋" w:hint="eastAsia"/>
          <w:sz w:val="24"/>
        </w:rPr>
        <w:t>5、</w:t>
      </w:r>
      <w:r w:rsidRPr="008B087E">
        <w:rPr>
          <w:rFonts w:ascii="仿宋" w:eastAsia="仿宋" w:hAnsi="仿宋" w:cs="仿宋" w:hint="eastAsia"/>
          <w:sz w:val="24"/>
        </w:rPr>
        <w:t>定期回访服务承诺</w:t>
      </w:r>
    </w:p>
    <w:p w:rsidR="006A2643" w:rsidRDefault="006A2643" w:rsidP="006A2643">
      <w:pPr>
        <w:spacing w:line="480" w:lineRule="exact"/>
        <w:ind w:firstLineChars="200" w:firstLine="480"/>
        <w:rPr>
          <w:rFonts w:ascii="仿宋" w:eastAsia="仿宋" w:hAnsi="仿宋" w:cs="仿宋"/>
          <w:sz w:val="24"/>
        </w:rPr>
      </w:pPr>
      <w:r w:rsidRPr="008B087E">
        <w:rPr>
          <w:rFonts w:ascii="仿宋" w:eastAsia="仿宋" w:hAnsi="仿宋" w:cs="仿宋" w:hint="eastAsia"/>
          <w:sz w:val="24"/>
        </w:rPr>
        <w:t>定期每季度电话回访一次，及时为甲方解决可能存在的问题。</w:t>
      </w:r>
    </w:p>
    <w:p w:rsidR="006A2643" w:rsidRPr="006A2643" w:rsidRDefault="006A2643" w:rsidP="006A2643">
      <w:pPr>
        <w:spacing w:line="440" w:lineRule="exact"/>
        <w:ind w:firstLineChars="200" w:firstLine="482"/>
        <w:rPr>
          <w:rFonts w:ascii="仿宋" w:eastAsia="仿宋" w:hAnsi="仿宋" w:cs="仿宋"/>
          <w:b/>
          <w:sz w:val="24"/>
        </w:rPr>
      </w:pPr>
      <w:r w:rsidRPr="006A2643">
        <w:rPr>
          <w:rFonts w:ascii="仿宋" w:eastAsia="仿宋" w:hAnsi="仿宋" w:cs="仿宋"/>
          <w:b/>
          <w:sz w:val="24"/>
        </w:rPr>
        <w:t>六</w:t>
      </w:r>
      <w:r w:rsidRPr="006A2643">
        <w:rPr>
          <w:rFonts w:ascii="仿宋" w:eastAsia="仿宋" w:hAnsi="仿宋" w:cs="仿宋" w:hint="eastAsia"/>
          <w:b/>
          <w:sz w:val="24"/>
        </w:rPr>
        <w:t>、验收标准和方法：</w:t>
      </w:r>
    </w:p>
    <w:p w:rsidR="006A2643" w:rsidRDefault="006A2643" w:rsidP="006A2643">
      <w:pPr>
        <w:spacing w:line="480" w:lineRule="exact"/>
        <w:ind w:firstLineChars="200" w:firstLine="480"/>
        <w:rPr>
          <w:rFonts w:ascii="仿宋" w:eastAsia="仿宋" w:hAnsi="仿宋" w:cs="仿宋"/>
          <w:sz w:val="24"/>
        </w:rPr>
      </w:pPr>
      <w:r>
        <w:rPr>
          <w:rFonts w:ascii="仿宋" w:eastAsia="仿宋" w:hAnsi="仿宋" w:cs="仿宋" w:hint="eastAsia"/>
          <w:sz w:val="24"/>
        </w:rPr>
        <w:t>1、</w:t>
      </w:r>
      <w:r w:rsidRPr="008B087E">
        <w:rPr>
          <w:rFonts w:ascii="仿宋" w:eastAsia="仿宋" w:hAnsi="仿宋" w:cs="仿宋" w:hint="eastAsia"/>
          <w:sz w:val="24"/>
        </w:rPr>
        <w:t>乙方为甲方免费安装调试，正常运行并验收合格后支付合同款项</w:t>
      </w:r>
      <w:r w:rsidR="00CF4A1A">
        <w:rPr>
          <w:rFonts w:ascii="仿宋" w:eastAsia="仿宋" w:hAnsi="仿宋" w:cs="仿宋" w:hint="eastAsia"/>
          <w:sz w:val="24"/>
        </w:rPr>
        <w:t>。</w:t>
      </w:r>
    </w:p>
    <w:p w:rsidR="006A2643" w:rsidRPr="008B087E" w:rsidRDefault="006A2643" w:rsidP="006A2643">
      <w:pPr>
        <w:spacing w:line="480" w:lineRule="exact"/>
        <w:ind w:firstLineChars="200" w:firstLine="480"/>
        <w:rPr>
          <w:rFonts w:ascii="仿宋" w:eastAsia="仿宋" w:hAnsi="仿宋" w:cs="仿宋"/>
          <w:sz w:val="24"/>
        </w:rPr>
      </w:pPr>
      <w:r>
        <w:rPr>
          <w:rFonts w:ascii="仿宋" w:eastAsia="仿宋" w:hAnsi="仿宋" w:cs="仿宋" w:hint="eastAsia"/>
          <w:sz w:val="24"/>
        </w:rPr>
        <w:t>2、</w:t>
      </w:r>
      <w:r w:rsidRPr="008B087E">
        <w:rPr>
          <w:rFonts w:ascii="仿宋" w:eastAsia="仿宋" w:hAnsi="仿宋" w:cs="仿宋" w:hint="eastAsia"/>
          <w:sz w:val="24"/>
        </w:rPr>
        <w:t>乙方将各自的管理和检索系统免费升级到最新版本。</w:t>
      </w:r>
    </w:p>
    <w:p w:rsidR="003F08F1" w:rsidRDefault="006A2643" w:rsidP="003F08F1">
      <w:pPr>
        <w:spacing w:line="480" w:lineRule="exact"/>
        <w:ind w:firstLineChars="200" w:firstLine="480"/>
        <w:rPr>
          <w:rFonts w:ascii="仿宋" w:eastAsia="仿宋" w:hAnsi="仿宋" w:cs="仿宋"/>
          <w:sz w:val="24"/>
        </w:rPr>
      </w:pPr>
      <w:r>
        <w:rPr>
          <w:rFonts w:ascii="仿宋" w:eastAsia="仿宋" w:hAnsi="仿宋" w:cs="仿宋" w:hint="eastAsia"/>
          <w:sz w:val="24"/>
        </w:rPr>
        <w:t>3、</w:t>
      </w:r>
      <w:r w:rsidRPr="008B087E">
        <w:rPr>
          <w:rFonts w:ascii="仿宋" w:eastAsia="仿宋" w:hAnsi="仿宋" w:cs="仿宋" w:hint="eastAsia"/>
          <w:sz w:val="24"/>
        </w:rPr>
        <w:t>关于升级与更新的标准：</w:t>
      </w:r>
    </w:p>
    <w:p w:rsidR="006A2643" w:rsidRPr="008B087E" w:rsidRDefault="006A2643" w:rsidP="003F08F1">
      <w:pPr>
        <w:spacing w:line="480" w:lineRule="exact"/>
        <w:ind w:firstLineChars="200" w:firstLine="480"/>
        <w:rPr>
          <w:rFonts w:ascii="仿宋" w:eastAsia="仿宋" w:hAnsi="仿宋" w:cs="仿宋"/>
          <w:sz w:val="24"/>
        </w:rPr>
      </w:pPr>
      <w:r>
        <w:rPr>
          <w:rFonts w:ascii="仿宋" w:eastAsia="仿宋" w:hAnsi="仿宋" w:cs="仿宋" w:hint="eastAsia"/>
          <w:sz w:val="24"/>
        </w:rPr>
        <w:t>（1）</w:t>
      </w:r>
      <w:r w:rsidRPr="008B087E">
        <w:rPr>
          <w:rFonts w:ascii="仿宋" w:eastAsia="仿宋" w:hAnsi="仿宋" w:cs="仿宋" w:hint="eastAsia"/>
          <w:sz w:val="24"/>
        </w:rPr>
        <w:t>数据库数据更新通过中心网站得到体现,不需要人工干预。</w:t>
      </w:r>
    </w:p>
    <w:p w:rsidR="006A2643" w:rsidRPr="008B087E" w:rsidRDefault="006A2643" w:rsidP="006A2643">
      <w:pPr>
        <w:spacing w:line="480" w:lineRule="exact"/>
        <w:ind w:firstLineChars="200" w:firstLine="480"/>
        <w:rPr>
          <w:rFonts w:ascii="仿宋" w:eastAsia="仿宋" w:hAnsi="仿宋" w:cs="仿宋"/>
          <w:sz w:val="24"/>
        </w:rPr>
      </w:pPr>
      <w:r>
        <w:rPr>
          <w:rFonts w:ascii="仿宋" w:eastAsia="仿宋" w:hAnsi="仿宋" w:cs="仿宋" w:hint="eastAsia"/>
          <w:sz w:val="24"/>
        </w:rPr>
        <w:t>（2）</w:t>
      </w:r>
      <w:r w:rsidRPr="008B087E">
        <w:rPr>
          <w:rFonts w:ascii="仿宋" w:eastAsia="仿宋" w:hAnsi="仿宋" w:cs="仿宋" w:hint="eastAsia"/>
          <w:sz w:val="24"/>
        </w:rPr>
        <w:t>包库方式用户不涉及到版本升级的程序安装调整，但如公司软件升级以后，将不再收取用户任何费用。</w:t>
      </w:r>
    </w:p>
    <w:p w:rsidR="00467506" w:rsidRDefault="00467506" w:rsidP="00467506">
      <w:pPr>
        <w:spacing w:line="480" w:lineRule="exact"/>
        <w:ind w:firstLineChars="200" w:firstLine="480"/>
        <w:rPr>
          <w:rFonts w:ascii="仿宋" w:eastAsia="仿宋" w:hAnsi="仿宋" w:cs="仿宋"/>
          <w:sz w:val="24"/>
        </w:rPr>
      </w:pPr>
      <w:r>
        <w:rPr>
          <w:rFonts w:ascii="仿宋" w:eastAsia="仿宋" w:hAnsi="仿宋" w:cs="仿宋" w:hint="eastAsia"/>
          <w:sz w:val="24"/>
        </w:rPr>
        <w:t>4、</w:t>
      </w:r>
      <w:r w:rsidR="006A2643" w:rsidRPr="008B087E">
        <w:rPr>
          <w:rFonts w:ascii="仿宋" w:eastAsia="仿宋" w:hAnsi="仿宋" w:cs="仿宋" w:hint="eastAsia"/>
          <w:sz w:val="24"/>
        </w:rPr>
        <w:t>各管理系统能提供完善的访问量（日志）统计功能，例如提供登录、浏览、检索、下载等统计量，附后台截图。</w:t>
      </w:r>
    </w:p>
    <w:p w:rsidR="006A2643" w:rsidRPr="008B087E" w:rsidRDefault="00467506" w:rsidP="00467506">
      <w:pPr>
        <w:spacing w:line="480" w:lineRule="exact"/>
        <w:ind w:firstLineChars="200" w:firstLine="480"/>
        <w:rPr>
          <w:rFonts w:ascii="仿宋" w:eastAsia="仿宋" w:hAnsi="仿宋" w:cs="仿宋"/>
          <w:sz w:val="24"/>
        </w:rPr>
      </w:pPr>
      <w:r>
        <w:rPr>
          <w:rFonts w:ascii="仿宋" w:eastAsia="仿宋" w:hAnsi="仿宋" w:cs="仿宋" w:hint="eastAsia"/>
          <w:sz w:val="24"/>
        </w:rPr>
        <w:t>5、</w:t>
      </w:r>
      <w:r w:rsidR="006A2643" w:rsidRPr="008B087E">
        <w:rPr>
          <w:rFonts w:ascii="仿宋" w:eastAsia="仿宋" w:hAnsi="仿宋" w:cs="仿宋" w:hint="eastAsia"/>
          <w:sz w:val="24"/>
        </w:rPr>
        <w:t>培训计划：每年为用户提供1-2次的免费培训活动。</w:t>
      </w:r>
    </w:p>
    <w:p w:rsidR="006A2643" w:rsidRPr="006A2643" w:rsidRDefault="00467506" w:rsidP="003F08F1">
      <w:pPr>
        <w:spacing w:line="480" w:lineRule="exact"/>
        <w:ind w:firstLineChars="200" w:firstLine="480"/>
        <w:rPr>
          <w:rFonts w:ascii="仿宋" w:eastAsia="仿宋" w:hAnsi="仿宋" w:cs="仿宋"/>
          <w:sz w:val="24"/>
        </w:rPr>
      </w:pPr>
      <w:r>
        <w:rPr>
          <w:rFonts w:ascii="仿宋" w:eastAsia="仿宋" w:hAnsi="仿宋" w:cs="仿宋" w:hint="eastAsia"/>
          <w:sz w:val="24"/>
        </w:rPr>
        <w:t>6、</w:t>
      </w:r>
      <w:r w:rsidR="006A2643" w:rsidRPr="008B087E">
        <w:rPr>
          <w:rFonts w:ascii="仿宋" w:eastAsia="仿宋" w:hAnsi="仿宋" w:cs="仿宋" w:hint="eastAsia"/>
          <w:sz w:val="24"/>
        </w:rPr>
        <w:t>服务时间：数据知识服务平台网站运行时间为全天24小时全年不间断运行。</w:t>
      </w:r>
      <w:r w:rsidR="006A2643" w:rsidRPr="00F34AF2">
        <w:rPr>
          <w:rFonts w:ascii="仿宋" w:eastAsia="仿宋" w:hAnsi="仿宋" w:cs="仿宋"/>
          <w:sz w:val="24"/>
        </w:rPr>
        <w:t xml:space="preserve"> </w:t>
      </w:r>
    </w:p>
    <w:p w:rsidR="00FF2F1D" w:rsidRPr="00B7071B" w:rsidRDefault="00467506" w:rsidP="00944D7E">
      <w:pPr>
        <w:widowControl/>
        <w:snapToGrid w:val="0"/>
        <w:spacing w:line="480" w:lineRule="exact"/>
        <w:ind w:firstLineChars="200" w:firstLine="482"/>
        <w:jc w:val="left"/>
        <w:rPr>
          <w:rFonts w:ascii="仿宋" w:eastAsia="仿宋" w:hAnsi="仿宋" w:cs="仿宋"/>
          <w:kern w:val="0"/>
          <w:sz w:val="24"/>
        </w:rPr>
      </w:pPr>
      <w:r>
        <w:rPr>
          <w:rFonts w:ascii="仿宋" w:eastAsia="仿宋" w:hAnsi="仿宋" w:cs="仿宋" w:hint="eastAsia"/>
          <w:b/>
          <w:kern w:val="0"/>
          <w:sz w:val="24"/>
        </w:rPr>
        <w:t>七</w:t>
      </w:r>
      <w:r w:rsidR="00944D7E">
        <w:rPr>
          <w:rFonts w:ascii="仿宋" w:eastAsia="仿宋" w:hAnsi="仿宋" w:cs="仿宋" w:hint="eastAsia"/>
          <w:b/>
          <w:kern w:val="0"/>
          <w:sz w:val="24"/>
        </w:rPr>
        <w:t>、</w:t>
      </w:r>
      <w:r w:rsidR="00B93A4F">
        <w:rPr>
          <w:rFonts w:ascii="仿宋" w:eastAsia="仿宋" w:hAnsi="仿宋" w:cs="仿宋" w:hint="eastAsia"/>
          <w:b/>
          <w:kern w:val="0"/>
          <w:sz w:val="24"/>
        </w:rPr>
        <w:t xml:space="preserve">付款方式 </w:t>
      </w:r>
      <w:r w:rsidR="00944D7E">
        <w:rPr>
          <w:rFonts w:ascii="仿宋" w:eastAsia="仿宋" w:hAnsi="仿宋" w:cs="仿宋" w:hint="eastAsia"/>
          <w:b/>
          <w:kern w:val="0"/>
          <w:sz w:val="24"/>
        </w:rPr>
        <w:t>：</w:t>
      </w:r>
      <w:r w:rsidR="00B7071B" w:rsidRPr="00B7071B">
        <w:rPr>
          <w:rFonts w:ascii="仿宋" w:eastAsia="仿宋" w:hAnsi="仿宋" w:cs="仿宋" w:hint="eastAsia"/>
          <w:kern w:val="0"/>
          <w:sz w:val="24"/>
        </w:rPr>
        <w:t>合同签订后，凭正规税务发票一次性支付本年度信息服务费。</w:t>
      </w:r>
    </w:p>
    <w:p w:rsidR="00F34AF2" w:rsidRPr="00B94B75" w:rsidRDefault="00467506" w:rsidP="00467506">
      <w:pPr>
        <w:spacing w:line="440" w:lineRule="exact"/>
        <w:ind w:firstLineChars="200" w:firstLine="482"/>
        <w:rPr>
          <w:rFonts w:ascii="仿宋" w:eastAsia="仿宋" w:hAnsi="仿宋"/>
          <w:sz w:val="24"/>
        </w:rPr>
      </w:pPr>
      <w:r w:rsidRPr="00B94B75">
        <w:rPr>
          <w:rFonts w:ascii="仿宋" w:eastAsia="仿宋" w:hAnsi="仿宋" w:cs="仿宋" w:hint="eastAsia"/>
          <w:b/>
          <w:sz w:val="24"/>
        </w:rPr>
        <w:t>八、</w:t>
      </w:r>
      <w:r w:rsidR="00F34AF2" w:rsidRPr="00B94B75">
        <w:rPr>
          <w:rFonts w:ascii="仿宋" w:eastAsia="仿宋" w:hAnsi="仿宋" w:hint="eastAsia"/>
          <w:b/>
          <w:sz w:val="24"/>
        </w:rPr>
        <w:t>报价要求：</w:t>
      </w:r>
    </w:p>
    <w:p w:rsidR="00F34AF2" w:rsidRPr="00B94B75" w:rsidRDefault="00F34AF2" w:rsidP="00F34AF2">
      <w:pPr>
        <w:spacing w:line="440" w:lineRule="exact"/>
        <w:ind w:firstLineChars="200" w:firstLine="480"/>
        <w:rPr>
          <w:rFonts w:ascii="仿宋" w:eastAsia="仿宋" w:hAnsi="仿宋"/>
          <w:sz w:val="24"/>
        </w:rPr>
      </w:pPr>
      <w:r w:rsidRPr="00B94B75">
        <w:rPr>
          <w:rFonts w:ascii="仿宋" w:eastAsia="仿宋" w:hAnsi="仿宋" w:hint="eastAsia"/>
          <w:sz w:val="24"/>
        </w:rPr>
        <w:t>（1）报价单位根据</w:t>
      </w:r>
      <w:r w:rsidR="00B94B75" w:rsidRPr="00B94B75">
        <w:rPr>
          <w:rFonts w:ascii="仿宋" w:eastAsia="仿宋" w:hAnsi="仿宋" w:hint="eastAsia"/>
          <w:sz w:val="24"/>
        </w:rPr>
        <w:t>采购需求中的内容及服务</w:t>
      </w:r>
      <w:r w:rsidRPr="00B94B75">
        <w:rPr>
          <w:rFonts w:ascii="仿宋" w:eastAsia="仿宋" w:hAnsi="仿宋" w:hint="eastAsia"/>
          <w:sz w:val="24"/>
        </w:rPr>
        <w:t>要求进行合理报价，报价包括所有相关费用及税金；</w:t>
      </w:r>
    </w:p>
    <w:p w:rsidR="005E1E1F" w:rsidRPr="00B94B75" w:rsidRDefault="00C06462" w:rsidP="00B94B75">
      <w:pPr>
        <w:spacing w:line="440" w:lineRule="exact"/>
        <w:ind w:firstLineChars="200" w:firstLine="480"/>
        <w:rPr>
          <w:rFonts w:ascii="仿宋" w:eastAsia="仿宋" w:hAnsi="仿宋"/>
          <w:sz w:val="24"/>
        </w:rPr>
      </w:pPr>
      <w:r w:rsidRPr="00B94B75">
        <w:rPr>
          <w:rFonts w:ascii="仿宋" w:eastAsia="仿宋" w:hAnsi="仿宋" w:hint="eastAsia"/>
          <w:sz w:val="24"/>
        </w:rPr>
        <w:t>（2）</w:t>
      </w:r>
      <w:r w:rsidR="00B94B75" w:rsidRPr="00B94B75">
        <w:rPr>
          <w:rFonts w:ascii="仿宋" w:eastAsia="仿宋" w:hAnsi="仿宋" w:hint="eastAsia"/>
          <w:sz w:val="24"/>
        </w:rPr>
        <w:t>最终报价不得超过采购预算价，否则为无效报价；</w:t>
      </w:r>
    </w:p>
    <w:p w:rsidR="00F34AF2" w:rsidRPr="00B94B75" w:rsidRDefault="00F34AF2" w:rsidP="00F34AF2">
      <w:pPr>
        <w:spacing w:line="440" w:lineRule="exact"/>
        <w:ind w:firstLineChars="200" w:firstLine="480"/>
        <w:rPr>
          <w:rFonts w:ascii="仿宋" w:eastAsia="仿宋" w:hAnsi="仿宋"/>
          <w:sz w:val="24"/>
        </w:rPr>
      </w:pPr>
      <w:r w:rsidRPr="00B94B75">
        <w:rPr>
          <w:rFonts w:ascii="仿宋" w:eastAsia="仿宋" w:hAnsi="仿宋" w:hint="eastAsia"/>
          <w:sz w:val="24"/>
        </w:rPr>
        <w:lastRenderedPageBreak/>
        <w:t>（</w:t>
      </w:r>
      <w:r w:rsidR="00B94B75" w:rsidRPr="00B94B75">
        <w:rPr>
          <w:rFonts w:ascii="仿宋" w:eastAsia="仿宋" w:hAnsi="仿宋"/>
          <w:sz w:val="24"/>
        </w:rPr>
        <w:t>3</w:t>
      </w:r>
      <w:r w:rsidRPr="00B94B75">
        <w:rPr>
          <w:rFonts w:ascii="仿宋" w:eastAsia="仿宋" w:hAnsi="仿宋" w:hint="eastAsia"/>
          <w:sz w:val="24"/>
        </w:rPr>
        <w:t>）</w:t>
      </w:r>
      <w:r w:rsidR="00B94B75" w:rsidRPr="00B94B75">
        <w:rPr>
          <w:rFonts w:ascii="仿宋" w:eastAsia="仿宋" w:hAnsi="仿宋" w:hint="eastAsia"/>
          <w:sz w:val="24"/>
        </w:rPr>
        <w:t>报价表要用打印机打印（加盖公章），使用手写体、</w:t>
      </w:r>
      <w:r w:rsidR="00B94B75" w:rsidRPr="00B94B75">
        <w:rPr>
          <w:rFonts w:ascii="仿宋" w:eastAsia="仿宋" w:hAnsi="仿宋" w:cs="仿宋" w:hint="eastAsia"/>
          <w:kern w:val="0"/>
          <w:sz w:val="24"/>
        </w:rPr>
        <w:t>加行涂抹或改写无效；</w:t>
      </w:r>
    </w:p>
    <w:p w:rsidR="00F34AF2" w:rsidRPr="00B276FD" w:rsidRDefault="00467506" w:rsidP="00F34AF2">
      <w:pPr>
        <w:spacing w:line="440" w:lineRule="exact"/>
        <w:ind w:firstLineChars="200" w:firstLine="482"/>
        <w:rPr>
          <w:rFonts w:ascii="仿宋" w:eastAsia="仿宋" w:hAnsi="仿宋"/>
          <w:b/>
          <w:sz w:val="24"/>
        </w:rPr>
      </w:pPr>
      <w:r w:rsidRPr="00B276FD">
        <w:rPr>
          <w:rFonts w:ascii="仿宋" w:eastAsia="仿宋" w:hAnsi="仿宋" w:hint="eastAsia"/>
          <w:b/>
          <w:sz w:val="24"/>
        </w:rPr>
        <w:t>九</w:t>
      </w:r>
      <w:r w:rsidR="00F34AF2" w:rsidRPr="00B276FD">
        <w:rPr>
          <w:rFonts w:ascii="仿宋" w:eastAsia="仿宋" w:hAnsi="仿宋" w:hint="eastAsia"/>
          <w:b/>
          <w:sz w:val="24"/>
        </w:rPr>
        <w:t>、报价文件的组成：</w:t>
      </w:r>
    </w:p>
    <w:p w:rsidR="00F34AF2" w:rsidRPr="00B276FD" w:rsidRDefault="00F34AF2" w:rsidP="00F34AF2">
      <w:pPr>
        <w:widowControl/>
        <w:spacing w:line="480" w:lineRule="exact"/>
        <w:ind w:firstLineChars="200" w:firstLine="480"/>
        <w:jc w:val="left"/>
        <w:rPr>
          <w:rFonts w:ascii="仿宋" w:eastAsia="仿宋" w:hAnsi="仿宋" w:cs="仿宋"/>
          <w:kern w:val="0"/>
          <w:sz w:val="24"/>
        </w:rPr>
      </w:pPr>
      <w:r w:rsidRPr="00B276FD">
        <w:rPr>
          <w:rFonts w:ascii="仿宋" w:eastAsia="仿宋" w:hAnsi="仿宋" w:cs="仿宋" w:hint="eastAsia"/>
          <w:kern w:val="0"/>
          <w:sz w:val="24"/>
        </w:rPr>
        <w:t xml:space="preserve">供应商提交的报价文件应包括以下内容： </w:t>
      </w:r>
    </w:p>
    <w:p w:rsidR="00F34AF2" w:rsidRPr="00B276FD" w:rsidRDefault="00F34AF2" w:rsidP="00F34AF2">
      <w:pPr>
        <w:widowControl/>
        <w:spacing w:line="480" w:lineRule="exact"/>
        <w:ind w:firstLineChars="200" w:firstLine="480"/>
        <w:jc w:val="left"/>
        <w:rPr>
          <w:rFonts w:ascii="仿宋" w:eastAsia="仿宋" w:hAnsi="仿宋"/>
          <w:kern w:val="0"/>
          <w:sz w:val="24"/>
        </w:rPr>
      </w:pPr>
      <w:r w:rsidRPr="00B276FD">
        <w:rPr>
          <w:rFonts w:ascii="仿宋" w:eastAsia="仿宋" w:hAnsi="仿宋" w:cs="仿宋" w:hint="eastAsia"/>
          <w:kern w:val="0"/>
          <w:sz w:val="24"/>
        </w:rPr>
        <w:t>（1）</w:t>
      </w:r>
      <w:r w:rsidRPr="00B276FD">
        <w:rPr>
          <w:rFonts w:ascii="仿宋" w:eastAsia="仿宋" w:hAnsi="仿宋" w:hint="eastAsia"/>
          <w:kern w:val="0"/>
          <w:sz w:val="24"/>
        </w:rPr>
        <w:t>投标人营业执照副本和组织机构代码证副本复印件加盖公章（多证合一执照则仅提供营业执照，证件在有效期内）；</w:t>
      </w:r>
    </w:p>
    <w:p w:rsidR="00A10770" w:rsidRPr="00B276FD" w:rsidRDefault="00A10770" w:rsidP="00F34AF2">
      <w:pPr>
        <w:widowControl/>
        <w:spacing w:line="480" w:lineRule="exact"/>
        <w:ind w:firstLineChars="200" w:firstLine="480"/>
        <w:jc w:val="left"/>
        <w:rPr>
          <w:rFonts w:ascii="仿宋" w:eastAsia="仿宋" w:hAnsi="仿宋" w:cs="仿宋"/>
          <w:kern w:val="0"/>
          <w:sz w:val="24"/>
        </w:rPr>
      </w:pPr>
      <w:r w:rsidRPr="00B276FD">
        <w:rPr>
          <w:rFonts w:ascii="仿宋" w:eastAsia="仿宋" w:hAnsi="仿宋" w:cs="仿宋" w:hint="eastAsia"/>
          <w:kern w:val="0"/>
          <w:sz w:val="24"/>
        </w:rPr>
        <w:t>（2）</w:t>
      </w:r>
      <w:r w:rsidR="00B276FD" w:rsidRPr="00B276FD">
        <w:rPr>
          <w:rFonts w:ascii="仿宋" w:eastAsia="仿宋" w:hAnsi="仿宋" w:cs="仿宋" w:hint="eastAsia"/>
          <w:kern w:val="0"/>
          <w:sz w:val="24"/>
        </w:rPr>
        <w:t>依法缴纳税收和社会保险费的证明材料（近三个月）</w:t>
      </w:r>
      <w:r w:rsidRPr="00B276FD">
        <w:rPr>
          <w:rFonts w:ascii="仿宋" w:eastAsia="仿宋" w:hAnsi="仿宋" w:cs="仿宋" w:hint="eastAsia"/>
          <w:kern w:val="0"/>
          <w:sz w:val="24"/>
        </w:rPr>
        <w:t>；</w:t>
      </w:r>
    </w:p>
    <w:p w:rsidR="00B276FD" w:rsidRPr="00B276FD" w:rsidRDefault="00F34AF2" w:rsidP="00B276FD">
      <w:pPr>
        <w:widowControl/>
        <w:spacing w:line="480" w:lineRule="exact"/>
        <w:ind w:firstLineChars="200" w:firstLine="480"/>
        <w:jc w:val="left"/>
        <w:rPr>
          <w:rFonts w:ascii="仿宋" w:eastAsia="仿宋" w:hAnsi="仿宋" w:cs="仿宋"/>
          <w:kern w:val="0"/>
          <w:sz w:val="24"/>
        </w:rPr>
      </w:pPr>
      <w:r w:rsidRPr="00B276FD">
        <w:rPr>
          <w:rFonts w:ascii="仿宋" w:eastAsia="仿宋" w:hAnsi="仿宋" w:cs="仿宋" w:hint="eastAsia"/>
          <w:kern w:val="0"/>
          <w:sz w:val="24"/>
        </w:rPr>
        <w:t>（</w:t>
      </w:r>
      <w:r w:rsidR="00A10770" w:rsidRPr="00B276FD">
        <w:rPr>
          <w:rFonts w:ascii="仿宋" w:eastAsia="仿宋" w:hAnsi="仿宋" w:cs="仿宋"/>
          <w:kern w:val="0"/>
          <w:sz w:val="24"/>
        </w:rPr>
        <w:t>3</w:t>
      </w:r>
      <w:r w:rsidRPr="00B276FD">
        <w:rPr>
          <w:rFonts w:ascii="仿宋" w:eastAsia="仿宋" w:hAnsi="仿宋" w:cs="仿宋" w:hint="eastAsia"/>
          <w:kern w:val="0"/>
          <w:sz w:val="24"/>
        </w:rPr>
        <w:t>）</w:t>
      </w:r>
      <w:r w:rsidR="00B276FD" w:rsidRPr="00B276FD">
        <w:rPr>
          <w:rFonts w:ascii="仿宋" w:eastAsia="仿宋" w:hAnsi="仿宋" w:cs="仿宋" w:hint="eastAsia"/>
          <w:kern w:val="0"/>
          <w:sz w:val="24"/>
        </w:rPr>
        <w:t>法定代表人授权委托书原件（附法定代表人身份证明）和授权代表有效身份证双面复印件、社保机构出具的投标人为其缴纳近三个月社保的证明复印件（法定代表人亲自参加投标的，须提供法定代表人身份证明及有效身份证双面复印件）</w:t>
      </w:r>
      <w:r w:rsidR="003F08F1">
        <w:rPr>
          <w:rFonts w:ascii="仿宋" w:eastAsia="仿宋" w:hAnsi="仿宋" w:cs="仿宋" w:hint="eastAsia"/>
          <w:kern w:val="0"/>
          <w:sz w:val="24"/>
        </w:rPr>
        <w:t>（附件1）</w:t>
      </w:r>
      <w:r w:rsidR="00B276FD" w:rsidRPr="00B276FD">
        <w:rPr>
          <w:rFonts w:ascii="仿宋" w:eastAsia="仿宋" w:hAnsi="仿宋" w:cs="仿宋" w:hint="eastAsia"/>
          <w:kern w:val="0"/>
          <w:sz w:val="24"/>
        </w:rPr>
        <w:t>；</w:t>
      </w:r>
    </w:p>
    <w:p w:rsidR="00B276FD" w:rsidRPr="00B276FD" w:rsidRDefault="00B276FD" w:rsidP="00B276FD">
      <w:pPr>
        <w:widowControl/>
        <w:spacing w:line="480" w:lineRule="exact"/>
        <w:ind w:firstLineChars="200" w:firstLine="480"/>
        <w:jc w:val="left"/>
        <w:rPr>
          <w:rFonts w:ascii="仿宋" w:eastAsia="仿宋" w:hAnsi="仿宋" w:cs="仿宋"/>
          <w:kern w:val="0"/>
          <w:sz w:val="24"/>
        </w:rPr>
      </w:pPr>
      <w:r w:rsidRPr="00B276FD">
        <w:rPr>
          <w:rFonts w:ascii="仿宋" w:eastAsia="仿宋" w:hAnsi="仿宋" w:cs="仿宋" w:hint="eastAsia"/>
          <w:kern w:val="0"/>
          <w:sz w:val="24"/>
        </w:rPr>
        <w:t>（4）参加政府采购活动前3年内在经营活动中没有重大违法记录的书面声明原件</w:t>
      </w:r>
      <w:r w:rsidR="003F08F1">
        <w:rPr>
          <w:rFonts w:ascii="仿宋" w:eastAsia="仿宋" w:hAnsi="仿宋" w:cs="仿宋" w:hint="eastAsia"/>
          <w:kern w:val="0"/>
          <w:sz w:val="24"/>
        </w:rPr>
        <w:t>（附件2）</w:t>
      </w:r>
      <w:r w:rsidRPr="00B276FD">
        <w:rPr>
          <w:rFonts w:ascii="仿宋" w:eastAsia="仿宋" w:hAnsi="仿宋" w:cs="仿宋" w:hint="eastAsia"/>
          <w:kern w:val="0"/>
          <w:sz w:val="24"/>
        </w:rPr>
        <w:t>；</w:t>
      </w:r>
    </w:p>
    <w:p w:rsidR="00B276FD" w:rsidRPr="00B276FD" w:rsidRDefault="00B276FD" w:rsidP="00B276FD">
      <w:pPr>
        <w:widowControl/>
        <w:spacing w:line="480" w:lineRule="exact"/>
        <w:ind w:firstLineChars="200" w:firstLine="480"/>
        <w:jc w:val="left"/>
        <w:rPr>
          <w:rFonts w:ascii="仿宋" w:eastAsia="仿宋" w:hAnsi="仿宋" w:cs="仿宋"/>
          <w:kern w:val="0"/>
          <w:sz w:val="24"/>
        </w:rPr>
      </w:pPr>
      <w:r w:rsidRPr="00B276FD">
        <w:rPr>
          <w:rFonts w:ascii="仿宋" w:eastAsia="仿宋" w:hAnsi="仿宋" w:cs="仿宋" w:hint="eastAsia"/>
          <w:kern w:val="0"/>
          <w:sz w:val="24"/>
        </w:rPr>
        <w:t>（5）其他说明。（非法人组织参与投标需提供的相关证明材料。）</w:t>
      </w:r>
    </w:p>
    <w:p w:rsidR="00B276FD" w:rsidRPr="00B276FD" w:rsidRDefault="00B276FD" w:rsidP="00B276FD">
      <w:pPr>
        <w:widowControl/>
        <w:spacing w:line="480" w:lineRule="exact"/>
        <w:ind w:firstLineChars="200" w:firstLine="480"/>
        <w:jc w:val="left"/>
        <w:rPr>
          <w:rFonts w:ascii="仿宋" w:eastAsia="仿宋" w:hAnsi="仿宋" w:cs="仿宋"/>
          <w:kern w:val="0"/>
          <w:sz w:val="24"/>
        </w:rPr>
      </w:pPr>
      <w:r w:rsidRPr="00B276FD">
        <w:rPr>
          <w:rFonts w:ascii="仿宋" w:eastAsia="仿宋" w:hAnsi="仿宋" w:cs="仿宋" w:hint="eastAsia"/>
          <w:kern w:val="0"/>
          <w:sz w:val="24"/>
        </w:rPr>
        <w:t>注：法定代表人授权委托书要求：①须提供法定代表人及授权代表有效身份证双面复印件；②无投标人行政公章及法定代表人签字（非本人手写签名无效，印章及电子签名无效）的视为无效授权；③授权范围应涵盖本文件涉及的全部内容而不得有缺项。</w:t>
      </w:r>
    </w:p>
    <w:p w:rsidR="00B276FD" w:rsidRPr="00B276FD" w:rsidRDefault="00B276FD" w:rsidP="00B276FD">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（6）</w:t>
      </w:r>
      <w:r w:rsidRPr="00B276FD">
        <w:rPr>
          <w:rFonts w:ascii="仿宋" w:eastAsia="仿宋" w:hAnsi="仿宋" w:cs="仿宋"/>
          <w:kern w:val="0"/>
          <w:sz w:val="24"/>
        </w:rPr>
        <w:t>服务方案及售后服务承诺等</w:t>
      </w:r>
      <w:r w:rsidRPr="00B276FD">
        <w:rPr>
          <w:rFonts w:ascii="仿宋" w:eastAsia="仿宋" w:hAnsi="仿宋" w:cs="仿宋" w:hint="eastAsia"/>
          <w:kern w:val="0"/>
          <w:sz w:val="24"/>
        </w:rPr>
        <w:t>；</w:t>
      </w:r>
    </w:p>
    <w:p w:rsidR="00F34AF2" w:rsidRPr="00B276FD" w:rsidRDefault="00F34AF2" w:rsidP="00B276FD">
      <w:pPr>
        <w:widowControl/>
        <w:spacing w:line="480" w:lineRule="exact"/>
        <w:ind w:firstLineChars="200" w:firstLine="480"/>
        <w:jc w:val="left"/>
        <w:rPr>
          <w:rFonts w:ascii="仿宋" w:eastAsia="仿宋" w:hAnsi="仿宋"/>
          <w:kern w:val="0"/>
          <w:sz w:val="24"/>
        </w:rPr>
      </w:pPr>
      <w:r w:rsidRPr="00B276FD">
        <w:rPr>
          <w:rFonts w:ascii="仿宋" w:eastAsia="仿宋" w:hAnsi="仿宋" w:hint="eastAsia"/>
          <w:kern w:val="0"/>
          <w:sz w:val="24"/>
        </w:rPr>
        <w:t>（</w:t>
      </w:r>
      <w:r w:rsidR="00B276FD" w:rsidRPr="00B276FD">
        <w:rPr>
          <w:rFonts w:ascii="仿宋" w:eastAsia="仿宋" w:hAnsi="仿宋"/>
          <w:kern w:val="0"/>
          <w:sz w:val="24"/>
        </w:rPr>
        <w:t>7</w:t>
      </w:r>
      <w:r w:rsidRPr="00B276FD">
        <w:rPr>
          <w:rFonts w:ascii="仿宋" w:eastAsia="仿宋" w:hAnsi="仿宋" w:hint="eastAsia"/>
          <w:kern w:val="0"/>
          <w:sz w:val="24"/>
        </w:rPr>
        <w:t>）</w:t>
      </w:r>
      <w:r w:rsidR="00006E7B" w:rsidRPr="00B276FD">
        <w:rPr>
          <w:rFonts w:ascii="仿宋" w:eastAsia="仿宋" w:hAnsi="仿宋" w:hint="eastAsia"/>
          <w:kern w:val="0"/>
          <w:sz w:val="24"/>
        </w:rPr>
        <w:t>报价一览表（见附表</w:t>
      </w:r>
      <w:r w:rsidR="003F08F1">
        <w:rPr>
          <w:rFonts w:ascii="仿宋" w:eastAsia="仿宋" w:hAnsi="仿宋"/>
          <w:kern w:val="0"/>
          <w:sz w:val="24"/>
        </w:rPr>
        <w:t>3</w:t>
      </w:r>
      <w:r w:rsidR="00006E7B" w:rsidRPr="00B276FD">
        <w:rPr>
          <w:rFonts w:ascii="仿宋" w:eastAsia="仿宋" w:hAnsi="仿宋" w:hint="eastAsia"/>
          <w:kern w:val="0"/>
          <w:sz w:val="24"/>
        </w:rPr>
        <w:t>）；</w:t>
      </w:r>
    </w:p>
    <w:p w:rsidR="00F34AF2" w:rsidRPr="003F08F1" w:rsidRDefault="00F34AF2" w:rsidP="00F34AF2">
      <w:pPr>
        <w:widowControl/>
        <w:spacing w:line="480" w:lineRule="exact"/>
        <w:ind w:firstLineChars="200" w:firstLine="482"/>
        <w:jc w:val="left"/>
        <w:rPr>
          <w:rFonts w:ascii="仿宋" w:eastAsia="仿宋" w:hAnsi="仿宋"/>
          <w:kern w:val="0"/>
          <w:sz w:val="24"/>
        </w:rPr>
      </w:pPr>
      <w:r w:rsidRPr="003F08F1">
        <w:rPr>
          <w:rFonts w:ascii="仿宋" w:eastAsia="仿宋" w:hAnsi="仿宋" w:hint="eastAsia"/>
          <w:b/>
          <w:sz w:val="24"/>
        </w:rPr>
        <w:t>十、</w:t>
      </w:r>
      <w:r w:rsidRPr="003F08F1">
        <w:rPr>
          <w:rFonts w:ascii="仿宋" w:eastAsia="仿宋" w:hAnsi="仿宋" w:cs="仿宋" w:hint="eastAsia"/>
          <w:b/>
          <w:kern w:val="0"/>
          <w:sz w:val="24"/>
        </w:rPr>
        <w:t>报名及报价文件的提交</w:t>
      </w:r>
    </w:p>
    <w:p w:rsidR="00F34AF2" w:rsidRPr="003F08F1" w:rsidRDefault="00F34AF2" w:rsidP="00F34AF2">
      <w:pPr>
        <w:spacing w:line="480" w:lineRule="exact"/>
        <w:ind w:firstLine="480"/>
        <w:rPr>
          <w:rFonts w:ascii="仿宋" w:eastAsia="仿宋" w:hAnsi="仿宋" w:cs="仿宋"/>
          <w:b/>
          <w:kern w:val="0"/>
          <w:sz w:val="24"/>
        </w:rPr>
      </w:pPr>
      <w:bookmarkStart w:id="1" w:name="OLE_LINK2"/>
      <w:r w:rsidRPr="003F08F1">
        <w:rPr>
          <w:rFonts w:ascii="仿宋" w:eastAsia="仿宋" w:hAnsi="仿宋" w:cs="仿宋" w:hint="eastAsia"/>
          <w:kern w:val="0"/>
          <w:sz w:val="24"/>
        </w:rPr>
        <w:t>请于</w:t>
      </w:r>
      <w:r w:rsidRPr="003F08F1">
        <w:rPr>
          <w:rFonts w:ascii="仿宋" w:eastAsia="仿宋" w:hAnsi="仿宋" w:cs="仿宋"/>
          <w:kern w:val="0"/>
          <w:sz w:val="24"/>
        </w:rPr>
        <w:t>2020</w:t>
      </w:r>
      <w:r w:rsidRPr="003F08F1">
        <w:rPr>
          <w:rFonts w:ascii="仿宋" w:eastAsia="仿宋" w:hAnsi="仿宋" w:cs="仿宋" w:hint="eastAsia"/>
          <w:kern w:val="0"/>
          <w:sz w:val="24"/>
        </w:rPr>
        <w:t>年</w:t>
      </w:r>
      <w:r w:rsidR="002D161C" w:rsidRPr="003F08F1">
        <w:rPr>
          <w:rFonts w:ascii="仿宋" w:eastAsia="仿宋" w:hAnsi="仿宋" w:cs="仿宋"/>
          <w:kern w:val="0"/>
          <w:sz w:val="24"/>
        </w:rPr>
        <w:t>10</w:t>
      </w:r>
      <w:r w:rsidRPr="003F08F1">
        <w:rPr>
          <w:rFonts w:ascii="仿宋" w:eastAsia="仿宋" w:hAnsi="仿宋" w:cs="仿宋" w:hint="eastAsia"/>
          <w:kern w:val="0"/>
          <w:sz w:val="24"/>
        </w:rPr>
        <w:t>月</w:t>
      </w:r>
      <w:r w:rsidR="001F7282">
        <w:rPr>
          <w:rFonts w:ascii="仿宋" w:eastAsia="仿宋" w:hAnsi="仿宋" w:cs="仿宋"/>
          <w:kern w:val="0"/>
          <w:sz w:val="24"/>
        </w:rPr>
        <w:t>30</w:t>
      </w:r>
      <w:r w:rsidRPr="003F08F1">
        <w:rPr>
          <w:rFonts w:ascii="仿宋" w:eastAsia="仿宋" w:hAnsi="仿宋" w:cs="仿宋" w:hint="eastAsia"/>
          <w:kern w:val="0"/>
          <w:sz w:val="24"/>
        </w:rPr>
        <w:t>日</w:t>
      </w:r>
      <w:r w:rsidR="002D161C" w:rsidRPr="003F08F1">
        <w:rPr>
          <w:rFonts w:ascii="仿宋" w:eastAsia="仿宋" w:hAnsi="仿宋" w:cs="仿宋"/>
          <w:kern w:val="0"/>
          <w:sz w:val="24"/>
        </w:rPr>
        <w:t>15</w:t>
      </w:r>
      <w:r w:rsidR="002D161C" w:rsidRPr="003F08F1">
        <w:rPr>
          <w:rFonts w:ascii="仿宋" w:eastAsia="仿宋" w:hAnsi="仿宋" w:cs="仿宋" w:hint="eastAsia"/>
          <w:kern w:val="0"/>
          <w:sz w:val="24"/>
        </w:rPr>
        <w:t>:0</w:t>
      </w:r>
      <w:r w:rsidR="002D161C" w:rsidRPr="003F08F1">
        <w:rPr>
          <w:rFonts w:ascii="仿宋" w:eastAsia="仿宋" w:hAnsi="仿宋" w:cs="仿宋"/>
          <w:kern w:val="0"/>
          <w:sz w:val="24"/>
        </w:rPr>
        <w:t>0</w:t>
      </w:r>
      <w:r w:rsidRPr="003F08F1">
        <w:rPr>
          <w:rFonts w:ascii="仿宋" w:eastAsia="仿宋" w:hAnsi="仿宋" w:cs="仿宋" w:hint="eastAsia"/>
          <w:kern w:val="0"/>
          <w:sz w:val="24"/>
        </w:rPr>
        <w:t>之前将报价文件</w:t>
      </w:r>
      <w:r w:rsidRPr="003F08F1">
        <w:rPr>
          <w:rFonts w:ascii="仿宋" w:eastAsia="仿宋" w:hAnsi="仿宋" w:cs="仿宋" w:hint="eastAsia"/>
          <w:b/>
          <w:kern w:val="0"/>
          <w:sz w:val="24"/>
        </w:rPr>
        <w:t>（须密封）</w:t>
      </w:r>
      <w:r w:rsidRPr="003F08F1">
        <w:rPr>
          <w:rFonts w:ascii="仿宋" w:eastAsia="仿宋" w:hAnsi="仿宋" w:cs="仿宋" w:hint="eastAsia"/>
          <w:kern w:val="0"/>
          <w:sz w:val="24"/>
        </w:rPr>
        <w:t>送至湖南铁道职业技术学院资产管理处305房间。在规定的报价截止时间以后提交的文件，将被拒收。报价文件提交1份。</w:t>
      </w:r>
    </w:p>
    <w:bookmarkEnd w:id="1"/>
    <w:p w:rsidR="00F34AF2" w:rsidRPr="003F08F1" w:rsidRDefault="00F34AF2" w:rsidP="00F34AF2">
      <w:pPr>
        <w:spacing w:line="480" w:lineRule="exact"/>
        <w:ind w:firstLine="480"/>
        <w:rPr>
          <w:rFonts w:ascii="仿宋" w:eastAsia="仿宋" w:hAnsi="仿宋" w:cs="仿宋"/>
          <w:b/>
          <w:kern w:val="0"/>
          <w:sz w:val="24"/>
        </w:rPr>
      </w:pPr>
      <w:r w:rsidRPr="003F08F1">
        <w:rPr>
          <w:rFonts w:ascii="仿宋" w:eastAsia="仿宋" w:hAnsi="仿宋" w:cs="仿宋" w:hint="eastAsia"/>
          <w:b/>
          <w:kern w:val="0"/>
          <w:sz w:val="24"/>
        </w:rPr>
        <w:t>十</w:t>
      </w:r>
      <w:r w:rsidR="00467506" w:rsidRPr="003F08F1">
        <w:rPr>
          <w:rFonts w:ascii="仿宋" w:eastAsia="仿宋" w:hAnsi="仿宋" w:cs="仿宋" w:hint="eastAsia"/>
          <w:b/>
          <w:kern w:val="0"/>
          <w:sz w:val="24"/>
        </w:rPr>
        <w:t>一</w:t>
      </w:r>
      <w:r w:rsidRPr="003F08F1">
        <w:rPr>
          <w:rFonts w:ascii="仿宋" w:eastAsia="仿宋" w:hAnsi="仿宋" w:cs="仿宋" w:hint="eastAsia"/>
          <w:b/>
          <w:kern w:val="0"/>
          <w:sz w:val="24"/>
        </w:rPr>
        <w:t xml:space="preserve">、成交人的确定 </w:t>
      </w:r>
    </w:p>
    <w:p w:rsidR="00F34AF2" w:rsidRPr="003F08F1" w:rsidRDefault="00F34AF2" w:rsidP="00F34AF2">
      <w:pPr>
        <w:widowControl/>
        <w:spacing w:line="480" w:lineRule="exact"/>
        <w:ind w:firstLineChars="200" w:firstLine="480"/>
        <w:jc w:val="left"/>
        <w:rPr>
          <w:rFonts w:ascii="仿宋" w:eastAsia="仿宋" w:hAnsi="仿宋" w:cs="仿宋"/>
          <w:kern w:val="0"/>
          <w:sz w:val="24"/>
        </w:rPr>
      </w:pPr>
      <w:r w:rsidRPr="003F08F1">
        <w:rPr>
          <w:rFonts w:ascii="仿宋" w:eastAsia="仿宋" w:hAnsi="仿宋" w:cs="仿宋" w:hint="eastAsia"/>
          <w:kern w:val="0"/>
          <w:sz w:val="24"/>
        </w:rPr>
        <w:t>确定成交人：在符合采购需求、质量和服务相等的前提下，以提出最低报价的供应商作为推荐成交供应商。如最低报价出现相同的，则选择技术参数更优者。</w:t>
      </w:r>
    </w:p>
    <w:p w:rsidR="00F34AF2" w:rsidRDefault="00F34AF2" w:rsidP="00F34AF2">
      <w:pPr>
        <w:widowControl/>
        <w:tabs>
          <w:tab w:val="left" w:pos="3000"/>
          <w:tab w:val="right" w:pos="9638"/>
        </w:tabs>
        <w:snapToGrid w:val="0"/>
        <w:spacing w:line="480" w:lineRule="exact"/>
        <w:jc w:val="center"/>
        <w:rPr>
          <w:rFonts w:ascii="仿宋" w:eastAsia="仿宋" w:hAnsi="仿宋" w:cs="仿宋"/>
          <w:kern w:val="0"/>
          <w:sz w:val="24"/>
        </w:rPr>
      </w:pPr>
    </w:p>
    <w:p w:rsidR="00F34AF2" w:rsidRDefault="00F34AF2" w:rsidP="00F34AF2">
      <w:pPr>
        <w:widowControl/>
        <w:tabs>
          <w:tab w:val="left" w:pos="3000"/>
          <w:tab w:val="right" w:pos="9638"/>
        </w:tabs>
        <w:snapToGrid w:val="0"/>
        <w:spacing w:line="480" w:lineRule="exact"/>
        <w:ind w:firstLineChars="1900" w:firstLine="4560"/>
        <w:rPr>
          <w:rFonts w:ascii="仿宋" w:eastAsia="仿宋" w:hAnsi="仿宋" w:cs="仿宋"/>
          <w:kern w:val="0"/>
          <w:sz w:val="24"/>
          <w:u w:val="single"/>
        </w:rPr>
      </w:pPr>
      <w:bookmarkStart w:id="2" w:name="OLE_LINK3"/>
      <w:bookmarkStart w:id="3" w:name="_GoBack"/>
      <w:r>
        <w:rPr>
          <w:rFonts w:ascii="仿宋" w:eastAsia="仿宋" w:hAnsi="仿宋" w:cs="仿宋" w:hint="eastAsia"/>
          <w:kern w:val="0"/>
          <w:sz w:val="24"/>
        </w:rPr>
        <w:t>湖南铁道职业技术学院采购管理室</w:t>
      </w:r>
    </w:p>
    <w:p w:rsidR="00F34AF2" w:rsidRPr="00526B28" w:rsidRDefault="00F34AF2" w:rsidP="00F34AF2">
      <w:pPr>
        <w:widowControl/>
        <w:tabs>
          <w:tab w:val="left" w:pos="3000"/>
          <w:tab w:val="right" w:pos="9638"/>
        </w:tabs>
        <w:snapToGrid w:val="0"/>
        <w:spacing w:line="480" w:lineRule="exact"/>
        <w:ind w:right="560"/>
        <w:jc w:val="right"/>
        <w:rPr>
          <w:rFonts w:ascii="仿宋" w:eastAsia="仿宋" w:hAnsi="仿宋" w:cs="仿宋"/>
          <w:color w:val="000000" w:themeColor="text1"/>
          <w:sz w:val="24"/>
        </w:rPr>
      </w:pPr>
      <w:r w:rsidRPr="00526B28">
        <w:rPr>
          <w:rFonts w:ascii="仿宋" w:eastAsia="仿宋" w:hAnsi="仿宋" w:cs="仿宋" w:hint="eastAsia"/>
          <w:color w:val="000000" w:themeColor="text1"/>
          <w:sz w:val="24"/>
        </w:rPr>
        <w:t>20</w:t>
      </w:r>
      <w:r w:rsidRPr="00526B28">
        <w:rPr>
          <w:rFonts w:ascii="仿宋" w:eastAsia="仿宋" w:hAnsi="仿宋" w:cs="仿宋"/>
          <w:color w:val="000000" w:themeColor="text1"/>
          <w:sz w:val="24"/>
        </w:rPr>
        <w:t>20</w:t>
      </w:r>
      <w:r w:rsidRPr="00526B28">
        <w:rPr>
          <w:rFonts w:ascii="仿宋" w:eastAsia="仿宋" w:hAnsi="仿宋" w:cs="仿宋" w:hint="eastAsia"/>
          <w:color w:val="000000" w:themeColor="text1"/>
          <w:sz w:val="24"/>
        </w:rPr>
        <w:t>年</w:t>
      </w:r>
      <w:r>
        <w:rPr>
          <w:rFonts w:ascii="仿宋" w:eastAsia="仿宋" w:hAnsi="仿宋" w:cs="仿宋"/>
          <w:color w:val="000000" w:themeColor="text1"/>
          <w:sz w:val="24"/>
        </w:rPr>
        <w:t>10</w:t>
      </w:r>
      <w:r w:rsidRPr="00526B28">
        <w:rPr>
          <w:rFonts w:ascii="仿宋" w:eastAsia="仿宋" w:hAnsi="仿宋" w:cs="仿宋" w:hint="eastAsia"/>
          <w:color w:val="000000" w:themeColor="text1"/>
          <w:sz w:val="24"/>
        </w:rPr>
        <w:t>月</w:t>
      </w:r>
      <w:r w:rsidR="001F7282">
        <w:rPr>
          <w:rFonts w:ascii="仿宋" w:eastAsia="仿宋" w:hAnsi="仿宋" w:cs="仿宋"/>
          <w:color w:val="000000" w:themeColor="text1"/>
          <w:sz w:val="24"/>
        </w:rPr>
        <w:t>26</w:t>
      </w:r>
      <w:r w:rsidRPr="00526B28">
        <w:rPr>
          <w:rFonts w:ascii="仿宋" w:eastAsia="仿宋" w:hAnsi="仿宋" w:cs="仿宋" w:hint="eastAsia"/>
          <w:color w:val="000000" w:themeColor="text1"/>
          <w:sz w:val="24"/>
        </w:rPr>
        <w:t>日</w:t>
      </w:r>
    </w:p>
    <w:bookmarkEnd w:id="2"/>
    <w:bookmarkEnd w:id="3"/>
    <w:p w:rsidR="00FF2F1D" w:rsidRDefault="00FF2F1D" w:rsidP="00F34AF2">
      <w:pPr>
        <w:widowControl/>
        <w:spacing w:line="480" w:lineRule="exact"/>
        <w:jc w:val="left"/>
        <w:rPr>
          <w:rFonts w:ascii="Calibri" w:eastAsia="仿宋" w:hAnsi="Calibri" w:cs="Calibri"/>
          <w:b/>
          <w:kern w:val="0"/>
          <w:sz w:val="24"/>
        </w:rPr>
      </w:pPr>
    </w:p>
    <w:p w:rsidR="00511416" w:rsidRDefault="00511416" w:rsidP="00F34AF2">
      <w:pPr>
        <w:widowControl/>
        <w:spacing w:line="480" w:lineRule="exact"/>
        <w:jc w:val="left"/>
        <w:rPr>
          <w:rFonts w:ascii="Calibri" w:eastAsia="仿宋" w:hAnsi="Calibri" w:cs="Calibri"/>
          <w:b/>
          <w:kern w:val="0"/>
          <w:sz w:val="24"/>
        </w:rPr>
      </w:pPr>
    </w:p>
    <w:p w:rsidR="003F08F1" w:rsidRDefault="003F08F1" w:rsidP="003F08F1">
      <w:pPr>
        <w:rPr>
          <w:rFonts w:ascii="仿宋" w:eastAsia="仿宋" w:hAnsi="仿宋"/>
          <w:sz w:val="24"/>
        </w:rPr>
      </w:pPr>
      <w:r w:rsidRPr="0098377B">
        <w:rPr>
          <w:rFonts w:ascii="仿宋" w:eastAsia="仿宋" w:hAnsi="仿宋"/>
          <w:sz w:val="24"/>
        </w:rPr>
        <w:lastRenderedPageBreak/>
        <w:t>附件</w:t>
      </w:r>
      <w:r w:rsidRPr="0098377B">
        <w:rPr>
          <w:rFonts w:ascii="仿宋" w:eastAsia="仿宋" w:hAnsi="仿宋" w:hint="eastAsia"/>
          <w:sz w:val="24"/>
        </w:rPr>
        <w:t>1：</w:t>
      </w:r>
    </w:p>
    <w:p w:rsidR="003F08F1" w:rsidRPr="0098377B" w:rsidRDefault="003F08F1" w:rsidP="003F08F1">
      <w:pPr>
        <w:rPr>
          <w:rFonts w:ascii="仿宋" w:eastAsia="仿宋" w:hAnsi="仿宋"/>
          <w:sz w:val="24"/>
        </w:rPr>
      </w:pPr>
    </w:p>
    <w:p w:rsidR="003F08F1" w:rsidRPr="0098377B" w:rsidRDefault="003F08F1" w:rsidP="003F08F1">
      <w:pPr>
        <w:jc w:val="center"/>
        <w:rPr>
          <w:rFonts w:ascii="仿宋" w:eastAsia="仿宋" w:hAnsi="仿宋" w:cs="仿宋_GB2312"/>
          <w:b/>
          <w:sz w:val="30"/>
          <w:szCs w:val="30"/>
        </w:rPr>
      </w:pPr>
      <w:r w:rsidRPr="0098377B">
        <w:rPr>
          <w:rFonts w:ascii="仿宋" w:eastAsia="仿宋" w:hAnsi="仿宋" w:cs="仿宋_GB2312" w:hint="eastAsia"/>
          <w:b/>
          <w:sz w:val="30"/>
          <w:szCs w:val="30"/>
        </w:rPr>
        <w:t>法定代表人授权委托书</w:t>
      </w:r>
    </w:p>
    <w:p w:rsidR="003F08F1" w:rsidRPr="0098377B" w:rsidRDefault="003F08F1" w:rsidP="003F08F1">
      <w:pPr>
        <w:adjustRightInd w:val="0"/>
        <w:snapToGrid w:val="0"/>
        <w:spacing w:line="360" w:lineRule="auto"/>
        <w:jc w:val="center"/>
        <w:rPr>
          <w:rFonts w:ascii="仿宋" w:eastAsia="仿宋" w:hAnsi="仿宋" w:cs="仿宋_GB2312"/>
          <w:b/>
          <w:sz w:val="24"/>
        </w:rPr>
      </w:pPr>
    </w:p>
    <w:p w:rsidR="003F08F1" w:rsidRPr="0098377B" w:rsidRDefault="003F08F1" w:rsidP="003F08F1">
      <w:pPr>
        <w:autoSpaceDE w:val="0"/>
        <w:autoSpaceDN w:val="0"/>
        <w:adjustRightInd w:val="0"/>
        <w:snapToGrid w:val="0"/>
        <w:spacing w:beforeLines="50" w:before="156" w:line="360" w:lineRule="auto"/>
        <w:ind w:firstLineChars="200" w:firstLine="480"/>
        <w:jc w:val="left"/>
        <w:rPr>
          <w:rFonts w:ascii="仿宋" w:eastAsia="仿宋" w:hAnsi="仿宋" w:cs="仿宋_GB2312"/>
          <w:kern w:val="0"/>
          <w:sz w:val="24"/>
        </w:rPr>
      </w:pPr>
      <w:r w:rsidRPr="0098377B">
        <w:rPr>
          <w:rFonts w:ascii="仿宋" w:eastAsia="仿宋" w:hAnsi="仿宋" w:cs="仿宋_GB2312" w:hint="eastAsia"/>
          <w:kern w:val="0"/>
          <w:sz w:val="24"/>
        </w:rPr>
        <w:t>本人（姓名、职务）系（</w:t>
      </w:r>
      <w:r w:rsidRPr="0098377B">
        <w:rPr>
          <w:rFonts w:ascii="仿宋" w:eastAsia="仿宋" w:hAnsi="仿宋" w:cs="仿宋_GB2312" w:hint="eastAsia"/>
          <w:sz w:val="24"/>
        </w:rPr>
        <w:t>供应商</w:t>
      </w:r>
      <w:r w:rsidRPr="0098377B">
        <w:rPr>
          <w:rFonts w:ascii="仿宋" w:eastAsia="仿宋" w:hAnsi="仿宋" w:cs="仿宋_GB2312" w:hint="eastAsia"/>
          <w:kern w:val="0"/>
          <w:sz w:val="24"/>
        </w:rPr>
        <w:t>名称）的法定代表人，现授权（姓名、职务）为我方代理人。代理人根据授权，以我方名义：</w:t>
      </w:r>
      <w:r w:rsidRPr="0098377B">
        <w:rPr>
          <w:rFonts w:ascii="仿宋" w:eastAsia="仿宋" w:hAnsi="仿宋" w:cs="仿宋_GB2312"/>
          <w:kern w:val="0"/>
          <w:sz w:val="24"/>
        </w:rPr>
        <w:t>(1)</w:t>
      </w:r>
      <w:r w:rsidRPr="0098377B">
        <w:rPr>
          <w:rFonts w:ascii="仿宋" w:eastAsia="仿宋" w:hAnsi="仿宋" w:cs="仿宋_GB2312" w:hint="eastAsia"/>
          <w:kern w:val="0"/>
          <w:sz w:val="24"/>
        </w:rPr>
        <w:t>签署、澄清、补正、修改、撤回、提交（项目名称、</w:t>
      </w:r>
      <w:r w:rsidRPr="0098377B">
        <w:rPr>
          <w:rFonts w:ascii="仿宋" w:eastAsia="仿宋" w:hAnsi="仿宋" w:cs="仿宋_GB2312" w:hint="eastAsia"/>
          <w:sz w:val="24"/>
        </w:rPr>
        <w:t>政府</w:t>
      </w:r>
      <w:r w:rsidRPr="0098377B">
        <w:rPr>
          <w:rFonts w:ascii="仿宋" w:eastAsia="仿宋" w:hAnsi="仿宋" w:cs="仿宋_GB2312" w:hint="eastAsia"/>
          <w:kern w:val="0"/>
          <w:sz w:val="24"/>
        </w:rPr>
        <w:t>采购编号、采购代理机构编号）响应文件；</w:t>
      </w:r>
      <w:r w:rsidRPr="0098377B">
        <w:rPr>
          <w:rFonts w:ascii="仿宋" w:eastAsia="仿宋" w:hAnsi="仿宋" w:cs="仿宋_GB2312"/>
          <w:kern w:val="0"/>
          <w:sz w:val="24"/>
        </w:rPr>
        <w:t>(2)</w:t>
      </w:r>
      <w:r w:rsidRPr="0098377B">
        <w:rPr>
          <w:rFonts w:ascii="仿宋" w:eastAsia="仿宋" w:hAnsi="仿宋" w:cs="仿宋_GB2312" w:hint="eastAsia"/>
          <w:kern w:val="0"/>
          <w:sz w:val="24"/>
        </w:rPr>
        <w:t>签署并重新提交响应文件及最后报价；</w:t>
      </w:r>
      <w:r w:rsidRPr="0098377B">
        <w:rPr>
          <w:rFonts w:ascii="仿宋" w:eastAsia="仿宋" w:hAnsi="仿宋" w:cs="仿宋_GB2312"/>
          <w:kern w:val="0"/>
          <w:sz w:val="24"/>
        </w:rPr>
        <w:t>(3)</w:t>
      </w:r>
      <w:r w:rsidRPr="0098377B">
        <w:rPr>
          <w:rFonts w:ascii="仿宋" w:eastAsia="仿宋" w:hAnsi="仿宋" w:cs="仿宋_GB2312" w:hint="eastAsia"/>
          <w:kern w:val="0"/>
          <w:sz w:val="24"/>
        </w:rPr>
        <w:t>签订合同和处理有关事宜，其法律后果由我方承担；（</w:t>
      </w:r>
      <w:r w:rsidRPr="0098377B">
        <w:rPr>
          <w:rFonts w:ascii="仿宋" w:eastAsia="仿宋" w:hAnsi="仿宋" w:cs="仿宋_GB2312"/>
          <w:kern w:val="0"/>
          <w:sz w:val="24"/>
        </w:rPr>
        <w:t>4</w:t>
      </w:r>
      <w:r w:rsidRPr="0098377B">
        <w:rPr>
          <w:rFonts w:ascii="仿宋" w:eastAsia="仿宋" w:hAnsi="仿宋" w:cs="仿宋_GB2312" w:hint="eastAsia"/>
          <w:kern w:val="0"/>
          <w:sz w:val="24"/>
        </w:rPr>
        <w:t>）询问、质疑、投诉等相关事项，其法律后果由我方承担。</w:t>
      </w:r>
    </w:p>
    <w:p w:rsidR="003F08F1" w:rsidRPr="0098377B" w:rsidRDefault="003F08F1" w:rsidP="003F08F1">
      <w:pPr>
        <w:autoSpaceDE w:val="0"/>
        <w:autoSpaceDN w:val="0"/>
        <w:adjustRightInd w:val="0"/>
        <w:snapToGrid w:val="0"/>
        <w:spacing w:beforeLines="50" w:before="156" w:line="360" w:lineRule="auto"/>
        <w:ind w:firstLineChars="200" w:firstLine="480"/>
        <w:jc w:val="left"/>
        <w:rPr>
          <w:rFonts w:ascii="仿宋" w:eastAsia="仿宋" w:hAnsi="仿宋" w:cs="仿宋_GB2312"/>
          <w:kern w:val="0"/>
          <w:sz w:val="24"/>
        </w:rPr>
      </w:pPr>
    </w:p>
    <w:p w:rsidR="003F08F1" w:rsidRPr="0098377B" w:rsidRDefault="003F08F1" w:rsidP="003F08F1">
      <w:pPr>
        <w:autoSpaceDE w:val="0"/>
        <w:autoSpaceDN w:val="0"/>
        <w:adjustRightInd w:val="0"/>
        <w:snapToGrid w:val="0"/>
        <w:spacing w:beforeLines="50" w:before="156" w:line="360" w:lineRule="auto"/>
        <w:ind w:firstLineChars="200" w:firstLine="480"/>
        <w:jc w:val="left"/>
        <w:rPr>
          <w:rFonts w:ascii="仿宋" w:eastAsia="仿宋" w:hAnsi="仿宋" w:cs="仿宋_GB2312"/>
          <w:kern w:val="0"/>
          <w:sz w:val="24"/>
        </w:rPr>
      </w:pPr>
      <w:r w:rsidRPr="0098377B">
        <w:rPr>
          <w:rFonts w:ascii="仿宋" w:eastAsia="仿宋" w:hAnsi="仿宋" w:cs="仿宋_GB2312" w:hint="eastAsia"/>
          <w:kern w:val="0"/>
          <w:sz w:val="24"/>
        </w:rPr>
        <w:t>委托期限：。</w:t>
      </w:r>
    </w:p>
    <w:p w:rsidR="003F08F1" w:rsidRPr="0098377B" w:rsidRDefault="003F08F1" w:rsidP="003F08F1">
      <w:pPr>
        <w:spacing w:line="360" w:lineRule="auto"/>
        <w:ind w:firstLine="435"/>
        <w:rPr>
          <w:rFonts w:ascii="仿宋" w:eastAsia="仿宋" w:hAnsi="仿宋" w:cs="仿宋_GB2312"/>
          <w:kern w:val="0"/>
          <w:sz w:val="24"/>
        </w:rPr>
      </w:pPr>
      <w:r w:rsidRPr="0098377B">
        <w:rPr>
          <w:rFonts w:ascii="仿宋" w:eastAsia="仿宋" w:hAnsi="仿宋" w:cs="仿宋_GB2312" w:hint="eastAsia"/>
          <w:kern w:val="0"/>
          <w:sz w:val="24"/>
        </w:rPr>
        <w:t>代理人无转委托权。</w:t>
      </w:r>
    </w:p>
    <w:p w:rsidR="003F08F1" w:rsidRPr="0098377B" w:rsidRDefault="003F08F1" w:rsidP="003F08F1">
      <w:pPr>
        <w:spacing w:line="360" w:lineRule="auto"/>
        <w:ind w:firstLine="435"/>
        <w:rPr>
          <w:rFonts w:ascii="仿宋" w:eastAsia="仿宋" w:hAnsi="仿宋" w:cs="仿宋_GB2312"/>
          <w:sz w:val="24"/>
        </w:rPr>
      </w:pPr>
      <w:r w:rsidRPr="0098377B">
        <w:rPr>
          <w:rFonts w:ascii="仿宋" w:eastAsia="仿宋" w:hAnsi="仿宋" w:cs="仿宋_GB2312" w:hint="eastAsia"/>
          <w:sz w:val="24"/>
        </w:rPr>
        <w:t>本授权书于年月日签字生效，特此声明。</w:t>
      </w:r>
    </w:p>
    <w:p w:rsidR="003F08F1" w:rsidRPr="0098377B" w:rsidRDefault="003F08F1" w:rsidP="003F08F1">
      <w:pPr>
        <w:adjustRightInd w:val="0"/>
        <w:snapToGrid w:val="0"/>
        <w:spacing w:beforeLines="50" w:before="156" w:line="360" w:lineRule="auto"/>
        <w:ind w:firstLineChars="200" w:firstLine="480"/>
        <w:rPr>
          <w:rFonts w:ascii="仿宋" w:eastAsia="仿宋" w:hAnsi="仿宋" w:cs="仿宋_GB2312"/>
          <w:sz w:val="24"/>
        </w:rPr>
      </w:pPr>
      <w:r w:rsidRPr="0098377B">
        <w:rPr>
          <w:rFonts w:ascii="仿宋" w:eastAsia="仿宋" w:hAnsi="仿宋" w:cs="仿宋_GB2312" w:hint="eastAsia"/>
          <w:sz w:val="24"/>
        </w:rPr>
        <w:t>附：委托代理人身份证复印件及法定代表人身份证明</w:t>
      </w:r>
      <w:r w:rsidRPr="0098377B">
        <w:rPr>
          <w:rFonts w:ascii="仿宋" w:eastAsia="仿宋" w:hAnsi="仿宋" w:cs="仿宋_GB2312"/>
          <w:sz w:val="24"/>
        </w:rPr>
        <w:t>(</w:t>
      </w:r>
      <w:r w:rsidRPr="0098377B">
        <w:rPr>
          <w:rFonts w:ascii="仿宋" w:eastAsia="仿宋" w:hAnsi="仿宋" w:cs="仿宋_GB2312" w:hint="eastAsia"/>
          <w:sz w:val="24"/>
        </w:rPr>
        <w:t>附件</w:t>
      </w:r>
      <w:r w:rsidRPr="0098377B">
        <w:rPr>
          <w:rFonts w:ascii="仿宋" w:eastAsia="仿宋" w:hAnsi="仿宋" w:cs="仿宋_GB2312"/>
          <w:sz w:val="24"/>
        </w:rPr>
        <w:t>1</w:t>
      </w:r>
      <w:r w:rsidRPr="0098377B">
        <w:rPr>
          <w:rFonts w:ascii="仿宋" w:eastAsia="仿宋" w:hAnsi="仿宋" w:cs="仿宋_GB2312" w:hint="eastAsia"/>
          <w:sz w:val="24"/>
        </w:rPr>
        <w:t>，原件</w:t>
      </w:r>
      <w:r w:rsidRPr="0098377B">
        <w:rPr>
          <w:rFonts w:ascii="仿宋" w:eastAsia="仿宋" w:hAnsi="仿宋" w:cs="仿宋_GB2312"/>
          <w:sz w:val="24"/>
        </w:rPr>
        <w:t>)</w:t>
      </w:r>
    </w:p>
    <w:p w:rsidR="003F08F1" w:rsidRPr="0098377B" w:rsidRDefault="003F08F1" w:rsidP="003F08F1">
      <w:pPr>
        <w:adjustRightInd w:val="0"/>
        <w:snapToGrid w:val="0"/>
        <w:spacing w:line="360" w:lineRule="auto"/>
        <w:ind w:right="420"/>
        <w:rPr>
          <w:rFonts w:ascii="仿宋" w:eastAsia="仿宋" w:hAnsi="仿宋" w:cs="仿宋_GB2312"/>
          <w:sz w:val="24"/>
        </w:rPr>
      </w:pPr>
    </w:p>
    <w:p w:rsidR="003F08F1" w:rsidRPr="0098377B" w:rsidRDefault="003F08F1" w:rsidP="003F08F1">
      <w:pPr>
        <w:adjustRightInd w:val="0"/>
        <w:snapToGrid w:val="0"/>
        <w:spacing w:line="360" w:lineRule="auto"/>
        <w:ind w:right="420"/>
        <w:rPr>
          <w:rFonts w:ascii="仿宋" w:eastAsia="仿宋" w:hAnsi="仿宋" w:cs="仿宋_GB2312"/>
          <w:sz w:val="24"/>
        </w:rPr>
      </w:pPr>
    </w:p>
    <w:p w:rsidR="003F08F1" w:rsidRPr="0098377B" w:rsidRDefault="003F08F1" w:rsidP="003F08F1">
      <w:pPr>
        <w:adjustRightInd w:val="0"/>
        <w:snapToGrid w:val="0"/>
        <w:spacing w:line="360" w:lineRule="auto"/>
        <w:ind w:right="420"/>
        <w:rPr>
          <w:rFonts w:ascii="仿宋" w:eastAsia="仿宋" w:hAnsi="仿宋" w:cs="仿宋_GB2312"/>
          <w:sz w:val="24"/>
        </w:rPr>
      </w:pPr>
    </w:p>
    <w:p w:rsidR="003F08F1" w:rsidRPr="0098377B" w:rsidRDefault="003F08F1" w:rsidP="003F08F1">
      <w:pPr>
        <w:adjustRightInd w:val="0"/>
        <w:snapToGrid w:val="0"/>
        <w:spacing w:line="360" w:lineRule="auto"/>
        <w:ind w:right="420"/>
        <w:rPr>
          <w:rFonts w:ascii="仿宋" w:eastAsia="仿宋" w:hAnsi="仿宋" w:cs="仿宋_GB2312"/>
          <w:sz w:val="24"/>
        </w:rPr>
      </w:pPr>
    </w:p>
    <w:p w:rsidR="003F08F1" w:rsidRDefault="003F08F1" w:rsidP="003F08F1">
      <w:pPr>
        <w:adjustRightInd w:val="0"/>
        <w:snapToGrid w:val="0"/>
        <w:spacing w:line="360" w:lineRule="auto"/>
        <w:ind w:right="420"/>
        <w:rPr>
          <w:rFonts w:ascii="仿宋" w:eastAsia="仿宋" w:hAnsi="仿宋" w:cs="仿宋_GB2312"/>
          <w:sz w:val="24"/>
        </w:rPr>
      </w:pPr>
      <w:r w:rsidRPr="0098377B">
        <w:rPr>
          <w:rFonts w:ascii="仿宋" w:eastAsia="仿宋" w:hAnsi="仿宋" w:cs="仿宋_GB2312" w:hint="eastAsia"/>
          <w:sz w:val="24"/>
        </w:rPr>
        <w:t>法定代表人（签字）：</w:t>
      </w:r>
    </w:p>
    <w:p w:rsidR="00CA7637" w:rsidRPr="0098377B" w:rsidRDefault="00CA7637" w:rsidP="003F08F1">
      <w:pPr>
        <w:adjustRightInd w:val="0"/>
        <w:snapToGrid w:val="0"/>
        <w:spacing w:line="360" w:lineRule="auto"/>
        <w:ind w:right="420"/>
        <w:rPr>
          <w:rFonts w:ascii="仿宋" w:eastAsia="仿宋" w:hAnsi="仿宋" w:cs="仿宋_GB2312"/>
          <w:sz w:val="24"/>
        </w:rPr>
      </w:pPr>
    </w:p>
    <w:p w:rsidR="003F08F1" w:rsidRDefault="003F08F1" w:rsidP="003F08F1">
      <w:pPr>
        <w:adjustRightInd w:val="0"/>
        <w:snapToGrid w:val="0"/>
        <w:spacing w:line="360" w:lineRule="auto"/>
        <w:ind w:right="420"/>
        <w:rPr>
          <w:rFonts w:ascii="仿宋" w:eastAsia="仿宋" w:hAnsi="仿宋" w:cs="仿宋_GB2312"/>
          <w:sz w:val="24"/>
        </w:rPr>
      </w:pPr>
      <w:r w:rsidRPr="0098377B">
        <w:rPr>
          <w:rFonts w:ascii="仿宋" w:eastAsia="仿宋" w:hAnsi="仿宋" w:cs="仿宋_GB2312" w:hint="eastAsia"/>
          <w:sz w:val="24"/>
        </w:rPr>
        <w:t>委托代理人（签字）：</w:t>
      </w:r>
    </w:p>
    <w:p w:rsidR="00CA7637" w:rsidRPr="0098377B" w:rsidRDefault="00CA7637" w:rsidP="003F08F1">
      <w:pPr>
        <w:adjustRightInd w:val="0"/>
        <w:snapToGrid w:val="0"/>
        <w:spacing w:line="360" w:lineRule="auto"/>
        <w:ind w:right="420"/>
        <w:rPr>
          <w:rFonts w:ascii="仿宋" w:eastAsia="仿宋" w:hAnsi="仿宋" w:cs="仿宋_GB2312"/>
          <w:sz w:val="24"/>
        </w:rPr>
      </w:pPr>
    </w:p>
    <w:p w:rsidR="003F08F1" w:rsidRPr="0098377B" w:rsidRDefault="003F08F1" w:rsidP="003F08F1">
      <w:pPr>
        <w:adjustRightInd w:val="0"/>
        <w:snapToGrid w:val="0"/>
        <w:spacing w:line="360" w:lineRule="auto"/>
        <w:ind w:right="24"/>
        <w:rPr>
          <w:rFonts w:ascii="仿宋" w:eastAsia="仿宋" w:hAnsi="仿宋" w:cs="仿宋_GB2312"/>
          <w:sz w:val="24"/>
        </w:rPr>
      </w:pPr>
      <w:r w:rsidRPr="0098377B">
        <w:rPr>
          <w:rFonts w:ascii="仿宋" w:eastAsia="仿宋" w:hAnsi="仿宋" w:cs="仿宋_GB2312" w:hint="eastAsia"/>
          <w:sz w:val="24"/>
        </w:rPr>
        <w:t>日期：年</w:t>
      </w:r>
      <w:r>
        <w:rPr>
          <w:rFonts w:ascii="仿宋" w:eastAsia="仿宋" w:hAnsi="仿宋" w:cs="仿宋_GB2312" w:hint="eastAsia"/>
          <w:sz w:val="24"/>
        </w:rPr>
        <w:t xml:space="preserve"> </w:t>
      </w:r>
      <w:r>
        <w:rPr>
          <w:rFonts w:ascii="仿宋" w:eastAsia="仿宋" w:hAnsi="仿宋" w:cs="仿宋_GB2312"/>
          <w:sz w:val="24"/>
        </w:rPr>
        <w:t xml:space="preserve"> </w:t>
      </w:r>
      <w:r w:rsidRPr="0098377B">
        <w:rPr>
          <w:rFonts w:ascii="仿宋" w:eastAsia="仿宋" w:hAnsi="仿宋" w:cs="仿宋_GB2312" w:hint="eastAsia"/>
          <w:sz w:val="24"/>
        </w:rPr>
        <w:t>月</w:t>
      </w:r>
      <w:r>
        <w:rPr>
          <w:rFonts w:ascii="仿宋" w:eastAsia="仿宋" w:hAnsi="仿宋" w:cs="仿宋_GB2312" w:hint="eastAsia"/>
          <w:sz w:val="24"/>
        </w:rPr>
        <w:t xml:space="preserve"> </w:t>
      </w:r>
      <w:r>
        <w:rPr>
          <w:rFonts w:ascii="仿宋" w:eastAsia="仿宋" w:hAnsi="仿宋" w:cs="仿宋_GB2312"/>
          <w:sz w:val="24"/>
        </w:rPr>
        <w:t xml:space="preserve">  </w:t>
      </w:r>
      <w:r w:rsidRPr="0098377B">
        <w:rPr>
          <w:rFonts w:ascii="仿宋" w:eastAsia="仿宋" w:hAnsi="仿宋" w:cs="仿宋_GB2312" w:hint="eastAsia"/>
          <w:sz w:val="24"/>
        </w:rPr>
        <w:t>日</w:t>
      </w:r>
    </w:p>
    <w:p w:rsidR="003F08F1" w:rsidRDefault="003F08F1" w:rsidP="003F08F1">
      <w:pPr>
        <w:rPr>
          <w:rFonts w:ascii="仿宋" w:eastAsia="仿宋" w:hAnsi="仿宋"/>
          <w:sz w:val="24"/>
        </w:rPr>
      </w:pPr>
    </w:p>
    <w:p w:rsidR="004E14C5" w:rsidRDefault="004E14C5" w:rsidP="003F08F1">
      <w:pPr>
        <w:rPr>
          <w:rFonts w:ascii="仿宋" w:eastAsia="仿宋" w:hAnsi="仿宋"/>
          <w:sz w:val="24"/>
        </w:rPr>
      </w:pPr>
    </w:p>
    <w:p w:rsidR="004E14C5" w:rsidRDefault="004E14C5" w:rsidP="003F08F1">
      <w:pPr>
        <w:rPr>
          <w:rFonts w:ascii="仿宋" w:eastAsia="仿宋" w:hAnsi="仿宋"/>
          <w:sz w:val="24"/>
        </w:rPr>
      </w:pPr>
    </w:p>
    <w:p w:rsidR="004E14C5" w:rsidRDefault="004E14C5" w:rsidP="003F08F1">
      <w:pPr>
        <w:rPr>
          <w:rFonts w:ascii="仿宋" w:eastAsia="仿宋" w:hAnsi="仿宋"/>
          <w:sz w:val="24"/>
        </w:rPr>
      </w:pPr>
    </w:p>
    <w:p w:rsidR="004E14C5" w:rsidRDefault="004E14C5" w:rsidP="003F08F1">
      <w:pPr>
        <w:rPr>
          <w:rFonts w:ascii="仿宋" w:eastAsia="仿宋" w:hAnsi="仿宋"/>
          <w:sz w:val="24"/>
        </w:rPr>
      </w:pPr>
    </w:p>
    <w:p w:rsidR="004E14C5" w:rsidRDefault="004E14C5" w:rsidP="003F08F1">
      <w:pPr>
        <w:rPr>
          <w:rFonts w:ascii="仿宋" w:eastAsia="仿宋" w:hAnsi="仿宋"/>
          <w:sz w:val="24"/>
        </w:rPr>
      </w:pPr>
    </w:p>
    <w:p w:rsidR="004E14C5" w:rsidRDefault="004E14C5" w:rsidP="003F08F1">
      <w:pPr>
        <w:rPr>
          <w:rFonts w:ascii="仿宋" w:eastAsia="仿宋" w:hAnsi="仿宋"/>
          <w:sz w:val="24"/>
        </w:rPr>
      </w:pPr>
    </w:p>
    <w:p w:rsidR="004E14C5" w:rsidRDefault="004E14C5" w:rsidP="003F08F1">
      <w:pPr>
        <w:rPr>
          <w:rFonts w:ascii="仿宋" w:eastAsia="仿宋" w:hAnsi="仿宋"/>
          <w:sz w:val="24"/>
        </w:rPr>
      </w:pPr>
    </w:p>
    <w:p w:rsidR="003F08F1" w:rsidRDefault="003F08F1" w:rsidP="003F08F1">
      <w:pPr>
        <w:adjustRightInd w:val="0"/>
        <w:snapToGrid w:val="0"/>
        <w:spacing w:line="360" w:lineRule="auto"/>
        <w:rPr>
          <w:rFonts w:ascii="仿宋" w:eastAsia="仿宋" w:hAnsi="仿宋" w:cs="仿宋_GB2312"/>
          <w:color w:val="000000"/>
          <w:sz w:val="24"/>
        </w:rPr>
      </w:pPr>
      <w:r w:rsidRPr="0098377B">
        <w:rPr>
          <w:rFonts w:ascii="仿宋" w:eastAsia="仿宋" w:hAnsi="仿宋" w:cs="仿宋_GB2312" w:hint="eastAsia"/>
          <w:color w:val="000000"/>
          <w:sz w:val="24"/>
        </w:rPr>
        <w:lastRenderedPageBreak/>
        <w:t>附件</w:t>
      </w:r>
      <w:r w:rsidRPr="0098377B">
        <w:rPr>
          <w:rFonts w:ascii="仿宋" w:eastAsia="仿宋" w:hAnsi="仿宋" w:cs="仿宋_GB2312"/>
          <w:color w:val="000000"/>
          <w:sz w:val="24"/>
        </w:rPr>
        <w:t xml:space="preserve">2       </w:t>
      </w:r>
    </w:p>
    <w:p w:rsidR="003F08F1" w:rsidRPr="0098377B" w:rsidRDefault="003F08F1" w:rsidP="003F08F1">
      <w:pPr>
        <w:adjustRightInd w:val="0"/>
        <w:snapToGrid w:val="0"/>
        <w:spacing w:line="360" w:lineRule="auto"/>
        <w:jc w:val="center"/>
        <w:rPr>
          <w:rFonts w:ascii="仿宋" w:eastAsia="仿宋" w:hAnsi="仿宋" w:cs="仿宋_GB2312"/>
          <w:b/>
          <w:color w:val="000000"/>
          <w:sz w:val="30"/>
          <w:szCs w:val="30"/>
        </w:rPr>
      </w:pPr>
      <w:r w:rsidRPr="0098377B">
        <w:rPr>
          <w:rFonts w:ascii="仿宋" w:eastAsia="仿宋" w:hAnsi="仿宋" w:cs="仿宋_GB2312" w:hint="eastAsia"/>
          <w:b/>
          <w:color w:val="000000"/>
          <w:sz w:val="30"/>
          <w:szCs w:val="30"/>
        </w:rPr>
        <w:t>参加本次采购活动前三年内在经营活动中</w:t>
      </w:r>
    </w:p>
    <w:p w:rsidR="003F08F1" w:rsidRDefault="003F08F1" w:rsidP="003F08F1">
      <w:pPr>
        <w:adjustRightInd w:val="0"/>
        <w:snapToGrid w:val="0"/>
        <w:spacing w:line="360" w:lineRule="auto"/>
        <w:jc w:val="center"/>
        <w:rPr>
          <w:rFonts w:ascii="仿宋" w:eastAsia="仿宋" w:hAnsi="仿宋" w:cs="仿宋_GB2312"/>
          <w:b/>
          <w:color w:val="000000"/>
          <w:sz w:val="30"/>
          <w:szCs w:val="30"/>
        </w:rPr>
      </w:pPr>
      <w:r w:rsidRPr="0098377B">
        <w:rPr>
          <w:rFonts w:ascii="仿宋" w:eastAsia="仿宋" w:hAnsi="仿宋" w:cs="仿宋_GB2312" w:hint="eastAsia"/>
          <w:b/>
          <w:color w:val="000000"/>
          <w:sz w:val="30"/>
          <w:szCs w:val="30"/>
        </w:rPr>
        <w:t>没有重大违法记录的书面声明</w:t>
      </w:r>
    </w:p>
    <w:p w:rsidR="003F08F1" w:rsidRPr="0098377B" w:rsidRDefault="003F08F1" w:rsidP="003F08F1">
      <w:pPr>
        <w:adjustRightInd w:val="0"/>
        <w:snapToGrid w:val="0"/>
        <w:spacing w:line="360" w:lineRule="auto"/>
        <w:jc w:val="center"/>
        <w:rPr>
          <w:rFonts w:ascii="仿宋" w:eastAsia="仿宋" w:hAnsi="仿宋" w:cs="仿宋_GB2312"/>
          <w:b/>
          <w:color w:val="000000"/>
          <w:sz w:val="30"/>
          <w:szCs w:val="30"/>
        </w:rPr>
      </w:pPr>
    </w:p>
    <w:p w:rsidR="003F08F1" w:rsidRPr="0098377B" w:rsidRDefault="003F08F1" w:rsidP="003F08F1">
      <w:pPr>
        <w:adjustRightInd w:val="0"/>
        <w:snapToGrid w:val="0"/>
        <w:spacing w:beforeLines="50" w:before="156" w:line="360" w:lineRule="auto"/>
        <w:ind w:leftChars="-42" w:left="-88"/>
        <w:outlineLvl w:val="0"/>
        <w:rPr>
          <w:rFonts w:ascii="仿宋" w:eastAsia="仿宋" w:hAnsi="仿宋" w:cs="仿宋_GB2312"/>
          <w:sz w:val="24"/>
        </w:rPr>
      </w:pPr>
      <w:r w:rsidRPr="0098377B">
        <w:rPr>
          <w:rFonts w:ascii="仿宋" w:eastAsia="仿宋" w:hAnsi="仿宋" w:cs="仿宋_GB2312" w:hint="eastAsia"/>
          <w:sz w:val="24"/>
        </w:rPr>
        <w:t>致</w:t>
      </w:r>
      <w:r w:rsidRPr="0098377B">
        <w:rPr>
          <w:rFonts w:ascii="仿宋" w:eastAsia="仿宋" w:hAnsi="仿宋" w:cs="仿宋_GB2312"/>
          <w:sz w:val="24"/>
        </w:rPr>
        <w:t>(</w:t>
      </w:r>
      <w:r w:rsidRPr="0098377B">
        <w:rPr>
          <w:rFonts w:ascii="仿宋" w:eastAsia="仿宋" w:hAnsi="仿宋" w:cs="仿宋_GB2312" w:hint="eastAsia"/>
          <w:sz w:val="24"/>
        </w:rPr>
        <w:t>采购单位</w:t>
      </w:r>
      <w:r w:rsidRPr="0098377B">
        <w:rPr>
          <w:rFonts w:ascii="仿宋" w:eastAsia="仿宋" w:hAnsi="仿宋" w:cs="仿宋_GB2312"/>
          <w:sz w:val="24"/>
        </w:rPr>
        <w:t>)</w:t>
      </w:r>
      <w:r w:rsidRPr="0098377B">
        <w:rPr>
          <w:rFonts w:ascii="仿宋" w:eastAsia="仿宋" w:hAnsi="仿宋" w:cs="仿宋_GB2312" w:hint="eastAsia"/>
          <w:sz w:val="24"/>
        </w:rPr>
        <w:t>：</w:t>
      </w:r>
    </w:p>
    <w:p w:rsidR="003F08F1" w:rsidRPr="0098377B" w:rsidRDefault="003F08F1" w:rsidP="003F08F1">
      <w:pPr>
        <w:widowControl/>
        <w:adjustRightInd w:val="0"/>
        <w:snapToGrid w:val="0"/>
        <w:spacing w:beforeLines="50" w:before="156" w:line="360" w:lineRule="auto"/>
        <w:ind w:firstLineChars="200" w:firstLine="480"/>
        <w:rPr>
          <w:rFonts w:ascii="仿宋" w:eastAsia="仿宋" w:hAnsi="仿宋" w:cs="仿宋_GB2312"/>
          <w:color w:val="000000"/>
          <w:sz w:val="24"/>
        </w:rPr>
      </w:pPr>
      <w:r w:rsidRPr="0098377B">
        <w:rPr>
          <w:rFonts w:ascii="仿宋" w:eastAsia="仿宋" w:hAnsi="仿宋" w:cs="仿宋_GB2312" w:hint="eastAsia"/>
          <w:bCs/>
          <w:color w:val="000000"/>
          <w:sz w:val="24"/>
        </w:rPr>
        <w:t>我单位在</w:t>
      </w:r>
      <w:r w:rsidRPr="0098377B">
        <w:rPr>
          <w:rFonts w:ascii="仿宋" w:eastAsia="仿宋" w:hAnsi="仿宋" w:cs="仿宋_GB2312" w:hint="eastAsia"/>
          <w:color w:val="000000"/>
          <w:sz w:val="24"/>
        </w:rPr>
        <w:t>参加采购活动前三年内在经营活动中没有政府采购法第二十二条第一款第（五）项所称重大违法记录，包括：</w:t>
      </w:r>
    </w:p>
    <w:p w:rsidR="003F08F1" w:rsidRPr="0098377B" w:rsidRDefault="003F08F1" w:rsidP="003F08F1">
      <w:pPr>
        <w:adjustRightInd w:val="0"/>
        <w:snapToGrid w:val="0"/>
        <w:spacing w:line="360" w:lineRule="auto"/>
        <w:ind w:firstLineChars="200" w:firstLine="480"/>
        <w:rPr>
          <w:rFonts w:ascii="仿宋" w:eastAsia="仿宋" w:hAnsi="仿宋" w:cs="仿宋_GB2312"/>
          <w:sz w:val="24"/>
        </w:rPr>
      </w:pPr>
      <w:r w:rsidRPr="0098377B">
        <w:rPr>
          <w:rFonts w:ascii="仿宋" w:eastAsia="仿宋" w:hAnsi="仿宋" w:cs="仿宋_GB2312" w:hint="eastAsia"/>
          <w:color w:val="000000"/>
          <w:sz w:val="24"/>
        </w:rPr>
        <w:t>受到刑事处罚，</w:t>
      </w:r>
      <w:r w:rsidRPr="0098377B">
        <w:rPr>
          <w:rFonts w:ascii="仿宋" w:eastAsia="仿宋" w:hAnsi="仿宋" w:cs="仿宋_GB2312" w:hint="eastAsia"/>
          <w:bCs/>
          <w:sz w:val="24"/>
        </w:rPr>
        <w:t>受到三万元以上的罚款、责令停产停业、在一至三年内禁止参加政府采购活动、暂扣或者吊销许可证、暂扣或者吊销执照等情形之一的行政处罚，或者存在</w:t>
      </w:r>
      <w:r w:rsidRPr="0098377B">
        <w:rPr>
          <w:rFonts w:ascii="仿宋" w:eastAsia="仿宋" w:hAnsi="仿宋" w:cs="仿宋_GB2312" w:hint="eastAsia"/>
          <w:sz w:val="24"/>
        </w:rPr>
        <w:t>财政部门认定的其他重大违法记录。</w:t>
      </w:r>
    </w:p>
    <w:p w:rsidR="003F08F1" w:rsidRPr="0098377B" w:rsidRDefault="003F08F1" w:rsidP="003F08F1">
      <w:pPr>
        <w:widowControl/>
        <w:adjustRightInd w:val="0"/>
        <w:snapToGrid w:val="0"/>
        <w:spacing w:beforeLines="50" w:before="156" w:line="360" w:lineRule="auto"/>
        <w:ind w:firstLineChars="194" w:firstLine="466"/>
        <w:rPr>
          <w:rFonts w:ascii="仿宋" w:eastAsia="仿宋" w:hAnsi="仿宋" w:cs="仿宋_GB2312"/>
          <w:color w:val="000000"/>
          <w:sz w:val="24"/>
        </w:rPr>
      </w:pPr>
      <w:r w:rsidRPr="0098377B">
        <w:rPr>
          <w:rFonts w:ascii="仿宋" w:eastAsia="仿宋" w:hAnsi="仿宋" w:cs="仿宋_GB2312" w:hint="eastAsia"/>
          <w:color w:val="000000"/>
          <w:sz w:val="24"/>
        </w:rPr>
        <w:t>特此声明！</w:t>
      </w:r>
    </w:p>
    <w:p w:rsidR="003F08F1" w:rsidRPr="0098377B" w:rsidRDefault="003F08F1" w:rsidP="003F08F1">
      <w:pPr>
        <w:widowControl/>
        <w:adjustRightInd w:val="0"/>
        <w:snapToGrid w:val="0"/>
        <w:spacing w:beforeLines="50" w:before="156" w:line="360" w:lineRule="auto"/>
        <w:ind w:firstLine="420"/>
        <w:rPr>
          <w:rFonts w:ascii="仿宋" w:eastAsia="仿宋" w:hAnsi="仿宋" w:cs="仿宋_GB2312"/>
          <w:color w:val="000000"/>
          <w:sz w:val="24"/>
        </w:rPr>
      </w:pPr>
    </w:p>
    <w:p w:rsidR="003F08F1" w:rsidRDefault="003F08F1" w:rsidP="003F08F1">
      <w:pPr>
        <w:widowControl/>
        <w:adjustRightInd w:val="0"/>
        <w:snapToGrid w:val="0"/>
        <w:spacing w:beforeLines="50" w:before="156" w:line="360" w:lineRule="auto"/>
        <w:ind w:firstLine="420"/>
        <w:rPr>
          <w:rFonts w:ascii="仿宋" w:eastAsia="仿宋" w:hAnsi="仿宋" w:cs="仿宋_GB2312"/>
          <w:color w:val="000000"/>
          <w:sz w:val="24"/>
        </w:rPr>
      </w:pPr>
    </w:p>
    <w:p w:rsidR="003F08F1" w:rsidRPr="0098377B" w:rsidRDefault="003F08F1" w:rsidP="003F08F1">
      <w:pPr>
        <w:widowControl/>
        <w:adjustRightInd w:val="0"/>
        <w:snapToGrid w:val="0"/>
        <w:spacing w:beforeLines="50" w:before="156" w:line="360" w:lineRule="auto"/>
        <w:ind w:firstLine="420"/>
        <w:rPr>
          <w:rFonts w:ascii="仿宋" w:eastAsia="仿宋" w:hAnsi="仿宋" w:cs="仿宋_GB2312"/>
          <w:color w:val="000000"/>
          <w:sz w:val="24"/>
        </w:rPr>
      </w:pPr>
    </w:p>
    <w:p w:rsidR="003F08F1" w:rsidRDefault="003F08F1" w:rsidP="003F08F1">
      <w:pPr>
        <w:adjustRightInd w:val="0"/>
        <w:snapToGrid w:val="0"/>
        <w:spacing w:line="360" w:lineRule="auto"/>
        <w:rPr>
          <w:rFonts w:ascii="仿宋" w:eastAsia="仿宋" w:hAnsi="仿宋" w:cs="仿宋_GB2312"/>
          <w:sz w:val="24"/>
        </w:rPr>
      </w:pPr>
      <w:r w:rsidRPr="0098377B">
        <w:rPr>
          <w:rFonts w:ascii="仿宋" w:eastAsia="仿宋" w:hAnsi="仿宋" w:hint="eastAsia"/>
          <w:sz w:val="24"/>
        </w:rPr>
        <w:t>供应商（盖单位章）：</w:t>
      </w:r>
      <w:r w:rsidRPr="0098377B">
        <w:rPr>
          <w:rFonts w:ascii="仿宋" w:eastAsia="仿宋" w:hAnsi="仿宋" w:cs="仿宋_GB2312"/>
          <w:sz w:val="24"/>
        </w:rPr>
        <w:t xml:space="preserve"> </w:t>
      </w:r>
    </w:p>
    <w:p w:rsidR="00CA7637" w:rsidRPr="003F08F1" w:rsidRDefault="00CA7637" w:rsidP="003F08F1">
      <w:pPr>
        <w:adjustRightInd w:val="0"/>
        <w:snapToGrid w:val="0"/>
        <w:spacing w:line="360" w:lineRule="auto"/>
        <w:rPr>
          <w:rFonts w:ascii="仿宋" w:eastAsia="仿宋" w:hAnsi="仿宋"/>
          <w:sz w:val="24"/>
        </w:rPr>
      </w:pPr>
    </w:p>
    <w:p w:rsidR="003F08F1" w:rsidRDefault="003F08F1" w:rsidP="003F08F1">
      <w:pPr>
        <w:adjustRightInd w:val="0"/>
        <w:snapToGrid w:val="0"/>
        <w:spacing w:line="360" w:lineRule="auto"/>
        <w:rPr>
          <w:rFonts w:ascii="仿宋" w:eastAsia="仿宋" w:hAnsi="仿宋"/>
          <w:sz w:val="24"/>
          <w:u w:val="single"/>
        </w:rPr>
      </w:pPr>
      <w:r w:rsidRPr="0098377B">
        <w:rPr>
          <w:rFonts w:ascii="仿宋" w:eastAsia="仿宋" w:hAnsi="仿宋" w:hint="eastAsia"/>
          <w:sz w:val="24"/>
        </w:rPr>
        <w:t>法定代表人（负责人）或其委托代理人签字：</w:t>
      </w:r>
      <w:r w:rsidRPr="0098377B">
        <w:rPr>
          <w:rFonts w:ascii="仿宋" w:eastAsia="仿宋" w:hAnsi="仿宋" w:hint="eastAsia"/>
          <w:sz w:val="24"/>
          <w:u w:val="single"/>
        </w:rPr>
        <w:t xml:space="preserve">       </w:t>
      </w:r>
    </w:p>
    <w:p w:rsidR="00CA7637" w:rsidRPr="0098377B" w:rsidRDefault="00CA7637" w:rsidP="003F08F1">
      <w:pPr>
        <w:adjustRightInd w:val="0"/>
        <w:snapToGrid w:val="0"/>
        <w:spacing w:line="360" w:lineRule="auto"/>
        <w:rPr>
          <w:rFonts w:ascii="仿宋" w:eastAsia="仿宋" w:hAnsi="仿宋"/>
          <w:sz w:val="24"/>
        </w:rPr>
      </w:pPr>
    </w:p>
    <w:p w:rsidR="003F08F1" w:rsidRPr="0098377B" w:rsidRDefault="003F08F1" w:rsidP="003F08F1">
      <w:pPr>
        <w:adjustRightInd w:val="0"/>
        <w:snapToGrid w:val="0"/>
        <w:spacing w:line="360" w:lineRule="auto"/>
        <w:rPr>
          <w:rFonts w:ascii="仿宋" w:eastAsia="仿宋" w:hAnsi="仿宋"/>
          <w:sz w:val="24"/>
        </w:rPr>
      </w:pPr>
      <w:r w:rsidRPr="0098377B">
        <w:rPr>
          <w:rFonts w:ascii="仿宋" w:eastAsia="仿宋" w:hAnsi="仿宋" w:hint="eastAsia"/>
          <w:sz w:val="24"/>
        </w:rPr>
        <w:t>日期：</w:t>
      </w:r>
      <w:r w:rsidRPr="0098377B">
        <w:rPr>
          <w:rFonts w:ascii="仿宋" w:eastAsia="仿宋" w:hAnsi="仿宋" w:hint="eastAsia"/>
          <w:sz w:val="24"/>
          <w:u w:val="single"/>
        </w:rPr>
        <w:t xml:space="preserve">         </w:t>
      </w:r>
      <w:r w:rsidRPr="0098377B">
        <w:rPr>
          <w:rFonts w:ascii="仿宋" w:eastAsia="仿宋" w:hAnsi="仿宋" w:hint="eastAsia"/>
          <w:sz w:val="24"/>
        </w:rPr>
        <w:t>年</w:t>
      </w:r>
      <w:r w:rsidRPr="0098377B">
        <w:rPr>
          <w:rFonts w:ascii="仿宋" w:eastAsia="仿宋" w:hAnsi="仿宋" w:hint="eastAsia"/>
          <w:sz w:val="24"/>
          <w:u w:val="single"/>
        </w:rPr>
        <w:t xml:space="preserve">    </w:t>
      </w:r>
      <w:r w:rsidRPr="0098377B">
        <w:rPr>
          <w:rFonts w:ascii="仿宋" w:eastAsia="仿宋" w:hAnsi="仿宋" w:hint="eastAsia"/>
          <w:sz w:val="24"/>
        </w:rPr>
        <w:t>月</w:t>
      </w:r>
      <w:r w:rsidRPr="0098377B">
        <w:rPr>
          <w:rFonts w:ascii="仿宋" w:eastAsia="仿宋" w:hAnsi="仿宋" w:hint="eastAsia"/>
          <w:sz w:val="24"/>
          <w:u w:val="single"/>
        </w:rPr>
        <w:t xml:space="preserve">   </w:t>
      </w:r>
      <w:r w:rsidRPr="0098377B">
        <w:rPr>
          <w:rFonts w:ascii="仿宋" w:eastAsia="仿宋" w:hAnsi="仿宋" w:hint="eastAsia"/>
          <w:sz w:val="24"/>
        </w:rPr>
        <w:t>日</w:t>
      </w:r>
    </w:p>
    <w:p w:rsidR="003F08F1" w:rsidRDefault="003F08F1" w:rsidP="003F08F1">
      <w:pPr>
        <w:spacing w:line="480" w:lineRule="exact"/>
        <w:rPr>
          <w:rFonts w:ascii="仿宋" w:eastAsia="仿宋" w:hAnsi="仿宋" w:cs="仿宋_GB2312"/>
          <w:sz w:val="24"/>
        </w:rPr>
      </w:pPr>
    </w:p>
    <w:p w:rsidR="003F08F1" w:rsidRDefault="003F08F1" w:rsidP="003F08F1">
      <w:pPr>
        <w:spacing w:line="480" w:lineRule="exact"/>
        <w:rPr>
          <w:rFonts w:ascii="仿宋" w:eastAsia="仿宋" w:hAnsi="仿宋" w:cs="仿宋_GB2312"/>
          <w:sz w:val="24"/>
        </w:rPr>
      </w:pPr>
    </w:p>
    <w:p w:rsidR="003F08F1" w:rsidRDefault="003F08F1" w:rsidP="003F08F1">
      <w:pPr>
        <w:spacing w:line="480" w:lineRule="exact"/>
        <w:rPr>
          <w:rFonts w:ascii="仿宋" w:eastAsia="仿宋" w:hAnsi="仿宋" w:cs="仿宋_GB2312"/>
          <w:sz w:val="24"/>
        </w:rPr>
      </w:pPr>
    </w:p>
    <w:p w:rsidR="003F08F1" w:rsidRDefault="003F08F1" w:rsidP="003F08F1">
      <w:pPr>
        <w:spacing w:line="480" w:lineRule="exact"/>
        <w:rPr>
          <w:rFonts w:ascii="仿宋" w:eastAsia="仿宋" w:hAnsi="仿宋" w:cs="仿宋_GB2312"/>
          <w:sz w:val="24"/>
        </w:rPr>
      </w:pPr>
    </w:p>
    <w:p w:rsidR="003F08F1" w:rsidRDefault="003F08F1" w:rsidP="003F08F1">
      <w:pPr>
        <w:spacing w:line="480" w:lineRule="exact"/>
        <w:rPr>
          <w:rFonts w:ascii="仿宋" w:eastAsia="仿宋" w:hAnsi="仿宋" w:cs="仿宋_GB2312"/>
          <w:sz w:val="24"/>
        </w:rPr>
      </w:pPr>
    </w:p>
    <w:p w:rsidR="003F08F1" w:rsidRDefault="003F08F1" w:rsidP="003F08F1">
      <w:pPr>
        <w:spacing w:line="480" w:lineRule="exact"/>
        <w:rPr>
          <w:rFonts w:ascii="仿宋" w:eastAsia="仿宋" w:hAnsi="仿宋" w:cs="仿宋_GB2312"/>
          <w:sz w:val="24"/>
        </w:rPr>
      </w:pPr>
    </w:p>
    <w:p w:rsidR="003F08F1" w:rsidRDefault="003F08F1" w:rsidP="003F08F1">
      <w:pPr>
        <w:spacing w:line="480" w:lineRule="exact"/>
        <w:rPr>
          <w:rFonts w:ascii="仿宋" w:eastAsia="仿宋" w:hAnsi="仿宋" w:cs="仿宋_GB2312"/>
          <w:sz w:val="24"/>
        </w:rPr>
      </w:pPr>
    </w:p>
    <w:p w:rsidR="003F08F1" w:rsidRDefault="003F08F1" w:rsidP="003F08F1">
      <w:pPr>
        <w:spacing w:line="480" w:lineRule="exact"/>
        <w:rPr>
          <w:rFonts w:ascii="仿宋" w:eastAsia="仿宋" w:hAnsi="仿宋" w:cs="仿宋_GB2312"/>
          <w:sz w:val="24"/>
        </w:rPr>
      </w:pPr>
    </w:p>
    <w:p w:rsidR="00006E7B" w:rsidRPr="003F08F1" w:rsidRDefault="00006E7B" w:rsidP="003F08F1">
      <w:pPr>
        <w:adjustRightInd w:val="0"/>
        <w:snapToGrid w:val="0"/>
        <w:spacing w:line="360" w:lineRule="auto"/>
        <w:rPr>
          <w:rFonts w:ascii="仿宋" w:eastAsia="仿宋" w:hAnsi="仿宋" w:cs="仿宋_GB2312"/>
          <w:color w:val="000000"/>
          <w:sz w:val="24"/>
        </w:rPr>
      </w:pPr>
      <w:r w:rsidRPr="003F08F1">
        <w:rPr>
          <w:rFonts w:ascii="仿宋" w:eastAsia="仿宋" w:hAnsi="仿宋" w:cs="仿宋_GB2312"/>
          <w:color w:val="000000"/>
          <w:sz w:val="24"/>
        </w:rPr>
        <w:lastRenderedPageBreak/>
        <w:t>附表</w:t>
      </w:r>
      <w:r w:rsidR="003F08F1" w:rsidRPr="003F08F1">
        <w:rPr>
          <w:rFonts w:ascii="仿宋" w:eastAsia="仿宋" w:hAnsi="仿宋" w:cs="仿宋_GB2312"/>
          <w:color w:val="000000"/>
          <w:sz w:val="24"/>
        </w:rPr>
        <w:t>3</w:t>
      </w:r>
    </w:p>
    <w:p w:rsidR="00006E7B" w:rsidRPr="00E81187" w:rsidRDefault="00006E7B" w:rsidP="003F08F1">
      <w:pPr>
        <w:spacing w:line="360" w:lineRule="exact"/>
        <w:rPr>
          <w:rFonts w:ascii="仿宋" w:eastAsia="仿宋" w:hAnsi="仿宋"/>
          <w:sz w:val="24"/>
        </w:rPr>
      </w:pPr>
      <w:r w:rsidRPr="00E81187">
        <w:rPr>
          <w:rFonts w:ascii="仿宋" w:eastAsia="仿宋" w:hAnsi="仿宋" w:hint="eastAsia"/>
          <w:sz w:val="24"/>
        </w:rPr>
        <w:t xml:space="preserve">                                                                                     </w:t>
      </w:r>
    </w:p>
    <w:p w:rsidR="003F08F1" w:rsidRDefault="003F08F1" w:rsidP="003F08F1">
      <w:pPr>
        <w:adjustRightInd w:val="0"/>
        <w:snapToGrid w:val="0"/>
        <w:jc w:val="center"/>
        <w:rPr>
          <w:rFonts w:ascii="仿宋" w:eastAsia="仿宋" w:hAnsi="仿宋"/>
          <w:b/>
          <w:bCs/>
          <w:sz w:val="30"/>
          <w:szCs w:val="30"/>
        </w:rPr>
      </w:pPr>
      <w:r w:rsidRPr="0098377B">
        <w:rPr>
          <w:rFonts w:ascii="仿宋" w:eastAsia="仿宋" w:hAnsi="仿宋" w:hint="eastAsia"/>
          <w:b/>
          <w:bCs/>
          <w:sz w:val="30"/>
          <w:szCs w:val="30"/>
        </w:rPr>
        <w:t>报价一览表</w:t>
      </w:r>
    </w:p>
    <w:p w:rsidR="003F08F1" w:rsidRPr="0098377B" w:rsidRDefault="003F08F1" w:rsidP="003F08F1">
      <w:pPr>
        <w:adjustRightInd w:val="0"/>
        <w:snapToGrid w:val="0"/>
        <w:jc w:val="center"/>
        <w:rPr>
          <w:rFonts w:ascii="仿宋" w:eastAsia="仿宋" w:hAnsi="仿宋"/>
          <w:b/>
          <w:sz w:val="30"/>
          <w:szCs w:val="30"/>
        </w:rPr>
      </w:pPr>
    </w:p>
    <w:p w:rsidR="003F08F1" w:rsidRPr="0098377B" w:rsidRDefault="003F08F1" w:rsidP="003F08F1">
      <w:pPr>
        <w:adjustRightInd w:val="0"/>
        <w:snapToGrid w:val="0"/>
        <w:rPr>
          <w:rFonts w:ascii="仿宋" w:eastAsia="仿宋" w:hAnsi="仿宋"/>
          <w:sz w:val="24"/>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705"/>
        <w:gridCol w:w="7583"/>
      </w:tblGrid>
      <w:tr w:rsidR="003F08F1" w:rsidRPr="0098377B" w:rsidTr="00A22192">
        <w:trPr>
          <w:trHeight w:val="1094"/>
        </w:trPr>
        <w:tc>
          <w:tcPr>
            <w:tcW w:w="918" w:type="pct"/>
            <w:tcBorders>
              <w:top w:val="double" w:sz="4" w:space="0" w:color="auto"/>
              <w:left w:val="double" w:sz="4" w:space="0" w:color="auto"/>
              <w:bottom w:val="single" w:sz="6" w:space="0" w:color="auto"/>
              <w:right w:val="single" w:sz="6" w:space="0" w:color="auto"/>
            </w:tcBorders>
            <w:vAlign w:val="center"/>
          </w:tcPr>
          <w:p w:rsidR="003F08F1" w:rsidRPr="0098377B" w:rsidRDefault="003F08F1" w:rsidP="00A22192">
            <w:pPr>
              <w:tabs>
                <w:tab w:val="left" w:pos="403"/>
                <w:tab w:val="center" w:pos="3781"/>
              </w:tabs>
              <w:ind w:rightChars="-2479" w:right="-5206" w:firstLineChars="100" w:firstLine="240"/>
              <w:rPr>
                <w:rFonts w:ascii="仿宋" w:eastAsia="仿宋" w:hAnsi="仿宋"/>
                <w:sz w:val="24"/>
              </w:rPr>
            </w:pPr>
            <w:r w:rsidRPr="0098377B">
              <w:rPr>
                <w:rFonts w:ascii="仿宋" w:eastAsia="仿宋" w:hAnsi="仿宋"/>
                <w:sz w:val="24"/>
              </w:rPr>
              <w:t>项目名称</w:t>
            </w:r>
            <w:r w:rsidRPr="0098377B">
              <w:rPr>
                <w:rFonts w:ascii="仿宋" w:eastAsia="仿宋" w:hAnsi="仿宋"/>
                <w:sz w:val="24"/>
              </w:rPr>
              <w:tab/>
              <w:t>项目名称</w:t>
            </w:r>
          </w:p>
        </w:tc>
        <w:tc>
          <w:tcPr>
            <w:tcW w:w="4082" w:type="pct"/>
            <w:tcBorders>
              <w:top w:val="double" w:sz="4" w:space="0" w:color="auto"/>
              <w:left w:val="single" w:sz="6" w:space="0" w:color="auto"/>
              <w:right w:val="double" w:sz="4" w:space="0" w:color="auto"/>
            </w:tcBorders>
            <w:vAlign w:val="center"/>
          </w:tcPr>
          <w:p w:rsidR="003F08F1" w:rsidRPr="0098377B" w:rsidRDefault="003F08F1" w:rsidP="00A22192">
            <w:pPr>
              <w:jc w:val="center"/>
              <w:rPr>
                <w:rFonts w:ascii="仿宋" w:eastAsia="仿宋" w:hAnsi="仿宋"/>
                <w:sz w:val="24"/>
              </w:rPr>
            </w:pPr>
            <w:r>
              <w:rPr>
                <w:rFonts w:ascii="仿宋" w:eastAsia="仿宋" w:hAnsi="仿宋" w:cstheme="minorEastAsia" w:hint="eastAsia"/>
                <w:kern w:val="0"/>
                <w:sz w:val="24"/>
              </w:rPr>
              <w:t>电子期刊平台年服务</w:t>
            </w:r>
          </w:p>
        </w:tc>
      </w:tr>
      <w:tr w:rsidR="003F08F1" w:rsidRPr="0098377B" w:rsidTr="00A22192">
        <w:trPr>
          <w:trHeight w:val="1819"/>
        </w:trPr>
        <w:tc>
          <w:tcPr>
            <w:tcW w:w="918" w:type="pct"/>
            <w:tcBorders>
              <w:top w:val="single" w:sz="6" w:space="0" w:color="auto"/>
              <w:left w:val="double" w:sz="4" w:space="0" w:color="auto"/>
              <w:right w:val="single" w:sz="6" w:space="0" w:color="auto"/>
            </w:tcBorders>
            <w:vAlign w:val="center"/>
          </w:tcPr>
          <w:p w:rsidR="003F08F1" w:rsidRPr="0098377B" w:rsidRDefault="003F08F1" w:rsidP="00A22192">
            <w:pPr>
              <w:jc w:val="center"/>
              <w:rPr>
                <w:rFonts w:ascii="仿宋" w:eastAsia="仿宋" w:hAnsi="仿宋"/>
                <w:sz w:val="24"/>
              </w:rPr>
            </w:pPr>
            <w:r w:rsidRPr="0098377B">
              <w:rPr>
                <w:rFonts w:ascii="仿宋" w:eastAsia="仿宋" w:hAnsi="仿宋" w:hint="eastAsia"/>
                <w:sz w:val="24"/>
              </w:rPr>
              <w:t>项目总</w:t>
            </w:r>
            <w:r w:rsidRPr="0098377B">
              <w:rPr>
                <w:rFonts w:ascii="仿宋" w:eastAsia="仿宋" w:hAnsi="仿宋"/>
                <w:sz w:val="24"/>
              </w:rPr>
              <w:t>报价</w:t>
            </w:r>
          </w:p>
        </w:tc>
        <w:tc>
          <w:tcPr>
            <w:tcW w:w="4082" w:type="pct"/>
            <w:tcBorders>
              <w:top w:val="single" w:sz="6" w:space="0" w:color="auto"/>
              <w:left w:val="single" w:sz="6" w:space="0" w:color="auto"/>
              <w:bottom w:val="single" w:sz="6" w:space="0" w:color="auto"/>
              <w:right w:val="double" w:sz="4" w:space="0" w:color="auto"/>
            </w:tcBorders>
            <w:vAlign w:val="center"/>
          </w:tcPr>
          <w:p w:rsidR="003F08F1" w:rsidRDefault="003F08F1" w:rsidP="00A22192">
            <w:pPr>
              <w:rPr>
                <w:rFonts w:ascii="仿宋" w:eastAsia="仿宋" w:hAnsi="仿宋"/>
                <w:sz w:val="24"/>
              </w:rPr>
            </w:pPr>
            <w:r w:rsidRPr="0098377B">
              <w:rPr>
                <w:rFonts w:ascii="仿宋" w:eastAsia="仿宋" w:hAnsi="仿宋" w:hint="eastAsia"/>
                <w:sz w:val="24"/>
              </w:rPr>
              <w:t>大写：</w:t>
            </w:r>
            <w:r w:rsidRPr="0098377B">
              <w:rPr>
                <w:rFonts w:ascii="仿宋" w:eastAsia="仿宋" w:hAnsi="仿宋" w:hint="eastAsia"/>
                <w:sz w:val="24"/>
                <w:u w:val="single"/>
              </w:rPr>
              <w:t xml:space="preserve">                    </w:t>
            </w:r>
            <w:r w:rsidRPr="0098377B">
              <w:rPr>
                <w:rFonts w:ascii="仿宋" w:eastAsia="仿宋" w:hAnsi="仿宋" w:hint="eastAsia"/>
                <w:sz w:val="24"/>
              </w:rPr>
              <w:t>元人民币整</w:t>
            </w:r>
          </w:p>
          <w:p w:rsidR="003F08F1" w:rsidRPr="0098377B" w:rsidRDefault="003F08F1" w:rsidP="00A22192">
            <w:pPr>
              <w:rPr>
                <w:rFonts w:ascii="仿宋" w:eastAsia="仿宋" w:hAnsi="仿宋"/>
                <w:sz w:val="24"/>
              </w:rPr>
            </w:pPr>
          </w:p>
          <w:p w:rsidR="003F08F1" w:rsidRPr="0098377B" w:rsidRDefault="003F08F1" w:rsidP="00A22192">
            <w:pPr>
              <w:rPr>
                <w:rFonts w:ascii="仿宋" w:eastAsia="仿宋" w:hAnsi="仿宋"/>
                <w:sz w:val="24"/>
              </w:rPr>
            </w:pPr>
            <w:r w:rsidRPr="0098377B">
              <w:rPr>
                <w:rFonts w:ascii="仿宋" w:eastAsia="仿宋" w:hAnsi="仿宋" w:hint="eastAsia"/>
                <w:sz w:val="24"/>
              </w:rPr>
              <w:t>小写：</w:t>
            </w:r>
            <w:r w:rsidRPr="0098377B">
              <w:rPr>
                <w:rFonts w:ascii="仿宋" w:eastAsia="仿宋" w:hAnsi="仿宋" w:hint="eastAsia"/>
                <w:sz w:val="24"/>
                <w:u w:val="single"/>
              </w:rPr>
              <w:t xml:space="preserve">                    </w:t>
            </w:r>
            <w:r w:rsidRPr="0098377B">
              <w:rPr>
                <w:rFonts w:ascii="仿宋" w:eastAsia="仿宋" w:hAnsi="仿宋" w:hint="eastAsia"/>
                <w:sz w:val="24"/>
              </w:rPr>
              <w:t>元人民币整</w:t>
            </w:r>
          </w:p>
        </w:tc>
      </w:tr>
      <w:tr w:rsidR="003F08F1" w:rsidRPr="0098377B" w:rsidTr="00A22192">
        <w:trPr>
          <w:trHeight w:val="1703"/>
        </w:trPr>
        <w:tc>
          <w:tcPr>
            <w:tcW w:w="918" w:type="pct"/>
            <w:tcBorders>
              <w:top w:val="single" w:sz="6" w:space="0" w:color="auto"/>
              <w:left w:val="double" w:sz="4" w:space="0" w:color="auto"/>
              <w:bottom w:val="single" w:sz="6" w:space="0" w:color="auto"/>
              <w:right w:val="single" w:sz="6" w:space="0" w:color="auto"/>
            </w:tcBorders>
            <w:vAlign w:val="center"/>
          </w:tcPr>
          <w:p w:rsidR="003F08F1" w:rsidRPr="0098377B" w:rsidRDefault="003F08F1" w:rsidP="00A22192">
            <w:pPr>
              <w:jc w:val="center"/>
              <w:rPr>
                <w:rFonts w:ascii="仿宋" w:eastAsia="仿宋" w:hAnsi="仿宋"/>
                <w:sz w:val="24"/>
              </w:rPr>
            </w:pPr>
            <w:r>
              <w:rPr>
                <w:rFonts w:ascii="仿宋" w:eastAsia="仿宋" w:hAnsi="仿宋" w:hint="eastAsia"/>
                <w:sz w:val="24"/>
              </w:rPr>
              <w:t>服务</w:t>
            </w:r>
            <w:r w:rsidRPr="0098377B">
              <w:rPr>
                <w:rFonts w:ascii="仿宋" w:eastAsia="仿宋" w:hAnsi="仿宋"/>
                <w:sz w:val="24"/>
              </w:rPr>
              <w:t>期</w:t>
            </w:r>
          </w:p>
        </w:tc>
        <w:tc>
          <w:tcPr>
            <w:tcW w:w="4082" w:type="pct"/>
            <w:tcBorders>
              <w:top w:val="single" w:sz="6" w:space="0" w:color="auto"/>
              <w:left w:val="single" w:sz="6" w:space="0" w:color="auto"/>
              <w:bottom w:val="single" w:sz="6" w:space="0" w:color="auto"/>
              <w:right w:val="double" w:sz="4" w:space="0" w:color="auto"/>
            </w:tcBorders>
            <w:vAlign w:val="center"/>
          </w:tcPr>
          <w:p w:rsidR="003F08F1" w:rsidRPr="0098377B" w:rsidRDefault="003F08F1" w:rsidP="00A22192">
            <w:pPr>
              <w:rPr>
                <w:rFonts w:ascii="仿宋" w:eastAsia="仿宋" w:hAnsi="仿宋"/>
                <w:iCs/>
                <w:sz w:val="24"/>
              </w:rPr>
            </w:pPr>
            <w:r>
              <w:rPr>
                <w:rFonts w:ascii="仿宋" w:eastAsia="仿宋" w:hAnsi="仿宋"/>
                <w:iCs/>
                <w:sz w:val="24"/>
              </w:rPr>
              <w:t>壹年</w:t>
            </w:r>
          </w:p>
        </w:tc>
      </w:tr>
      <w:tr w:rsidR="003F08F1" w:rsidRPr="0098377B" w:rsidTr="00A22192">
        <w:trPr>
          <w:trHeight w:val="1530"/>
        </w:trPr>
        <w:tc>
          <w:tcPr>
            <w:tcW w:w="918" w:type="pct"/>
            <w:tcBorders>
              <w:top w:val="single" w:sz="6" w:space="0" w:color="auto"/>
              <w:left w:val="double" w:sz="4" w:space="0" w:color="auto"/>
              <w:bottom w:val="double" w:sz="4" w:space="0" w:color="auto"/>
              <w:right w:val="single" w:sz="6" w:space="0" w:color="auto"/>
            </w:tcBorders>
            <w:vAlign w:val="center"/>
          </w:tcPr>
          <w:p w:rsidR="003F08F1" w:rsidRPr="0098377B" w:rsidRDefault="003F08F1" w:rsidP="00A22192">
            <w:pPr>
              <w:jc w:val="center"/>
              <w:rPr>
                <w:rFonts w:ascii="仿宋" w:eastAsia="仿宋" w:hAnsi="仿宋"/>
                <w:sz w:val="24"/>
              </w:rPr>
            </w:pPr>
            <w:r w:rsidRPr="0098377B">
              <w:rPr>
                <w:rFonts w:ascii="仿宋" w:eastAsia="仿宋" w:hAnsi="仿宋"/>
                <w:sz w:val="24"/>
              </w:rPr>
              <w:t>备  注</w:t>
            </w:r>
          </w:p>
        </w:tc>
        <w:tc>
          <w:tcPr>
            <w:tcW w:w="4082" w:type="pct"/>
            <w:tcBorders>
              <w:top w:val="single" w:sz="6" w:space="0" w:color="auto"/>
              <w:left w:val="single" w:sz="6" w:space="0" w:color="auto"/>
              <w:bottom w:val="double" w:sz="4" w:space="0" w:color="auto"/>
              <w:right w:val="double" w:sz="4" w:space="0" w:color="auto"/>
            </w:tcBorders>
            <w:vAlign w:val="center"/>
          </w:tcPr>
          <w:p w:rsidR="003F08F1" w:rsidRPr="0098377B" w:rsidRDefault="003F08F1" w:rsidP="00A22192">
            <w:pPr>
              <w:rPr>
                <w:rFonts w:ascii="仿宋" w:eastAsia="仿宋" w:hAnsi="仿宋"/>
                <w:sz w:val="24"/>
              </w:rPr>
            </w:pPr>
          </w:p>
        </w:tc>
      </w:tr>
    </w:tbl>
    <w:p w:rsidR="003F08F1" w:rsidRPr="0098377B" w:rsidRDefault="003F08F1" w:rsidP="003F08F1">
      <w:pPr>
        <w:adjustRightInd w:val="0"/>
        <w:snapToGrid w:val="0"/>
        <w:spacing w:line="360" w:lineRule="auto"/>
        <w:ind w:leftChars="-42" w:left="-88"/>
        <w:rPr>
          <w:rFonts w:ascii="仿宋" w:eastAsia="仿宋" w:hAnsi="仿宋"/>
          <w:sz w:val="24"/>
        </w:rPr>
      </w:pPr>
    </w:p>
    <w:p w:rsidR="003F08F1" w:rsidRDefault="003F08F1" w:rsidP="003F08F1">
      <w:pPr>
        <w:adjustRightInd w:val="0"/>
        <w:snapToGrid w:val="0"/>
        <w:spacing w:line="360" w:lineRule="auto"/>
        <w:rPr>
          <w:rFonts w:ascii="仿宋" w:eastAsia="仿宋" w:hAnsi="仿宋"/>
          <w:sz w:val="24"/>
        </w:rPr>
      </w:pPr>
      <w:r w:rsidRPr="0098377B">
        <w:rPr>
          <w:rFonts w:ascii="仿宋" w:eastAsia="仿宋" w:hAnsi="仿宋" w:hint="eastAsia"/>
          <w:sz w:val="24"/>
        </w:rPr>
        <w:t>供应商（盖单位章）：</w:t>
      </w:r>
    </w:p>
    <w:p w:rsidR="00CA7637" w:rsidRPr="0098377B" w:rsidRDefault="00CA7637" w:rsidP="003F08F1">
      <w:pPr>
        <w:adjustRightInd w:val="0"/>
        <w:snapToGrid w:val="0"/>
        <w:spacing w:line="360" w:lineRule="auto"/>
        <w:rPr>
          <w:rFonts w:ascii="仿宋" w:eastAsia="仿宋" w:hAnsi="仿宋"/>
          <w:sz w:val="24"/>
        </w:rPr>
      </w:pPr>
    </w:p>
    <w:p w:rsidR="003F08F1" w:rsidRDefault="003F08F1" w:rsidP="003F08F1">
      <w:pPr>
        <w:adjustRightInd w:val="0"/>
        <w:snapToGrid w:val="0"/>
        <w:spacing w:line="360" w:lineRule="auto"/>
        <w:rPr>
          <w:rFonts w:ascii="仿宋" w:eastAsia="仿宋" w:hAnsi="仿宋"/>
          <w:sz w:val="24"/>
          <w:u w:val="single"/>
        </w:rPr>
      </w:pPr>
      <w:r w:rsidRPr="0098377B">
        <w:rPr>
          <w:rFonts w:ascii="仿宋" w:eastAsia="仿宋" w:hAnsi="仿宋" w:hint="eastAsia"/>
          <w:sz w:val="24"/>
        </w:rPr>
        <w:t>法定代表人（负责人）或其委托代理人签字：</w:t>
      </w:r>
      <w:r w:rsidRPr="0098377B">
        <w:rPr>
          <w:rFonts w:ascii="仿宋" w:eastAsia="仿宋" w:hAnsi="仿宋" w:hint="eastAsia"/>
          <w:sz w:val="24"/>
          <w:u w:val="single"/>
        </w:rPr>
        <w:t xml:space="preserve">       </w:t>
      </w:r>
    </w:p>
    <w:p w:rsidR="00CA7637" w:rsidRPr="0098377B" w:rsidRDefault="00CA7637" w:rsidP="003F08F1">
      <w:pPr>
        <w:adjustRightInd w:val="0"/>
        <w:snapToGrid w:val="0"/>
        <w:spacing w:line="360" w:lineRule="auto"/>
        <w:rPr>
          <w:rFonts w:ascii="仿宋" w:eastAsia="仿宋" w:hAnsi="仿宋"/>
          <w:sz w:val="24"/>
        </w:rPr>
      </w:pPr>
    </w:p>
    <w:p w:rsidR="003F08F1" w:rsidRPr="0098377B" w:rsidRDefault="003F08F1" w:rsidP="003F08F1">
      <w:pPr>
        <w:adjustRightInd w:val="0"/>
        <w:snapToGrid w:val="0"/>
        <w:spacing w:line="360" w:lineRule="auto"/>
        <w:rPr>
          <w:rFonts w:ascii="仿宋" w:eastAsia="仿宋" w:hAnsi="仿宋"/>
          <w:sz w:val="24"/>
        </w:rPr>
      </w:pPr>
      <w:r w:rsidRPr="0098377B">
        <w:rPr>
          <w:rFonts w:ascii="仿宋" w:eastAsia="仿宋" w:hAnsi="仿宋" w:hint="eastAsia"/>
          <w:sz w:val="24"/>
        </w:rPr>
        <w:t>日期：</w:t>
      </w:r>
      <w:r w:rsidRPr="0098377B">
        <w:rPr>
          <w:rFonts w:ascii="仿宋" w:eastAsia="仿宋" w:hAnsi="仿宋" w:hint="eastAsia"/>
          <w:sz w:val="24"/>
          <w:u w:val="single"/>
        </w:rPr>
        <w:t xml:space="preserve">         </w:t>
      </w:r>
      <w:r w:rsidRPr="0098377B">
        <w:rPr>
          <w:rFonts w:ascii="仿宋" w:eastAsia="仿宋" w:hAnsi="仿宋" w:hint="eastAsia"/>
          <w:sz w:val="24"/>
        </w:rPr>
        <w:t>年</w:t>
      </w:r>
      <w:r w:rsidRPr="0098377B">
        <w:rPr>
          <w:rFonts w:ascii="仿宋" w:eastAsia="仿宋" w:hAnsi="仿宋" w:hint="eastAsia"/>
          <w:sz w:val="24"/>
          <w:u w:val="single"/>
        </w:rPr>
        <w:t xml:space="preserve">    </w:t>
      </w:r>
      <w:r w:rsidRPr="0098377B">
        <w:rPr>
          <w:rFonts w:ascii="仿宋" w:eastAsia="仿宋" w:hAnsi="仿宋" w:hint="eastAsia"/>
          <w:sz w:val="24"/>
        </w:rPr>
        <w:t>月</w:t>
      </w:r>
      <w:r w:rsidRPr="0098377B">
        <w:rPr>
          <w:rFonts w:ascii="仿宋" w:eastAsia="仿宋" w:hAnsi="仿宋" w:hint="eastAsia"/>
          <w:sz w:val="24"/>
          <w:u w:val="single"/>
        </w:rPr>
        <w:t xml:space="preserve">   </w:t>
      </w:r>
      <w:r w:rsidRPr="0098377B">
        <w:rPr>
          <w:rFonts w:ascii="仿宋" w:eastAsia="仿宋" w:hAnsi="仿宋" w:hint="eastAsia"/>
          <w:sz w:val="24"/>
        </w:rPr>
        <w:t>日</w:t>
      </w:r>
    </w:p>
    <w:p w:rsidR="003F08F1" w:rsidRPr="0098377B" w:rsidRDefault="003F08F1" w:rsidP="003F08F1">
      <w:pPr>
        <w:rPr>
          <w:rFonts w:ascii="仿宋" w:eastAsia="仿宋" w:hAnsi="仿宋"/>
          <w:sz w:val="24"/>
        </w:rPr>
      </w:pPr>
    </w:p>
    <w:p w:rsidR="00FF2F1D" w:rsidRDefault="00FF2F1D" w:rsidP="00521907"/>
    <w:sectPr w:rsidR="00FF2F1D" w:rsidSect="00B16FD6">
      <w:pgSz w:w="11906" w:h="16838"/>
      <w:pgMar w:top="1418" w:right="1417" w:bottom="1418" w:left="1417"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0C1C" w:rsidRDefault="00180C1C">
      <w:r>
        <w:separator/>
      </w:r>
    </w:p>
  </w:endnote>
  <w:endnote w:type="continuationSeparator" w:id="0">
    <w:p w:rsidR="00180C1C" w:rsidRDefault="00180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_GBK">
    <w:altName w:val="黑体"/>
    <w:charset w:val="86"/>
    <w:family w:val="script"/>
    <w:pitch w:val="default"/>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0C1C" w:rsidRDefault="00180C1C">
      <w:r>
        <w:separator/>
      </w:r>
    </w:p>
  </w:footnote>
  <w:footnote w:type="continuationSeparator" w:id="0">
    <w:p w:rsidR="00180C1C" w:rsidRDefault="00180C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2D20D87"/>
    <w:multiLevelType w:val="singleLevel"/>
    <w:tmpl w:val="92D20D87"/>
    <w:lvl w:ilvl="0">
      <w:start w:val="1"/>
      <w:numFmt w:val="chineseCounting"/>
      <w:suff w:val="nothing"/>
      <w:lvlText w:val="%1、"/>
      <w:lvlJc w:val="left"/>
      <w:pPr>
        <w:ind w:left="66" w:firstLine="0"/>
      </w:pPr>
      <w:rPr>
        <w:rFonts w:hint="eastAsia"/>
      </w:rPr>
    </w:lvl>
  </w:abstractNum>
  <w:abstractNum w:abstractNumId="1" w15:restartNumberingAfterBreak="0">
    <w:nsid w:val="EE3B49DE"/>
    <w:multiLevelType w:val="singleLevel"/>
    <w:tmpl w:val="7CFC6208"/>
    <w:lvl w:ilvl="0">
      <w:start w:val="6"/>
      <w:numFmt w:val="chineseCounting"/>
      <w:suff w:val="nothing"/>
      <w:lvlText w:val="%1、"/>
      <w:lvlJc w:val="left"/>
      <w:rPr>
        <w:rFonts w:hint="eastAsia"/>
        <w:lang w:val="en-US"/>
      </w:rPr>
    </w:lvl>
  </w:abstractNum>
  <w:abstractNum w:abstractNumId="2" w15:restartNumberingAfterBreak="0">
    <w:nsid w:val="158C7A6C"/>
    <w:multiLevelType w:val="singleLevel"/>
    <w:tmpl w:val="158C7A6C"/>
    <w:lvl w:ilvl="0">
      <w:start w:val="2"/>
      <w:numFmt w:val="chineseCounting"/>
      <w:suff w:val="nothing"/>
      <w:lvlText w:val="（%1）"/>
      <w:lvlJc w:val="left"/>
      <w:rPr>
        <w:rFonts w:hint="eastAsia"/>
      </w:rPr>
    </w:lvl>
  </w:abstractNum>
  <w:abstractNum w:abstractNumId="3" w15:restartNumberingAfterBreak="0">
    <w:nsid w:val="170DCCF8"/>
    <w:multiLevelType w:val="singleLevel"/>
    <w:tmpl w:val="170DCCF8"/>
    <w:lvl w:ilvl="0">
      <w:start w:val="1"/>
      <w:numFmt w:val="decimal"/>
      <w:suff w:val="nothing"/>
      <w:lvlText w:val="%1、"/>
      <w:lvlJc w:val="left"/>
    </w:lvl>
  </w:abstractNum>
  <w:abstractNum w:abstractNumId="4" w15:restartNumberingAfterBreak="0">
    <w:nsid w:val="18D23DEE"/>
    <w:multiLevelType w:val="singleLevel"/>
    <w:tmpl w:val="18D23DEE"/>
    <w:lvl w:ilvl="0">
      <w:start w:val="4"/>
      <w:numFmt w:val="chineseCounting"/>
      <w:suff w:val="nothing"/>
      <w:lvlText w:val="%1、"/>
      <w:lvlJc w:val="left"/>
      <w:rPr>
        <w:rFonts w:hint="eastAsia"/>
      </w:rPr>
    </w:lvl>
  </w:abstractNum>
  <w:abstractNum w:abstractNumId="5" w15:restartNumberingAfterBreak="0">
    <w:nsid w:val="19D10B72"/>
    <w:multiLevelType w:val="hybridMultilevel"/>
    <w:tmpl w:val="E1120C06"/>
    <w:lvl w:ilvl="0" w:tplc="B824F4AA">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8964205"/>
    <w:multiLevelType w:val="hybridMultilevel"/>
    <w:tmpl w:val="A5B6C014"/>
    <w:lvl w:ilvl="0" w:tplc="FAFC44B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29E28ADB"/>
    <w:multiLevelType w:val="singleLevel"/>
    <w:tmpl w:val="29E28ADB"/>
    <w:lvl w:ilvl="0">
      <w:start w:val="1"/>
      <w:numFmt w:val="decimal"/>
      <w:suff w:val="nothing"/>
      <w:lvlText w:val="%1、"/>
      <w:lvlJc w:val="left"/>
    </w:lvl>
  </w:abstractNum>
  <w:abstractNum w:abstractNumId="8" w15:restartNumberingAfterBreak="0">
    <w:nsid w:val="2D072C21"/>
    <w:multiLevelType w:val="hybridMultilevel"/>
    <w:tmpl w:val="3DC6446C"/>
    <w:lvl w:ilvl="0" w:tplc="90CEB102">
      <w:start w:val="6"/>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num>
  <w:num w:numId="3">
    <w:abstractNumId w:val="4"/>
  </w:num>
  <w:num w:numId="4">
    <w:abstractNumId w:val="7"/>
  </w:num>
  <w:num w:numId="5">
    <w:abstractNumId w:val="2"/>
  </w:num>
  <w:num w:numId="6">
    <w:abstractNumId w:val="1"/>
  </w:num>
  <w:num w:numId="7">
    <w:abstractNumId w:val="8"/>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F1D"/>
    <w:rsid w:val="00006E7B"/>
    <w:rsid w:val="0008443C"/>
    <w:rsid w:val="000E17F1"/>
    <w:rsid w:val="00105CC5"/>
    <w:rsid w:val="00165FF9"/>
    <w:rsid w:val="00180C1C"/>
    <w:rsid w:val="001C7CD6"/>
    <w:rsid w:val="001F563E"/>
    <w:rsid w:val="001F7282"/>
    <w:rsid w:val="0020185F"/>
    <w:rsid w:val="002112FB"/>
    <w:rsid w:val="00217E1F"/>
    <w:rsid w:val="002D161C"/>
    <w:rsid w:val="00376798"/>
    <w:rsid w:val="003810ED"/>
    <w:rsid w:val="003D502F"/>
    <w:rsid w:val="003F08F1"/>
    <w:rsid w:val="00467506"/>
    <w:rsid w:val="004E14C5"/>
    <w:rsid w:val="004E7D00"/>
    <w:rsid w:val="004F27CD"/>
    <w:rsid w:val="00511416"/>
    <w:rsid w:val="0051193D"/>
    <w:rsid w:val="0051687D"/>
    <w:rsid w:val="00521907"/>
    <w:rsid w:val="00573B9E"/>
    <w:rsid w:val="00591C8D"/>
    <w:rsid w:val="005E1E1F"/>
    <w:rsid w:val="005E5E3E"/>
    <w:rsid w:val="006A2643"/>
    <w:rsid w:val="006C0F87"/>
    <w:rsid w:val="007654CF"/>
    <w:rsid w:val="00884CCC"/>
    <w:rsid w:val="008B087E"/>
    <w:rsid w:val="008B2DFC"/>
    <w:rsid w:val="00944D7E"/>
    <w:rsid w:val="00971D01"/>
    <w:rsid w:val="009E2629"/>
    <w:rsid w:val="009F0B9E"/>
    <w:rsid w:val="00A10770"/>
    <w:rsid w:val="00A146E3"/>
    <w:rsid w:val="00A34A96"/>
    <w:rsid w:val="00A83C27"/>
    <w:rsid w:val="00B120A0"/>
    <w:rsid w:val="00B16FD6"/>
    <w:rsid w:val="00B276FD"/>
    <w:rsid w:val="00B7071B"/>
    <w:rsid w:val="00B74034"/>
    <w:rsid w:val="00B93A4F"/>
    <w:rsid w:val="00B94B75"/>
    <w:rsid w:val="00BB4464"/>
    <w:rsid w:val="00C06462"/>
    <w:rsid w:val="00CA7637"/>
    <w:rsid w:val="00CF4A1A"/>
    <w:rsid w:val="00D243E0"/>
    <w:rsid w:val="00D3700C"/>
    <w:rsid w:val="00D844F5"/>
    <w:rsid w:val="00D95C90"/>
    <w:rsid w:val="00DF3213"/>
    <w:rsid w:val="00E51EB2"/>
    <w:rsid w:val="00E719C1"/>
    <w:rsid w:val="00E74F8C"/>
    <w:rsid w:val="00ED2112"/>
    <w:rsid w:val="00ED4C7B"/>
    <w:rsid w:val="00F34AF2"/>
    <w:rsid w:val="00FF2F1D"/>
    <w:rsid w:val="06A33F32"/>
    <w:rsid w:val="0E3F3377"/>
    <w:rsid w:val="18C67531"/>
    <w:rsid w:val="2841693C"/>
    <w:rsid w:val="38317863"/>
    <w:rsid w:val="44F533BA"/>
    <w:rsid w:val="45863BA1"/>
    <w:rsid w:val="622A10D6"/>
    <w:rsid w:val="636054FB"/>
    <w:rsid w:val="679160EC"/>
    <w:rsid w:val="6E460AB5"/>
    <w:rsid w:val="705104D1"/>
    <w:rsid w:val="73230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F975F9F-B159-4A56-8753-A530699F9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Normal (Web)"/>
    <w:basedOn w:val="a"/>
    <w:qFormat/>
    <w:pPr>
      <w:widowControl/>
      <w:spacing w:before="100" w:beforeAutospacing="1" w:after="100" w:afterAutospacing="1" w:line="360" w:lineRule="auto"/>
      <w:jc w:val="left"/>
    </w:pPr>
    <w:rPr>
      <w:rFonts w:ascii="宋体" w:hAnsi="宋体"/>
      <w:color w:val="333333"/>
      <w:kern w:val="0"/>
      <w:sz w:val="24"/>
    </w:rPr>
  </w:style>
  <w:style w:type="character" w:customStyle="1" w:styleId="font151">
    <w:name w:val="font151"/>
    <w:basedOn w:val="a0"/>
    <w:qFormat/>
    <w:rPr>
      <w:rFonts w:ascii="Arial" w:hAnsi="Arial" w:cs="Arial" w:hint="default"/>
      <w:color w:val="000000"/>
      <w:sz w:val="22"/>
      <w:szCs w:val="22"/>
      <w:u w:val="none"/>
    </w:rPr>
  </w:style>
  <w:style w:type="character" w:customStyle="1" w:styleId="font141">
    <w:name w:val="font141"/>
    <w:basedOn w:val="a0"/>
    <w:rPr>
      <w:rFonts w:ascii="宋体" w:eastAsia="宋体" w:hAnsi="宋体" w:cs="宋体" w:hint="eastAsia"/>
      <w:color w:val="000000"/>
      <w:sz w:val="22"/>
      <w:szCs w:val="22"/>
      <w:u w:val="none"/>
    </w:rPr>
  </w:style>
  <w:style w:type="character" w:customStyle="1" w:styleId="font101">
    <w:name w:val="font101"/>
    <w:basedOn w:val="a0"/>
    <w:rPr>
      <w:rFonts w:ascii="Arial" w:hAnsi="Arial" w:cs="Arial" w:hint="default"/>
      <w:color w:val="000000"/>
      <w:sz w:val="20"/>
      <w:szCs w:val="20"/>
      <w:u w:val="none"/>
    </w:rPr>
  </w:style>
  <w:style w:type="character" w:customStyle="1" w:styleId="font81">
    <w:name w:val="font81"/>
    <w:basedOn w:val="a0"/>
    <w:qFormat/>
    <w:rPr>
      <w:rFonts w:ascii="宋体" w:eastAsia="宋体" w:hAnsi="宋体" w:cs="宋体" w:hint="eastAsia"/>
      <w:color w:val="000000"/>
      <w:sz w:val="20"/>
      <w:szCs w:val="20"/>
      <w:u w:val="none"/>
    </w:rPr>
  </w:style>
  <w:style w:type="character" w:customStyle="1" w:styleId="font111">
    <w:name w:val="font111"/>
    <w:basedOn w:val="a0"/>
    <w:qFormat/>
    <w:rPr>
      <w:rFonts w:ascii="宋体" w:eastAsia="宋体" w:hAnsi="宋体" w:cs="宋体" w:hint="eastAsia"/>
      <w:color w:val="000000"/>
      <w:sz w:val="20"/>
      <w:szCs w:val="20"/>
      <w:u w:val="none"/>
    </w:rPr>
  </w:style>
  <w:style w:type="character" w:customStyle="1" w:styleId="font131">
    <w:name w:val="font131"/>
    <w:basedOn w:val="a0"/>
    <w:qFormat/>
    <w:rPr>
      <w:rFonts w:ascii="Arial" w:hAnsi="Arial" w:cs="Arial" w:hint="default"/>
      <w:color w:val="000000"/>
      <w:sz w:val="20"/>
      <w:szCs w:val="20"/>
      <w:u w:val="none"/>
    </w:rPr>
  </w:style>
  <w:style w:type="character" w:customStyle="1" w:styleId="font61">
    <w:name w:val="font61"/>
    <w:basedOn w:val="a0"/>
    <w:qFormat/>
    <w:rPr>
      <w:rFonts w:ascii="Arial" w:hAnsi="Arial" w:cs="Arial" w:hint="default"/>
      <w:color w:val="000000"/>
      <w:sz w:val="22"/>
      <w:szCs w:val="22"/>
      <w:u w:val="none"/>
    </w:rPr>
  </w:style>
  <w:style w:type="character" w:customStyle="1" w:styleId="font51">
    <w:name w:val="font51"/>
    <w:basedOn w:val="a0"/>
    <w:qFormat/>
    <w:rPr>
      <w:rFonts w:ascii="宋体" w:eastAsia="宋体" w:hAnsi="宋体" w:cs="宋体" w:hint="eastAsia"/>
      <w:color w:val="000000"/>
      <w:sz w:val="22"/>
      <w:szCs w:val="22"/>
      <w:u w:val="none"/>
    </w:rPr>
  </w:style>
  <w:style w:type="character" w:customStyle="1" w:styleId="font91">
    <w:name w:val="font91"/>
    <w:basedOn w:val="a0"/>
    <w:qFormat/>
    <w:rPr>
      <w:rFonts w:ascii="Arial" w:hAnsi="Arial" w:cs="Arial" w:hint="default"/>
      <w:color w:val="000000"/>
      <w:sz w:val="20"/>
      <w:szCs w:val="20"/>
      <w:u w:val="none"/>
    </w:rPr>
  </w:style>
  <w:style w:type="character" w:customStyle="1" w:styleId="font11">
    <w:name w:val="font11"/>
    <w:basedOn w:val="a0"/>
    <w:qFormat/>
    <w:rPr>
      <w:rFonts w:ascii="宋体" w:eastAsia="宋体" w:hAnsi="宋体" w:cs="宋体" w:hint="eastAsia"/>
      <w:color w:val="000000"/>
      <w:sz w:val="20"/>
      <w:szCs w:val="20"/>
      <w:u w:val="none"/>
    </w:rPr>
  </w:style>
  <w:style w:type="character" w:customStyle="1" w:styleId="font71">
    <w:name w:val="font71"/>
    <w:basedOn w:val="a0"/>
    <w:qFormat/>
    <w:rPr>
      <w:rFonts w:ascii="宋体" w:eastAsia="宋体" w:hAnsi="宋体" w:cs="宋体" w:hint="eastAsia"/>
      <w:color w:val="000000"/>
      <w:sz w:val="20"/>
      <w:szCs w:val="20"/>
      <w:u w:val="none"/>
    </w:rPr>
  </w:style>
  <w:style w:type="character" w:customStyle="1" w:styleId="font41">
    <w:name w:val="font41"/>
    <w:basedOn w:val="a0"/>
    <w:qFormat/>
    <w:rPr>
      <w:rFonts w:ascii="Arial" w:hAnsi="Arial" w:cs="Arial" w:hint="default"/>
      <w:color w:val="000000"/>
      <w:sz w:val="20"/>
      <w:szCs w:val="20"/>
      <w:u w:val="none"/>
    </w:rPr>
  </w:style>
  <w:style w:type="character" w:customStyle="1" w:styleId="font31">
    <w:name w:val="font31"/>
    <w:basedOn w:val="a0"/>
    <w:qFormat/>
    <w:rPr>
      <w:rFonts w:ascii="Arial" w:hAnsi="Arial" w:cs="Arial" w:hint="default"/>
      <w:color w:val="000000"/>
      <w:sz w:val="20"/>
      <w:szCs w:val="20"/>
      <w:u w:val="none"/>
    </w:rPr>
  </w:style>
  <w:style w:type="character" w:customStyle="1" w:styleId="font121">
    <w:name w:val="font121"/>
    <w:basedOn w:val="a0"/>
    <w:rPr>
      <w:rFonts w:ascii="宋体" w:eastAsia="宋体" w:hAnsi="宋体" w:cs="宋体" w:hint="eastAsia"/>
      <w:color w:val="000000"/>
      <w:sz w:val="20"/>
      <w:szCs w:val="20"/>
      <w:u w:val="none"/>
    </w:rPr>
  </w:style>
  <w:style w:type="paragraph" w:styleId="a5">
    <w:name w:val="List Paragraph"/>
    <w:basedOn w:val="a"/>
    <w:uiPriority w:val="34"/>
    <w:qFormat/>
    <w:rsid w:val="00E51EB2"/>
    <w:pPr>
      <w:ind w:firstLineChars="200" w:firstLine="420"/>
    </w:pPr>
  </w:style>
  <w:style w:type="paragraph" w:styleId="a6">
    <w:name w:val="header"/>
    <w:basedOn w:val="a"/>
    <w:link w:val="Char"/>
    <w:rsid w:val="00B16FD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B16FD6"/>
    <w:rPr>
      <w:kern w:val="2"/>
      <w:sz w:val="18"/>
      <w:szCs w:val="18"/>
    </w:rPr>
  </w:style>
  <w:style w:type="paragraph" w:customStyle="1" w:styleId="UserStyle0">
    <w:name w:val="UserStyle_0"/>
    <w:basedOn w:val="a"/>
    <w:link w:val="NormalCharacter"/>
    <w:rsid w:val="00573B9E"/>
    <w:pPr>
      <w:widowControl/>
      <w:textAlignment w:val="baseline"/>
    </w:pPr>
    <w:rPr>
      <w:kern w:val="0"/>
      <w:sz w:val="20"/>
      <w:szCs w:val="20"/>
      <w:lang w:val="x-none" w:eastAsia="x-none"/>
    </w:rPr>
  </w:style>
  <w:style w:type="character" w:customStyle="1" w:styleId="NormalCharacter">
    <w:name w:val="NormalCharacter"/>
    <w:link w:val="UserStyle0"/>
    <w:rsid w:val="00573B9E"/>
    <w:rPr>
      <w:lang w:val="x-none" w:eastAsia="x-none"/>
    </w:rPr>
  </w:style>
  <w:style w:type="paragraph" w:customStyle="1" w:styleId="23">
    <w:name w:val="标题2中3"/>
    <w:basedOn w:val="a"/>
    <w:next w:val="a"/>
    <w:qFormat/>
    <w:rsid w:val="00006E7B"/>
    <w:pPr>
      <w:jc w:val="center"/>
      <w:outlineLvl w:val="2"/>
    </w:pPr>
    <w:rPr>
      <w:rFonts w:ascii="方正小标宋_GBK" w:eastAsia="方正小标宋_GBK" w:hAnsi="宋体"/>
      <w:sz w:val="36"/>
      <w:szCs w:val="36"/>
    </w:rPr>
  </w:style>
  <w:style w:type="character" w:customStyle="1" w:styleId="Char0">
    <w:name w:val="纯文本 Char"/>
    <w:link w:val="a7"/>
    <w:rsid w:val="00006E7B"/>
    <w:rPr>
      <w:rFonts w:ascii="宋体" w:hAnsi="Courier New" w:cs="Courier New"/>
      <w:kern w:val="2"/>
      <w:sz w:val="21"/>
      <w:szCs w:val="21"/>
    </w:rPr>
  </w:style>
  <w:style w:type="paragraph" w:styleId="a7">
    <w:name w:val="Plain Text"/>
    <w:basedOn w:val="a"/>
    <w:link w:val="Char0"/>
    <w:rsid w:val="00006E7B"/>
    <w:rPr>
      <w:rFonts w:ascii="宋体" w:hAnsi="Courier New" w:cs="Courier New"/>
      <w:szCs w:val="21"/>
    </w:rPr>
  </w:style>
  <w:style w:type="character" w:customStyle="1" w:styleId="Char1">
    <w:name w:val="纯文本 Char1"/>
    <w:basedOn w:val="a0"/>
    <w:rsid w:val="00006E7B"/>
    <w:rPr>
      <w:rFonts w:ascii="宋体" w:hAnsi="Courier New" w:cs="Courier New"/>
      <w:kern w:val="2"/>
      <w:sz w:val="21"/>
      <w:szCs w:val="21"/>
    </w:rPr>
  </w:style>
  <w:style w:type="paragraph" w:styleId="a8">
    <w:name w:val="Balloon Text"/>
    <w:basedOn w:val="a"/>
    <w:link w:val="Char2"/>
    <w:rsid w:val="002112FB"/>
    <w:rPr>
      <w:sz w:val="18"/>
      <w:szCs w:val="18"/>
    </w:rPr>
  </w:style>
  <w:style w:type="character" w:customStyle="1" w:styleId="Char2">
    <w:name w:val="批注框文本 Char"/>
    <w:basedOn w:val="a0"/>
    <w:link w:val="a8"/>
    <w:rsid w:val="002112F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Pages>
  <Words>445</Words>
  <Characters>2539</Characters>
  <Application>Microsoft Office Word</Application>
  <DocSecurity>0</DocSecurity>
  <Lines>21</Lines>
  <Paragraphs>5</Paragraphs>
  <ScaleCrop>false</ScaleCrop>
  <Company>HP</Company>
  <LinksUpToDate>false</LinksUpToDate>
  <CharactersWithSpaces>2979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张莉</cp:lastModifiedBy>
  <cp:revision>40</cp:revision>
  <cp:lastPrinted>2020-10-26T03:38:00Z</cp:lastPrinted>
  <dcterms:created xsi:type="dcterms:W3CDTF">2014-10-29T12:08:00Z</dcterms:created>
  <dcterms:modified xsi:type="dcterms:W3CDTF">2020-10-26T03:41:00Z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