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90D1F50" w14:textId="77777777" w:rsidR="003C4128" w:rsidRPr="00102C5D" w:rsidRDefault="00D22699" w:rsidP="00102C5D">
      <w:pPr>
        <w:adjustRightInd w:val="0"/>
        <w:snapToGrid w:val="0"/>
        <w:spacing w:beforeLines="1200" w:before="3744" w:line="700" w:lineRule="exact"/>
        <w:jc w:val="center"/>
        <w:rPr>
          <w:rFonts w:ascii="方正小标宋简体" w:eastAsia="方正小标宋简体" w:hAnsi="宋体" w:cs="黑体"/>
          <w:bCs/>
          <w:sz w:val="44"/>
          <w:szCs w:val="44"/>
        </w:rPr>
      </w:pPr>
      <w:r w:rsidRPr="00102C5D">
        <w:rPr>
          <w:rFonts w:ascii="方正小标宋简体" w:eastAsia="方正小标宋简体" w:hAnsi="宋体" w:cs="黑体" w:hint="eastAsia"/>
          <w:bCs/>
          <w:sz w:val="44"/>
          <w:szCs w:val="44"/>
        </w:rPr>
        <w:t>湖南铁道职业技术学院</w:t>
      </w:r>
    </w:p>
    <w:p w14:paraId="02907D8F" w14:textId="75F6E16D" w:rsidR="003C4128" w:rsidRPr="00102C5D" w:rsidRDefault="00D22699" w:rsidP="00102C5D">
      <w:pPr>
        <w:adjustRightInd w:val="0"/>
        <w:snapToGrid w:val="0"/>
        <w:spacing w:beforeLines="50" w:before="156" w:line="700" w:lineRule="exact"/>
        <w:jc w:val="center"/>
        <w:rPr>
          <w:rFonts w:ascii="方正小标宋简体" w:eastAsia="方正小标宋简体" w:hAnsi="宋体" w:cs="黑体"/>
          <w:bCs/>
          <w:sz w:val="44"/>
          <w:szCs w:val="44"/>
        </w:rPr>
      </w:pPr>
      <w:r w:rsidRPr="00102C5D">
        <w:rPr>
          <w:rFonts w:ascii="方正小标宋简体" w:eastAsia="方正小标宋简体" w:hAnsi="宋体" w:cs="黑体" w:hint="eastAsia"/>
          <w:bCs/>
          <w:sz w:val="44"/>
          <w:szCs w:val="44"/>
        </w:rPr>
        <w:t>市场调研（询价）咨询服务采购项目</w:t>
      </w:r>
    </w:p>
    <w:p w14:paraId="7901F655" w14:textId="77777777" w:rsidR="003C4128" w:rsidRPr="00102C5D" w:rsidRDefault="00D22699" w:rsidP="00102C5D">
      <w:pPr>
        <w:adjustRightInd w:val="0"/>
        <w:snapToGrid w:val="0"/>
        <w:spacing w:beforeLines="50" w:before="156" w:line="700" w:lineRule="exact"/>
        <w:jc w:val="center"/>
        <w:rPr>
          <w:rFonts w:ascii="方正小标宋简体" w:eastAsia="方正小标宋简体" w:hAnsi="宋体" w:cs="黑体"/>
          <w:bCs/>
          <w:sz w:val="44"/>
          <w:szCs w:val="44"/>
        </w:rPr>
      </w:pPr>
      <w:proofErr w:type="gramStart"/>
      <w:r w:rsidRPr="00102C5D">
        <w:rPr>
          <w:rFonts w:ascii="方正小标宋简体" w:eastAsia="方正小标宋简体" w:hAnsi="宋体" w:cs="黑体" w:hint="eastAsia"/>
          <w:bCs/>
          <w:sz w:val="44"/>
          <w:szCs w:val="44"/>
        </w:rPr>
        <w:t>询</w:t>
      </w:r>
      <w:proofErr w:type="gramEnd"/>
      <w:r w:rsidRPr="00102C5D">
        <w:rPr>
          <w:rFonts w:ascii="方正小标宋简体" w:eastAsia="方正小标宋简体" w:hAnsi="宋体" w:cs="黑体" w:hint="eastAsia"/>
          <w:bCs/>
          <w:sz w:val="44"/>
          <w:szCs w:val="44"/>
        </w:rPr>
        <w:t>比文件</w:t>
      </w:r>
    </w:p>
    <w:p w14:paraId="5B540580" w14:textId="77777777" w:rsidR="003C4128" w:rsidRDefault="003C4128">
      <w:pPr>
        <w:pStyle w:val="a6"/>
        <w:widowControl/>
        <w:jc w:val="center"/>
        <w:rPr>
          <w:rFonts w:hAnsi="宋体" w:cs="宋体" w:hint="default"/>
          <w:b/>
          <w:sz w:val="30"/>
          <w:szCs w:val="30"/>
        </w:rPr>
      </w:pPr>
    </w:p>
    <w:p w14:paraId="4163EB9F" w14:textId="77777777" w:rsidR="003C4128" w:rsidRDefault="003C4128">
      <w:pPr>
        <w:pStyle w:val="a6"/>
        <w:widowControl/>
        <w:jc w:val="center"/>
        <w:rPr>
          <w:rFonts w:hAnsi="宋体" w:cs="宋体" w:hint="default"/>
          <w:b/>
          <w:sz w:val="30"/>
          <w:szCs w:val="30"/>
        </w:rPr>
      </w:pPr>
    </w:p>
    <w:p w14:paraId="315310B9" w14:textId="77777777" w:rsidR="003C4128" w:rsidRDefault="003C4128">
      <w:pPr>
        <w:pStyle w:val="a6"/>
        <w:widowControl/>
        <w:rPr>
          <w:rFonts w:hAnsi="宋体" w:cs="宋体" w:hint="default"/>
          <w:b/>
          <w:sz w:val="30"/>
          <w:szCs w:val="30"/>
        </w:rPr>
      </w:pPr>
    </w:p>
    <w:p w14:paraId="5AB55A81" w14:textId="77777777" w:rsidR="003C4128" w:rsidRDefault="003C4128">
      <w:pPr>
        <w:adjustRightInd w:val="0"/>
        <w:snapToGrid w:val="0"/>
        <w:jc w:val="center"/>
        <w:rPr>
          <w:rFonts w:hAnsi="宋体" w:cs="宋体"/>
          <w:b/>
          <w:sz w:val="32"/>
          <w:szCs w:val="32"/>
        </w:rPr>
      </w:pPr>
    </w:p>
    <w:p w14:paraId="7A5DE3C5" w14:textId="77777777" w:rsidR="003C4128" w:rsidRDefault="003C4128">
      <w:pPr>
        <w:adjustRightInd w:val="0"/>
        <w:snapToGrid w:val="0"/>
        <w:jc w:val="center"/>
        <w:rPr>
          <w:rFonts w:hAnsi="宋体" w:cs="宋体"/>
          <w:b/>
          <w:sz w:val="32"/>
          <w:szCs w:val="32"/>
        </w:rPr>
      </w:pPr>
    </w:p>
    <w:p w14:paraId="7EF805C2" w14:textId="77777777" w:rsidR="003C4128" w:rsidRDefault="003C4128">
      <w:pPr>
        <w:adjustRightInd w:val="0"/>
        <w:snapToGrid w:val="0"/>
        <w:rPr>
          <w:rFonts w:hAnsi="宋体" w:cs="宋体"/>
          <w:b/>
          <w:sz w:val="32"/>
          <w:szCs w:val="32"/>
        </w:rPr>
      </w:pPr>
    </w:p>
    <w:p w14:paraId="0C01D3CC" w14:textId="77777777" w:rsidR="003C4128" w:rsidRDefault="003C4128">
      <w:pPr>
        <w:adjustRightInd w:val="0"/>
        <w:snapToGrid w:val="0"/>
        <w:jc w:val="center"/>
        <w:rPr>
          <w:rFonts w:hAnsi="宋体" w:cs="宋体"/>
          <w:b/>
          <w:sz w:val="32"/>
          <w:szCs w:val="32"/>
        </w:rPr>
      </w:pPr>
    </w:p>
    <w:p w14:paraId="3D26F760" w14:textId="77777777" w:rsidR="003C4128" w:rsidRDefault="003C4128">
      <w:pPr>
        <w:adjustRightInd w:val="0"/>
        <w:snapToGrid w:val="0"/>
        <w:jc w:val="center"/>
        <w:rPr>
          <w:rFonts w:hAnsi="宋体" w:cs="宋体"/>
          <w:b/>
          <w:sz w:val="32"/>
          <w:szCs w:val="32"/>
        </w:rPr>
      </w:pPr>
    </w:p>
    <w:p w14:paraId="1AECF58B" w14:textId="77777777" w:rsidR="003C4128" w:rsidRDefault="003C4128">
      <w:pPr>
        <w:adjustRightInd w:val="0"/>
        <w:snapToGrid w:val="0"/>
        <w:ind w:firstLineChars="345" w:firstLine="1108"/>
        <w:rPr>
          <w:rFonts w:ascii="宋体" w:hAnsi="宋体" w:cs="宋体"/>
          <w:b/>
          <w:sz w:val="32"/>
          <w:szCs w:val="32"/>
        </w:rPr>
      </w:pPr>
    </w:p>
    <w:p w14:paraId="0F949CE8" w14:textId="77777777" w:rsidR="003C4128" w:rsidRDefault="003C4128">
      <w:pPr>
        <w:adjustRightInd w:val="0"/>
        <w:snapToGrid w:val="0"/>
        <w:jc w:val="center"/>
        <w:rPr>
          <w:rFonts w:hAnsi="宋体"/>
          <w:b/>
          <w:sz w:val="52"/>
          <w:szCs w:val="52"/>
        </w:rPr>
      </w:pPr>
    </w:p>
    <w:p w14:paraId="535427BA" w14:textId="77777777" w:rsidR="003C4128" w:rsidRDefault="003C4128">
      <w:pPr>
        <w:adjustRightInd w:val="0"/>
        <w:snapToGrid w:val="0"/>
        <w:jc w:val="center"/>
        <w:rPr>
          <w:rFonts w:hAnsi="宋体"/>
          <w:b/>
          <w:sz w:val="52"/>
          <w:szCs w:val="52"/>
        </w:rPr>
      </w:pPr>
    </w:p>
    <w:p w14:paraId="5E84F44B" w14:textId="77777777" w:rsidR="003C4128" w:rsidRDefault="003C4128">
      <w:pPr>
        <w:pStyle w:val="a6"/>
        <w:widowControl/>
        <w:ind w:firstLineChars="350" w:firstLine="984"/>
        <w:rPr>
          <w:rFonts w:hAnsi="宋体" w:hint="default"/>
          <w:b/>
          <w:sz w:val="28"/>
          <w:szCs w:val="18"/>
        </w:rPr>
      </w:pPr>
    </w:p>
    <w:p w14:paraId="2D9CC667" w14:textId="77777777" w:rsidR="003C4128" w:rsidRPr="00102C5D" w:rsidRDefault="00D22699" w:rsidP="00102C5D">
      <w:pPr>
        <w:pStyle w:val="a6"/>
        <w:widowControl/>
        <w:spacing w:line="560" w:lineRule="exact"/>
        <w:jc w:val="center"/>
        <w:rPr>
          <w:rFonts w:ascii="黑体" w:eastAsia="黑体" w:hAnsi="宋体" w:cs="黑体" w:hint="default"/>
          <w:bCs/>
          <w:sz w:val="32"/>
          <w:szCs w:val="32"/>
        </w:rPr>
      </w:pPr>
      <w:r w:rsidRPr="00102C5D">
        <w:rPr>
          <w:rFonts w:eastAsia="黑体" w:hAnsi="宋体" w:cs="宋体"/>
          <w:bCs/>
          <w:sz w:val="32"/>
          <w:szCs w:val="32"/>
        </w:rPr>
        <w:t>湖南铁道职业技术学院</w:t>
      </w:r>
    </w:p>
    <w:p w14:paraId="4053285E" w14:textId="77777777" w:rsidR="00102C5D" w:rsidRDefault="00D22699" w:rsidP="00102C5D">
      <w:pPr>
        <w:pStyle w:val="a6"/>
        <w:widowControl/>
        <w:spacing w:line="560" w:lineRule="exact"/>
        <w:jc w:val="center"/>
        <w:rPr>
          <w:rFonts w:ascii="黑体" w:eastAsia="黑体" w:hAnsi="宋体" w:cs="黑体" w:hint="default"/>
          <w:bCs/>
          <w:sz w:val="32"/>
          <w:szCs w:val="32"/>
        </w:rPr>
        <w:sectPr w:rsidR="00102C5D">
          <w:pgSz w:w="11906" w:h="16838"/>
          <w:pgMar w:top="1440" w:right="1361" w:bottom="1440" w:left="1361" w:header="851" w:footer="992" w:gutter="0"/>
          <w:cols w:space="720"/>
          <w:docGrid w:type="lines" w:linePitch="312"/>
        </w:sectPr>
      </w:pPr>
      <w:r w:rsidRPr="00102C5D">
        <w:rPr>
          <w:rFonts w:ascii="黑体" w:eastAsia="黑体" w:hAnsi="宋体" w:cs="黑体"/>
          <w:bCs/>
          <w:sz w:val="32"/>
          <w:szCs w:val="32"/>
        </w:rPr>
        <w:t>2025年03月</w:t>
      </w:r>
    </w:p>
    <w:p w14:paraId="2421A71E" w14:textId="413D6103" w:rsidR="003C4128" w:rsidRPr="00102C5D" w:rsidRDefault="00D22699" w:rsidP="00102C5D">
      <w:pPr>
        <w:spacing w:line="480" w:lineRule="exact"/>
        <w:jc w:val="center"/>
        <w:outlineLvl w:val="0"/>
        <w:rPr>
          <w:rFonts w:ascii="黑体" w:eastAsia="黑体" w:hAnsi="黑体"/>
          <w:bCs/>
          <w:sz w:val="30"/>
          <w:szCs w:val="30"/>
        </w:rPr>
      </w:pPr>
      <w:r w:rsidRPr="00102C5D">
        <w:rPr>
          <w:rFonts w:ascii="黑体" w:eastAsia="黑体" w:hAnsi="黑体" w:cs="宋体" w:hint="eastAsia"/>
          <w:bCs/>
          <w:sz w:val="30"/>
          <w:szCs w:val="30"/>
        </w:rPr>
        <w:lastRenderedPageBreak/>
        <w:t>第一部分</w:t>
      </w:r>
      <w:r w:rsidRPr="00102C5D">
        <w:rPr>
          <w:rFonts w:ascii="黑体" w:eastAsia="黑体" w:hAnsi="黑体"/>
          <w:bCs/>
          <w:sz w:val="30"/>
          <w:szCs w:val="30"/>
        </w:rPr>
        <w:t xml:space="preserve"> </w:t>
      </w:r>
      <w:r w:rsidR="00102C5D" w:rsidRPr="00102C5D">
        <w:rPr>
          <w:rFonts w:ascii="黑体" w:eastAsia="黑体" w:hAnsi="黑体" w:hint="eastAsia"/>
          <w:bCs/>
          <w:sz w:val="30"/>
          <w:szCs w:val="30"/>
        </w:rPr>
        <w:t xml:space="preserve"> </w:t>
      </w:r>
      <w:proofErr w:type="gramStart"/>
      <w:r w:rsidRPr="00102C5D">
        <w:rPr>
          <w:rFonts w:ascii="黑体" w:eastAsia="黑体" w:hAnsi="黑体" w:cs="宋体" w:hint="eastAsia"/>
          <w:bCs/>
          <w:sz w:val="30"/>
          <w:szCs w:val="30"/>
        </w:rPr>
        <w:t>询</w:t>
      </w:r>
      <w:proofErr w:type="gramEnd"/>
      <w:r w:rsidRPr="00102C5D">
        <w:rPr>
          <w:rFonts w:ascii="黑体" w:eastAsia="黑体" w:hAnsi="黑体" w:cs="宋体" w:hint="eastAsia"/>
          <w:bCs/>
          <w:sz w:val="30"/>
          <w:szCs w:val="30"/>
        </w:rPr>
        <w:t>比公告</w:t>
      </w:r>
    </w:p>
    <w:p w14:paraId="3A14EE9C" w14:textId="77777777"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湖南铁道职业技术学院面向社会公开征集货物及服务类市场调研（询价）咨询服务机构，现将有关事宜公告如下,邀请符合资格条件的投标人参与采购活动。</w:t>
      </w:r>
    </w:p>
    <w:p w14:paraId="50129FCD" w14:textId="77777777" w:rsidR="003C4128" w:rsidRPr="00102C5D" w:rsidRDefault="00D22699" w:rsidP="00102C5D">
      <w:pPr>
        <w:spacing w:line="400" w:lineRule="exact"/>
        <w:ind w:firstLineChars="200" w:firstLine="480"/>
        <w:outlineLvl w:val="1"/>
        <w:rPr>
          <w:rFonts w:ascii="黑体" w:eastAsia="黑体" w:hAnsi="黑体"/>
          <w:bCs/>
          <w:sz w:val="24"/>
          <w:szCs w:val="24"/>
        </w:rPr>
      </w:pPr>
      <w:r w:rsidRPr="00102C5D">
        <w:rPr>
          <w:rFonts w:ascii="黑体" w:eastAsia="黑体" w:hAnsi="黑体" w:cs="宋体" w:hint="eastAsia"/>
          <w:bCs/>
          <w:sz w:val="24"/>
          <w:szCs w:val="24"/>
        </w:rPr>
        <w:t>一、项目基本情况</w:t>
      </w:r>
    </w:p>
    <w:p w14:paraId="75896019" w14:textId="1365C24E"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sz w:val="24"/>
          <w:szCs w:val="24"/>
        </w:rPr>
        <w:t>1</w:t>
      </w:r>
      <w:r w:rsidR="00102C5D" w:rsidRPr="00DD12C8">
        <w:rPr>
          <w:rFonts w:ascii="宋体" w:hAnsi="宋体" w:cs="宋体" w:hint="eastAsia"/>
          <w:sz w:val="24"/>
          <w:szCs w:val="24"/>
        </w:rPr>
        <w:t>．</w:t>
      </w:r>
      <w:r w:rsidRPr="00DD12C8">
        <w:rPr>
          <w:rFonts w:ascii="宋体" w:hAnsi="宋体" w:cs="宋体" w:hint="eastAsia"/>
          <w:sz w:val="24"/>
          <w:szCs w:val="24"/>
        </w:rPr>
        <w:t>项目名称：市场调研（询价）咨询服务</w:t>
      </w:r>
    </w:p>
    <w:p w14:paraId="32389D1D" w14:textId="48304F94"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sz w:val="24"/>
          <w:szCs w:val="24"/>
        </w:rPr>
        <w:t>2</w:t>
      </w:r>
      <w:r w:rsidR="00102C5D" w:rsidRPr="00DD12C8">
        <w:rPr>
          <w:rFonts w:ascii="宋体" w:hAnsi="宋体" w:cs="宋体" w:hint="eastAsia"/>
          <w:sz w:val="24"/>
          <w:szCs w:val="24"/>
        </w:rPr>
        <w:t>．</w:t>
      </w:r>
      <w:r w:rsidRPr="00DD12C8">
        <w:rPr>
          <w:rFonts w:ascii="宋体" w:hAnsi="宋体" w:cs="宋体" w:hint="eastAsia"/>
          <w:sz w:val="24"/>
          <w:szCs w:val="24"/>
        </w:rPr>
        <w:t>项目内容：为学校全年的货物及服务招标采购项目提供市场调研专业询价咨询服务，为成本控制提供专业价格意见，并出具询价报告。</w:t>
      </w:r>
    </w:p>
    <w:p w14:paraId="40F02918" w14:textId="72FAA00C"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sz w:val="24"/>
          <w:szCs w:val="24"/>
        </w:rPr>
        <w:t>3</w:t>
      </w:r>
      <w:r w:rsidR="00102C5D" w:rsidRPr="00DD12C8">
        <w:rPr>
          <w:rFonts w:ascii="宋体" w:hAnsi="宋体" w:cs="宋体" w:hint="eastAsia"/>
          <w:sz w:val="24"/>
          <w:szCs w:val="24"/>
        </w:rPr>
        <w:t>．</w:t>
      </w:r>
      <w:r w:rsidRPr="00DD12C8">
        <w:rPr>
          <w:rFonts w:ascii="宋体" w:hAnsi="宋体" w:cs="宋体" w:hint="eastAsia"/>
          <w:sz w:val="24"/>
          <w:szCs w:val="24"/>
        </w:rPr>
        <w:t>服务年限：</w:t>
      </w:r>
      <w:r w:rsidRPr="00DD12C8">
        <w:rPr>
          <w:rFonts w:ascii="宋体" w:hAnsi="宋体" w:cs="宋体"/>
          <w:sz w:val="24"/>
          <w:szCs w:val="24"/>
        </w:rPr>
        <w:t>1</w:t>
      </w:r>
      <w:r w:rsidRPr="00DD12C8">
        <w:rPr>
          <w:rFonts w:ascii="宋体" w:hAnsi="宋体" w:cs="宋体" w:hint="eastAsia"/>
          <w:sz w:val="24"/>
          <w:szCs w:val="24"/>
        </w:rPr>
        <w:t>年</w:t>
      </w:r>
    </w:p>
    <w:p w14:paraId="5865431A" w14:textId="2AF6CAE8"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sz w:val="24"/>
          <w:szCs w:val="24"/>
        </w:rPr>
        <w:t>4</w:t>
      </w:r>
      <w:r w:rsidR="00102C5D" w:rsidRPr="00DD12C8">
        <w:rPr>
          <w:rFonts w:ascii="宋体" w:hAnsi="宋体" w:cs="宋体" w:hint="eastAsia"/>
          <w:sz w:val="24"/>
          <w:szCs w:val="24"/>
        </w:rPr>
        <w:t>．</w:t>
      </w:r>
      <w:r w:rsidRPr="00DD12C8">
        <w:rPr>
          <w:rFonts w:ascii="宋体" w:hAnsi="宋体" w:cs="宋体" w:hint="eastAsia"/>
          <w:sz w:val="24"/>
          <w:szCs w:val="24"/>
        </w:rPr>
        <w:t>采购预算：</w:t>
      </w:r>
      <w:r w:rsidR="00102C5D" w:rsidRPr="00DD12C8">
        <w:rPr>
          <w:rFonts w:ascii="宋体" w:hAnsi="宋体" w:cs="宋体" w:hint="eastAsia"/>
          <w:sz w:val="24"/>
          <w:szCs w:val="24"/>
        </w:rPr>
        <w:t>￥46000.00元（人民币</w:t>
      </w:r>
      <w:proofErr w:type="gramStart"/>
      <w:r w:rsidR="00102C5D" w:rsidRPr="00DD12C8">
        <w:rPr>
          <w:rFonts w:ascii="宋体" w:hAnsi="宋体" w:cs="宋体" w:hint="eastAsia"/>
          <w:sz w:val="24"/>
          <w:szCs w:val="24"/>
        </w:rPr>
        <w:t>肆万陆仟</w:t>
      </w:r>
      <w:proofErr w:type="gramEnd"/>
      <w:r w:rsidR="00102C5D" w:rsidRPr="00DD12C8">
        <w:rPr>
          <w:rFonts w:ascii="宋体" w:hAnsi="宋体" w:cs="宋体" w:hint="eastAsia"/>
          <w:sz w:val="24"/>
          <w:szCs w:val="24"/>
        </w:rPr>
        <w:t>元整）</w:t>
      </w:r>
      <w:r w:rsidRPr="00DD12C8">
        <w:rPr>
          <w:rFonts w:ascii="宋体" w:hAnsi="宋体" w:cs="宋体" w:hint="eastAsia"/>
          <w:sz w:val="24"/>
          <w:szCs w:val="24"/>
        </w:rPr>
        <w:t>。</w:t>
      </w:r>
    </w:p>
    <w:p w14:paraId="3FCC1DED" w14:textId="77777777"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二、投标人资格要求</w:t>
      </w:r>
    </w:p>
    <w:p w14:paraId="14A4F301" w14:textId="0A19E4F4"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1</w:t>
      </w:r>
      <w:r w:rsidR="00102C5D" w:rsidRPr="00DD12C8">
        <w:rPr>
          <w:rFonts w:ascii="宋体" w:hAnsi="宋体" w:cs="宋体" w:hint="eastAsia"/>
          <w:sz w:val="24"/>
          <w:szCs w:val="24"/>
        </w:rPr>
        <w:t>．</w:t>
      </w:r>
      <w:r w:rsidRPr="00DD12C8">
        <w:rPr>
          <w:rFonts w:ascii="宋体" w:hAnsi="宋体" w:cs="宋体" w:hint="eastAsia"/>
          <w:sz w:val="24"/>
          <w:szCs w:val="24"/>
        </w:rPr>
        <w:t>投标人的基本资格条件：</w:t>
      </w:r>
    </w:p>
    <w:p w14:paraId="170B220A" w14:textId="77777777"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w:t>
      </w:r>
      <w:r w:rsidRPr="00DD12C8">
        <w:rPr>
          <w:rFonts w:ascii="宋体" w:hAnsi="宋体" w:cs="宋体"/>
          <w:sz w:val="24"/>
          <w:szCs w:val="24"/>
        </w:rPr>
        <w:t>1</w:t>
      </w:r>
      <w:r w:rsidRPr="00DD12C8">
        <w:rPr>
          <w:rFonts w:ascii="宋体" w:hAnsi="宋体" w:cs="宋体" w:hint="eastAsia"/>
          <w:sz w:val="24"/>
          <w:szCs w:val="24"/>
        </w:rPr>
        <w:t>）营业执照副本复印件，营业执照处于有效期，且营业执照的经营范围具备市场调研（询价、调查、）咨询类业务。</w:t>
      </w:r>
    </w:p>
    <w:p w14:paraId="2125A7B6" w14:textId="7FC91E67"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w:t>
      </w:r>
      <w:r w:rsidRPr="00DD12C8">
        <w:rPr>
          <w:rFonts w:ascii="宋体" w:hAnsi="宋体" w:cs="宋体"/>
          <w:sz w:val="24"/>
          <w:szCs w:val="24"/>
        </w:rPr>
        <w:t>2</w:t>
      </w:r>
      <w:r w:rsidRPr="00DD12C8">
        <w:rPr>
          <w:rFonts w:ascii="宋体" w:hAnsi="宋体" w:cs="宋体" w:hint="eastAsia"/>
          <w:sz w:val="24"/>
          <w:szCs w:val="24"/>
        </w:rPr>
        <w:t>）税务登记证复印件或依法缴纳税收证明材料的复印件</w:t>
      </w:r>
      <w:r w:rsidR="00102C5D" w:rsidRPr="00DD12C8">
        <w:rPr>
          <w:rFonts w:ascii="宋体" w:hAnsi="宋体" w:cs="宋体" w:hint="eastAsia"/>
          <w:sz w:val="24"/>
          <w:szCs w:val="24"/>
        </w:rPr>
        <w:t>。</w:t>
      </w:r>
    </w:p>
    <w:p w14:paraId="3C9FAEEF" w14:textId="60BC3297"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w:t>
      </w:r>
      <w:r w:rsidRPr="00DD12C8">
        <w:rPr>
          <w:rFonts w:ascii="宋体" w:hAnsi="宋体" w:cs="宋体"/>
          <w:sz w:val="24"/>
          <w:szCs w:val="24"/>
        </w:rPr>
        <w:t>3</w:t>
      </w:r>
      <w:r w:rsidRPr="00DD12C8">
        <w:rPr>
          <w:rFonts w:ascii="宋体" w:hAnsi="宋体" w:cs="宋体" w:hint="eastAsia"/>
          <w:sz w:val="24"/>
          <w:szCs w:val="24"/>
        </w:rPr>
        <w:t>）社保登记证复印件或近三个月社保缴纳证明</w:t>
      </w:r>
      <w:r w:rsidR="00102C5D" w:rsidRPr="00DD12C8">
        <w:rPr>
          <w:rFonts w:ascii="宋体" w:hAnsi="宋体" w:cs="宋体" w:hint="eastAsia"/>
          <w:sz w:val="24"/>
          <w:szCs w:val="24"/>
        </w:rPr>
        <w:t>。</w:t>
      </w:r>
    </w:p>
    <w:p w14:paraId="5506DB0B" w14:textId="716EC8D2"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w:t>
      </w:r>
      <w:r w:rsidRPr="00DD12C8">
        <w:rPr>
          <w:rFonts w:ascii="宋体" w:hAnsi="宋体" w:cs="宋体"/>
          <w:sz w:val="24"/>
          <w:szCs w:val="24"/>
        </w:rPr>
        <w:t>4</w:t>
      </w:r>
      <w:r w:rsidRPr="00DD12C8">
        <w:rPr>
          <w:rFonts w:ascii="宋体" w:hAnsi="宋体" w:cs="宋体" w:hint="eastAsia"/>
          <w:sz w:val="24"/>
          <w:szCs w:val="24"/>
        </w:rPr>
        <w:t>）法人授权委托书原件、法定代表人和委托代理人身份证复印件</w:t>
      </w:r>
      <w:r w:rsidR="00102C5D" w:rsidRPr="00DD12C8">
        <w:rPr>
          <w:rFonts w:ascii="宋体" w:hAnsi="宋体" w:cs="宋体" w:hint="eastAsia"/>
          <w:sz w:val="24"/>
          <w:szCs w:val="24"/>
        </w:rPr>
        <w:t>。</w:t>
      </w:r>
    </w:p>
    <w:p w14:paraId="030E1522" w14:textId="77777777"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w:t>
      </w:r>
      <w:r w:rsidRPr="00DD12C8">
        <w:rPr>
          <w:rFonts w:ascii="宋体" w:hAnsi="宋体" w:cs="宋体"/>
          <w:sz w:val="24"/>
          <w:szCs w:val="24"/>
        </w:rPr>
        <w:t>5</w:t>
      </w:r>
      <w:r w:rsidRPr="00DD12C8">
        <w:rPr>
          <w:rFonts w:ascii="宋体" w:hAnsi="宋体" w:cs="宋体" w:hint="eastAsia"/>
          <w:sz w:val="24"/>
          <w:szCs w:val="24"/>
        </w:rPr>
        <w:t>）近三年内在经营活动中没有重大违法记录的书面声明。</w:t>
      </w:r>
    </w:p>
    <w:p w14:paraId="4E4D6E8D" w14:textId="76E8E5FD"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hint="eastAsia"/>
          <w:sz w:val="24"/>
          <w:szCs w:val="24"/>
        </w:rPr>
        <w:t>2</w:t>
      </w:r>
      <w:r w:rsidR="00DD12C8" w:rsidRPr="00DD12C8">
        <w:rPr>
          <w:rFonts w:ascii="宋体" w:hAnsi="宋体" w:cs="宋体" w:hint="eastAsia"/>
          <w:sz w:val="24"/>
          <w:szCs w:val="24"/>
        </w:rPr>
        <w:t>．</w:t>
      </w:r>
      <w:r w:rsidRPr="00DD12C8">
        <w:rPr>
          <w:rFonts w:ascii="宋体" w:hAnsi="宋体" w:cs="宋体" w:hint="eastAsia"/>
          <w:sz w:val="24"/>
          <w:szCs w:val="24"/>
        </w:rPr>
        <w:t>投标人具有实行了“三证合一”登记制度改革的新证，视同为持有工商营业执照、组织机构代码证和税务登记证；投标人具有实行了“五证合一”登记制度改革的新证，视同为持有工商营业执照、组织机构代码证、税务登记证、社会保险登记证和统计证。投标人自己注明是“三证合一”或“五证合一”。</w:t>
      </w:r>
    </w:p>
    <w:p w14:paraId="0B96EFB8" w14:textId="16CB0A9B" w:rsidR="003C4128" w:rsidRPr="00DD12C8" w:rsidRDefault="00D22699" w:rsidP="00102C5D">
      <w:pPr>
        <w:spacing w:line="400" w:lineRule="exact"/>
        <w:ind w:firstLineChars="200" w:firstLine="480"/>
        <w:rPr>
          <w:rFonts w:ascii="宋体" w:hAnsi="宋体" w:cs="宋体"/>
          <w:sz w:val="24"/>
          <w:szCs w:val="24"/>
        </w:rPr>
      </w:pPr>
      <w:r w:rsidRPr="00DD12C8">
        <w:rPr>
          <w:rFonts w:ascii="宋体" w:hAnsi="宋体" w:cs="宋体"/>
          <w:sz w:val="24"/>
          <w:szCs w:val="24"/>
        </w:rPr>
        <w:t>3</w:t>
      </w:r>
      <w:r w:rsidR="00DD12C8" w:rsidRPr="00DD12C8">
        <w:rPr>
          <w:rFonts w:ascii="宋体" w:hAnsi="宋体" w:cs="宋体" w:hint="eastAsia"/>
          <w:sz w:val="24"/>
          <w:szCs w:val="24"/>
        </w:rPr>
        <w:t>．</w:t>
      </w:r>
      <w:r w:rsidRPr="00DD12C8">
        <w:rPr>
          <w:rFonts w:ascii="宋体" w:hAnsi="宋体" w:cs="宋体" w:hint="eastAsia"/>
          <w:sz w:val="24"/>
          <w:szCs w:val="24"/>
        </w:rPr>
        <w:t>特定资格条件：无</w:t>
      </w:r>
    </w:p>
    <w:p w14:paraId="38771DD1" w14:textId="0F9753A9"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三、投标文件的提交截止时间、开启时间和地点</w:t>
      </w:r>
    </w:p>
    <w:p w14:paraId="4CBFA8B3" w14:textId="39E97964"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1</w:t>
      </w:r>
      <w:r w:rsidR="00DD12C8" w:rsidRPr="00DD12C8">
        <w:rPr>
          <w:rFonts w:ascii="宋体" w:hAnsi="宋体" w:cs="宋体" w:hint="eastAsia"/>
          <w:sz w:val="24"/>
          <w:szCs w:val="24"/>
        </w:rPr>
        <w:t>．</w:t>
      </w:r>
      <w:r w:rsidRPr="00DD12C8">
        <w:rPr>
          <w:rFonts w:ascii="宋体" w:hAnsi="宋体" w:cs="宋体" w:hint="eastAsia"/>
          <w:sz w:val="24"/>
          <w:szCs w:val="24"/>
        </w:rPr>
        <w:t>提交截止时间：2025年</w:t>
      </w:r>
      <w:r w:rsidR="00DD12C8" w:rsidRPr="00DD12C8">
        <w:rPr>
          <w:rFonts w:ascii="宋体" w:hAnsi="宋体" w:cs="宋体" w:hint="eastAsia"/>
          <w:sz w:val="24"/>
          <w:szCs w:val="24"/>
        </w:rPr>
        <w:t xml:space="preserve"> </w:t>
      </w:r>
      <w:r w:rsidR="00AC3B2E">
        <w:rPr>
          <w:rFonts w:ascii="宋体" w:hAnsi="宋体" w:cs="宋体"/>
          <w:sz w:val="24"/>
          <w:szCs w:val="24"/>
        </w:rPr>
        <w:t>3</w:t>
      </w:r>
      <w:r w:rsidR="00DD12C8" w:rsidRPr="00DD12C8">
        <w:rPr>
          <w:rFonts w:ascii="宋体" w:hAnsi="宋体" w:cs="宋体" w:hint="eastAsia"/>
          <w:sz w:val="24"/>
          <w:szCs w:val="24"/>
        </w:rPr>
        <w:t xml:space="preserve">  </w:t>
      </w:r>
      <w:r w:rsidRPr="00DD12C8">
        <w:rPr>
          <w:rFonts w:ascii="宋体" w:hAnsi="宋体" w:cs="宋体" w:hint="eastAsia"/>
          <w:sz w:val="24"/>
          <w:szCs w:val="24"/>
        </w:rPr>
        <w:t>月</w:t>
      </w:r>
      <w:r w:rsidR="00DD12C8" w:rsidRPr="00DD12C8">
        <w:rPr>
          <w:rFonts w:ascii="宋体" w:hAnsi="宋体" w:cs="宋体" w:hint="eastAsia"/>
          <w:sz w:val="24"/>
          <w:szCs w:val="24"/>
        </w:rPr>
        <w:t xml:space="preserve"> </w:t>
      </w:r>
      <w:r w:rsidR="00AC3B2E">
        <w:rPr>
          <w:rFonts w:ascii="宋体" w:hAnsi="宋体" w:cs="宋体"/>
          <w:sz w:val="24"/>
          <w:szCs w:val="24"/>
        </w:rPr>
        <w:t>19</w:t>
      </w:r>
      <w:r w:rsidR="00DD12C8" w:rsidRPr="00DD12C8">
        <w:rPr>
          <w:rFonts w:ascii="宋体" w:hAnsi="宋体" w:cs="宋体" w:hint="eastAsia"/>
          <w:sz w:val="24"/>
          <w:szCs w:val="24"/>
        </w:rPr>
        <w:t xml:space="preserve">  </w:t>
      </w:r>
      <w:r w:rsidRPr="00DD12C8">
        <w:rPr>
          <w:rFonts w:ascii="宋体" w:hAnsi="宋体" w:cs="宋体" w:hint="eastAsia"/>
          <w:sz w:val="24"/>
          <w:szCs w:val="24"/>
        </w:rPr>
        <w:t>日12:00。逾期送达的或者未送达指定地点的投标文件不予受理。</w:t>
      </w:r>
    </w:p>
    <w:p w14:paraId="6FB7C9B2" w14:textId="336CFCDB"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2</w:t>
      </w:r>
      <w:r w:rsidR="00DD12C8" w:rsidRPr="00DD12C8">
        <w:rPr>
          <w:rFonts w:ascii="宋体" w:hAnsi="宋体" w:cs="宋体" w:hint="eastAsia"/>
          <w:sz w:val="24"/>
          <w:szCs w:val="24"/>
        </w:rPr>
        <w:t>．</w:t>
      </w:r>
      <w:r w:rsidRPr="00DD12C8">
        <w:rPr>
          <w:rFonts w:ascii="宋体" w:hAnsi="宋体" w:cs="宋体" w:hint="eastAsia"/>
          <w:sz w:val="24"/>
          <w:szCs w:val="24"/>
        </w:rPr>
        <w:t>开启时间：2025年</w:t>
      </w:r>
      <w:r w:rsidR="00DD12C8" w:rsidRPr="00DD12C8">
        <w:rPr>
          <w:rFonts w:ascii="宋体" w:hAnsi="宋体" w:cs="宋体" w:hint="eastAsia"/>
          <w:sz w:val="24"/>
          <w:szCs w:val="24"/>
        </w:rPr>
        <w:t xml:space="preserve">  </w:t>
      </w:r>
      <w:r w:rsidR="00AC3B2E">
        <w:rPr>
          <w:rFonts w:ascii="宋体" w:hAnsi="宋体" w:cs="宋体"/>
          <w:sz w:val="24"/>
          <w:szCs w:val="24"/>
        </w:rPr>
        <w:t>3</w:t>
      </w:r>
      <w:r w:rsidR="00DD12C8" w:rsidRPr="00DD12C8">
        <w:rPr>
          <w:rFonts w:ascii="宋体" w:hAnsi="宋体" w:cs="宋体" w:hint="eastAsia"/>
          <w:sz w:val="24"/>
          <w:szCs w:val="24"/>
        </w:rPr>
        <w:t xml:space="preserve"> </w:t>
      </w:r>
      <w:r w:rsidRPr="00DD12C8">
        <w:rPr>
          <w:rFonts w:ascii="宋体" w:hAnsi="宋体" w:cs="宋体" w:hint="eastAsia"/>
          <w:sz w:val="24"/>
          <w:szCs w:val="24"/>
        </w:rPr>
        <w:t>月</w:t>
      </w:r>
      <w:r w:rsidR="00DD12C8" w:rsidRPr="00DD12C8">
        <w:rPr>
          <w:rFonts w:ascii="宋体" w:hAnsi="宋体" w:cs="宋体" w:hint="eastAsia"/>
          <w:sz w:val="24"/>
          <w:szCs w:val="24"/>
        </w:rPr>
        <w:t xml:space="preserve"> </w:t>
      </w:r>
      <w:r w:rsidR="00AC3B2E">
        <w:rPr>
          <w:rFonts w:ascii="宋体" w:hAnsi="宋体" w:cs="宋体"/>
          <w:sz w:val="24"/>
          <w:szCs w:val="24"/>
        </w:rPr>
        <w:t>20</w:t>
      </w:r>
      <w:r w:rsidR="00DD12C8" w:rsidRPr="00DD12C8">
        <w:rPr>
          <w:rFonts w:ascii="宋体" w:hAnsi="宋体" w:cs="宋体" w:hint="eastAsia"/>
          <w:sz w:val="24"/>
          <w:szCs w:val="24"/>
        </w:rPr>
        <w:t xml:space="preserve">  </w:t>
      </w:r>
      <w:r w:rsidRPr="00DD12C8">
        <w:rPr>
          <w:rFonts w:ascii="宋体" w:hAnsi="宋体" w:cs="宋体" w:hint="eastAsia"/>
          <w:sz w:val="24"/>
          <w:szCs w:val="24"/>
        </w:rPr>
        <w:t>日10</w:t>
      </w:r>
      <w:r w:rsidR="00DD12C8" w:rsidRPr="00DD12C8">
        <w:rPr>
          <w:rFonts w:ascii="宋体" w:hAnsi="宋体" w:cs="宋体" w:hint="eastAsia"/>
          <w:sz w:val="24"/>
          <w:szCs w:val="24"/>
        </w:rPr>
        <w:t>:</w:t>
      </w:r>
      <w:r w:rsidRPr="00DD12C8">
        <w:rPr>
          <w:rFonts w:ascii="宋体" w:hAnsi="宋体" w:cs="宋体" w:hint="eastAsia"/>
          <w:sz w:val="24"/>
          <w:szCs w:val="24"/>
        </w:rPr>
        <w:t>00。</w:t>
      </w:r>
      <w:bookmarkStart w:id="0" w:name="_GoBack"/>
      <w:bookmarkEnd w:id="0"/>
    </w:p>
    <w:p w14:paraId="78C1965D" w14:textId="63976C34"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3</w:t>
      </w:r>
      <w:r w:rsidR="00DD12C8" w:rsidRPr="00DD12C8">
        <w:rPr>
          <w:rFonts w:ascii="宋体" w:hAnsi="宋体" w:cs="宋体" w:hint="eastAsia"/>
          <w:sz w:val="24"/>
          <w:szCs w:val="24"/>
        </w:rPr>
        <w:t>．</w:t>
      </w:r>
      <w:r w:rsidRPr="00DD12C8">
        <w:rPr>
          <w:rFonts w:ascii="宋体" w:hAnsi="宋体" w:cs="宋体" w:hint="eastAsia"/>
          <w:sz w:val="24"/>
          <w:szCs w:val="24"/>
        </w:rPr>
        <w:t>地点：</w:t>
      </w:r>
      <w:r w:rsidR="00DD12C8" w:rsidRPr="00DD12C8">
        <w:rPr>
          <w:rFonts w:ascii="宋体" w:hAnsi="宋体" w:cs="宋体" w:hint="eastAsia"/>
          <w:sz w:val="24"/>
          <w:szCs w:val="24"/>
        </w:rPr>
        <w:t>湖南省</w:t>
      </w:r>
      <w:r w:rsidRPr="00DD12C8">
        <w:rPr>
          <w:rFonts w:ascii="宋体" w:hAnsi="宋体" w:cs="宋体" w:hint="eastAsia"/>
          <w:sz w:val="24"/>
          <w:szCs w:val="24"/>
        </w:rPr>
        <w:t>株洲市石峰区田心路18号 湖南铁道职业技术学院</w:t>
      </w:r>
      <w:bookmarkStart w:id="1" w:name="OLE_LINK1"/>
      <w:bookmarkStart w:id="2" w:name="OLE_LINK2"/>
      <w:r w:rsidR="00DD12C8" w:rsidRPr="00DD12C8">
        <w:rPr>
          <w:rFonts w:ascii="宋体" w:hAnsi="宋体" w:cs="宋体" w:hint="eastAsia"/>
          <w:sz w:val="24"/>
          <w:szCs w:val="24"/>
        </w:rPr>
        <w:t>田心校区</w:t>
      </w:r>
    </w:p>
    <w:p w14:paraId="35B272C9" w14:textId="77777777"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四、发布公告期限</w:t>
      </w:r>
    </w:p>
    <w:bookmarkEnd w:id="1"/>
    <w:bookmarkEnd w:id="2"/>
    <w:p w14:paraId="19EA4C62" w14:textId="0B4EFAD2"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1</w:t>
      </w:r>
      <w:r w:rsidR="00DD12C8" w:rsidRPr="00DD12C8">
        <w:rPr>
          <w:rFonts w:ascii="宋体" w:hAnsi="宋体" w:cs="宋体" w:hint="eastAsia"/>
          <w:sz w:val="24"/>
          <w:szCs w:val="24"/>
        </w:rPr>
        <w:t>．</w:t>
      </w:r>
      <w:r w:rsidRPr="00DD12C8">
        <w:rPr>
          <w:rFonts w:ascii="宋体" w:hAnsi="宋体" w:cs="宋体" w:hint="eastAsia"/>
          <w:sz w:val="24"/>
          <w:szCs w:val="24"/>
        </w:rPr>
        <w:t>公告发布媒体</w:t>
      </w:r>
      <w:r w:rsidR="00DD12C8">
        <w:rPr>
          <w:rFonts w:ascii="宋体" w:hAnsi="宋体" w:cs="宋体" w:hint="eastAsia"/>
          <w:sz w:val="24"/>
          <w:szCs w:val="24"/>
        </w:rPr>
        <w:t>：</w:t>
      </w:r>
      <w:r w:rsidRPr="00DD12C8">
        <w:rPr>
          <w:rFonts w:ascii="宋体" w:hAnsi="宋体" w:cs="宋体" w:hint="eastAsia"/>
          <w:sz w:val="24"/>
          <w:szCs w:val="24"/>
        </w:rPr>
        <w:t>湖南铁道职业技术学院官网。</w:t>
      </w:r>
    </w:p>
    <w:p w14:paraId="4C810A64" w14:textId="4BFF4F5D"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2</w:t>
      </w:r>
      <w:r w:rsidR="00DD12C8">
        <w:rPr>
          <w:rFonts w:ascii="宋体" w:hAnsi="宋体" w:cs="宋体" w:hint="eastAsia"/>
          <w:sz w:val="24"/>
          <w:szCs w:val="24"/>
        </w:rPr>
        <w:t>．</w:t>
      </w:r>
      <w:r w:rsidRPr="00DD12C8">
        <w:rPr>
          <w:rFonts w:ascii="宋体" w:hAnsi="宋体" w:cs="宋体" w:hint="eastAsia"/>
          <w:sz w:val="24"/>
          <w:szCs w:val="24"/>
        </w:rPr>
        <w:t>公告期限从本</w:t>
      </w:r>
      <w:proofErr w:type="gramStart"/>
      <w:r w:rsidRPr="00DD12C8">
        <w:rPr>
          <w:rFonts w:ascii="宋体" w:hAnsi="宋体" w:cs="宋体" w:hint="eastAsia"/>
          <w:sz w:val="24"/>
          <w:szCs w:val="24"/>
        </w:rPr>
        <w:t>询</w:t>
      </w:r>
      <w:proofErr w:type="gramEnd"/>
      <w:r w:rsidRPr="00DD12C8">
        <w:rPr>
          <w:rFonts w:ascii="宋体" w:hAnsi="宋体" w:cs="宋体" w:hint="eastAsia"/>
          <w:sz w:val="24"/>
          <w:szCs w:val="24"/>
        </w:rPr>
        <w:t>比公告发布之日起三个工作日。</w:t>
      </w:r>
    </w:p>
    <w:p w14:paraId="0D78806A" w14:textId="40C9DBBE"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五、联系方式</w:t>
      </w:r>
    </w:p>
    <w:p w14:paraId="62E30D11" w14:textId="77777777"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采购人：湖南铁道职业技术学院</w:t>
      </w:r>
    </w:p>
    <w:p w14:paraId="3B79259C" w14:textId="77777777"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地址：湖南省株洲市石峰区田心路</w:t>
      </w:r>
      <w:r w:rsidRPr="00DD12C8">
        <w:rPr>
          <w:rFonts w:ascii="宋体" w:hAnsi="宋体" w:cs="宋体"/>
          <w:sz w:val="24"/>
          <w:szCs w:val="24"/>
        </w:rPr>
        <w:t>18</w:t>
      </w:r>
      <w:r w:rsidRPr="00DD12C8">
        <w:rPr>
          <w:rFonts w:ascii="宋体" w:hAnsi="宋体" w:cs="宋体" w:hint="eastAsia"/>
          <w:sz w:val="24"/>
          <w:szCs w:val="24"/>
        </w:rPr>
        <w:t>号</w:t>
      </w:r>
    </w:p>
    <w:p w14:paraId="14044165" w14:textId="04FA27D6"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联系人：刘老师</w:t>
      </w:r>
      <w:r w:rsidRPr="00DD12C8">
        <w:rPr>
          <w:rFonts w:ascii="宋体" w:hAnsi="宋体" w:cs="宋体"/>
          <w:sz w:val="24"/>
          <w:szCs w:val="24"/>
        </w:rPr>
        <w:t xml:space="preserve">  </w:t>
      </w:r>
      <w:r w:rsidRPr="00DD12C8">
        <w:rPr>
          <w:rFonts w:ascii="宋体" w:hAnsi="宋体" w:cs="宋体"/>
          <w:sz w:val="24"/>
          <w:szCs w:val="24"/>
        </w:rPr>
        <w:tab/>
      </w:r>
      <w:r w:rsidRPr="00DD12C8">
        <w:rPr>
          <w:rFonts w:ascii="宋体" w:hAnsi="宋体" w:cs="宋体"/>
          <w:sz w:val="24"/>
          <w:szCs w:val="24"/>
        </w:rPr>
        <w:tab/>
      </w:r>
      <w:r w:rsidRPr="00DD12C8">
        <w:rPr>
          <w:rFonts w:ascii="宋体" w:hAnsi="宋体" w:cs="宋体"/>
          <w:sz w:val="24"/>
          <w:szCs w:val="24"/>
        </w:rPr>
        <w:tab/>
      </w:r>
      <w:r w:rsidRPr="00DD12C8">
        <w:rPr>
          <w:rFonts w:ascii="宋体" w:hAnsi="宋体" w:cs="宋体" w:hint="eastAsia"/>
          <w:sz w:val="24"/>
          <w:szCs w:val="24"/>
        </w:rPr>
        <w:t>联系电话：</w:t>
      </w:r>
      <w:r w:rsidRPr="00DD12C8">
        <w:rPr>
          <w:rFonts w:ascii="宋体" w:hAnsi="宋体" w:cs="宋体"/>
          <w:sz w:val="24"/>
          <w:szCs w:val="24"/>
        </w:rPr>
        <w:t>0731-22783956</w:t>
      </w:r>
    </w:p>
    <w:p w14:paraId="737B456F" w14:textId="434EBDD8" w:rsidR="003C4128" w:rsidRPr="00DD12C8" w:rsidRDefault="00D22699" w:rsidP="00DD12C8">
      <w:pPr>
        <w:spacing w:line="480" w:lineRule="exact"/>
        <w:jc w:val="center"/>
        <w:outlineLvl w:val="0"/>
        <w:rPr>
          <w:rFonts w:ascii="黑体" w:eastAsia="黑体" w:hAnsi="黑体" w:cs="宋体"/>
          <w:bCs/>
          <w:sz w:val="30"/>
          <w:szCs w:val="30"/>
        </w:rPr>
      </w:pPr>
      <w:r>
        <w:rPr>
          <w:rFonts w:ascii="Calibri" w:hAnsi="Calibri"/>
          <w:bCs/>
          <w:sz w:val="24"/>
          <w:szCs w:val="24"/>
        </w:rPr>
        <w:br w:type="page"/>
      </w:r>
      <w:r w:rsidRPr="00DD12C8">
        <w:rPr>
          <w:rFonts w:ascii="黑体" w:eastAsia="黑体" w:hAnsi="黑体" w:cs="宋体" w:hint="eastAsia"/>
          <w:bCs/>
          <w:sz w:val="30"/>
          <w:szCs w:val="30"/>
        </w:rPr>
        <w:lastRenderedPageBreak/>
        <w:t>第二部分</w:t>
      </w:r>
      <w:r w:rsidRPr="00DD12C8">
        <w:rPr>
          <w:rFonts w:ascii="黑体" w:eastAsia="黑体" w:hAnsi="黑体" w:cs="宋体"/>
          <w:bCs/>
          <w:sz w:val="30"/>
          <w:szCs w:val="30"/>
        </w:rPr>
        <w:t xml:space="preserve"> </w:t>
      </w:r>
      <w:r w:rsidRPr="00DD12C8">
        <w:rPr>
          <w:rFonts w:ascii="黑体" w:eastAsia="黑体" w:hAnsi="黑体" w:cs="宋体" w:hint="eastAsia"/>
          <w:bCs/>
          <w:sz w:val="30"/>
          <w:szCs w:val="30"/>
        </w:rPr>
        <w:t>采购需求</w:t>
      </w:r>
    </w:p>
    <w:p w14:paraId="5B239B7A" w14:textId="5F489B02" w:rsidR="003C4128" w:rsidRPr="00102C5D" w:rsidRDefault="00DD12C8" w:rsidP="00102C5D">
      <w:pPr>
        <w:spacing w:line="400" w:lineRule="exact"/>
        <w:ind w:firstLineChars="200" w:firstLine="480"/>
        <w:outlineLvl w:val="1"/>
        <w:rPr>
          <w:rFonts w:ascii="黑体" w:eastAsia="黑体" w:hAnsi="黑体" w:cs="宋体"/>
          <w:bCs/>
          <w:sz w:val="24"/>
          <w:szCs w:val="24"/>
        </w:rPr>
      </w:pPr>
      <w:r>
        <w:rPr>
          <w:rFonts w:ascii="黑体" w:eastAsia="黑体" w:hAnsi="黑体" w:cs="宋体" w:hint="eastAsia"/>
          <w:bCs/>
          <w:sz w:val="24"/>
          <w:szCs w:val="24"/>
        </w:rPr>
        <w:t>一、</w:t>
      </w:r>
      <w:r w:rsidRPr="00102C5D">
        <w:rPr>
          <w:rFonts w:ascii="黑体" w:eastAsia="黑体" w:hAnsi="黑体" w:cs="宋体" w:hint="eastAsia"/>
          <w:bCs/>
          <w:sz w:val="24"/>
          <w:szCs w:val="24"/>
        </w:rPr>
        <w:t>采购项目情况介绍</w:t>
      </w:r>
    </w:p>
    <w:p w14:paraId="00107450" w14:textId="77777777"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为学校的货物招标采购项目提供市场调查、专业询价咨询服务，为成本控制提供专业价格意见并出具询价报告。</w:t>
      </w:r>
    </w:p>
    <w:p w14:paraId="37F24209" w14:textId="77777777" w:rsidR="00DD12C8" w:rsidRDefault="00DD12C8" w:rsidP="00102C5D">
      <w:pPr>
        <w:spacing w:line="400" w:lineRule="exact"/>
        <w:ind w:firstLineChars="200" w:firstLine="480"/>
        <w:outlineLvl w:val="1"/>
        <w:rPr>
          <w:rFonts w:ascii="黑体" w:eastAsia="黑体" w:hAnsi="黑体" w:cs="宋体"/>
          <w:bCs/>
          <w:sz w:val="24"/>
          <w:szCs w:val="24"/>
        </w:rPr>
      </w:pPr>
      <w:r>
        <w:rPr>
          <w:rFonts w:ascii="黑体" w:eastAsia="黑体" w:hAnsi="黑体" w:cs="宋体" w:hint="eastAsia"/>
          <w:bCs/>
          <w:sz w:val="24"/>
          <w:szCs w:val="24"/>
        </w:rPr>
        <w:t>二、</w:t>
      </w:r>
      <w:r w:rsidRPr="00102C5D">
        <w:rPr>
          <w:rFonts w:ascii="黑体" w:eastAsia="黑体" w:hAnsi="黑体" w:cs="宋体" w:hint="eastAsia"/>
          <w:bCs/>
          <w:sz w:val="24"/>
          <w:szCs w:val="24"/>
        </w:rPr>
        <w:t>服务期限</w:t>
      </w:r>
    </w:p>
    <w:p w14:paraId="124ABE23" w14:textId="63DC3174"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hint="eastAsia"/>
          <w:sz w:val="24"/>
          <w:szCs w:val="24"/>
        </w:rPr>
        <w:t>1年</w:t>
      </w:r>
    </w:p>
    <w:p w14:paraId="586D0A79" w14:textId="7AD9A183" w:rsidR="003C4128" w:rsidRPr="00102C5D" w:rsidRDefault="00DD12C8" w:rsidP="00102C5D">
      <w:pPr>
        <w:spacing w:line="400" w:lineRule="exact"/>
        <w:ind w:firstLineChars="200" w:firstLine="480"/>
        <w:outlineLvl w:val="1"/>
        <w:rPr>
          <w:rFonts w:ascii="黑体" w:eastAsia="黑体" w:hAnsi="黑体" w:cs="宋体"/>
          <w:bCs/>
          <w:sz w:val="24"/>
          <w:szCs w:val="24"/>
        </w:rPr>
      </w:pPr>
      <w:r>
        <w:rPr>
          <w:rFonts w:ascii="黑体" w:eastAsia="黑体" w:hAnsi="黑体" w:cs="宋体" w:hint="eastAsia"/>
          <w:bCs/>
          <w:sz w:val="24"/>
          <w:szCs w:val="24"/>
        </w:rPr>
        <w:t>三、</w:t>
      </w:r>
      <w:r w:rsidRPr="00102C5D">
        <w:rPr>
          <w:rFonts w:ascii="黑体" w:eastAsia="黑体" w:hAnsi="黑体" w:cs="宋体" w:hint="eastAsia"/>
          <w:bCs/>
          <w:sz w:val="24"/>
          <w:szCs w:val="24"/>
        </w:rPr>
        <w:t>服务内容</w:t>
      </w:r>
    </w:p>
    <w:p w14:paraId="6A37AF92" w14:textId="77777777"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通过独立开展市场调查询价，采集招标或采购项目中所涉及的货物的市场价格数据，并对数据进行科学的审核、整理及统计分析，出具询价报告。</w:t>
      </w:r>
    </w:p>
    <w:p w14:paraId="75576614" w14:textId="77777777"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四、服务要求</w:t>
      </w:r>
    </w:p>
    <w:p w14:paraId="34F3F8A4" w14:textId="53DBFBAE"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1</w:t>
      </w:r>
      <w:r w:rsidR="00DD12C8">
        <w:rPr>
          <w:rFonts w:ascii="宋体" w:hAnsi="宋体" w:cs="宋体" w:hint="eastAsia"/>
          <w:sz w:val="24"/>
          <w:szCs w:val="24"/>
        </w:rPr>
        <w:t>．</w:t>
      </w:r>
      <w:r>
        <w:rPr>
          <w:rFonts w:ascii="宋体" w:hAnsi="宋体" w:cs="宋体" w:hint="eastAsia"/>
          <w:sz w:val="24"/>
          <w:szCs w:val="24"/>
        </w:rPr>
        <w:t>不得泄露采购人以及咨询过程中获悉的商业秘密。</w:t>
      </w:r>
    </w:p>
    <w:p w14:paraId="0E966A4C" w14:textId="2664B000"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2</w:t>
      </w:r>
      <w:r w:rsidR="00DD12C8">
        <w:rPr>
          <w:rFonts w:ascii="宋体" w:hAnsi="宋体" w:cs="宋体" w:hint="eastAsia"/>
          <w:sz w:val="24"/>
          <w:szCs w:val="24"/>
        </w:rPr>
        <w:t>．</w:t>
      </w:r>
      <w:r>
        <w:rPr>
          <w:rFonts w:ascii="宋体" w:hAnsi="宋体" w:cs="宋体" w:hint="eastAsia"/>
          <w:sz w:val="24"/>
          <w:szCs w:val="24"/>
        </w:rPr>
        <w:t>学校提供货物和服务清单后，中小</w:t>
      </w:r>
      <w:proofErr w:type="gramStart"/>
      <w:r>
        <w:rPr>
          <w:rFonts w:ascii="宋体" w:hAnsi="宋体" w:cs="宋体" w:hint="eastAsia"/>
          <w:sz w:val="24"/>
          <w:szCs w:val="24"/>
        </w:rPr>
        <w:t>批量项目</w:t>
      </w:r>
      <w:proofErr w:type="gramEnd"/>
      <w:r>
        <w:rPr>
          <w:rFonts w:ascii="宋体" w:hAnsi="宋体" w:cs="宋体" w:hint="eastAsia"/>
          <w:sz w:val="24"/>
          <w:szCs w:val="24"/>
        </w:rPr>
        <w:t>在1-3个工作日内提交项目询价结果，大</w:t>
      </w:r>
      <w:proofErr w:type="gramStart"/>
      <w:r>
        <w:rPr>
          <w:rFonts w:ascii="宋体" w:hAnsi="宋体" w:cs="宋体" w:hint="eastAsia"/>
          <w:sz w:val="24"/>
          <w:szCs w:val="24"/>
        </w:rPr>
        <w:t>批量项目</w:t>
      </w:r>
      <w:proofErr w:type="gramEnd"/>
      <w:r>
        <w:rPr>
          <w:rFonts w:ascii="宋体" w:hAnsi="宋体" w:cs="宋体" w:hint="eastAsia"/>
          <w:sz w:val="24"/>
          <w:szCs w:val="24"/>
        </w:rPr>
        <w:t>在4-7个工作日内提交项目询价结果。</w:t>
      </w:r>
    </w:p>
    <w:p w14:paraId="3B789A5C" w14:textId="21095A6B"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3</w:t>
      </w:r>
      <w:r w:rsidR="00DD12C8">
        <w:rPr>
          <w:rFonts w:ascii="宋体" w:hAnsi="宋体" w:cs="宋体" w:hint="eastAsia"/>
          <w:sz w:val="24"/>
          <w:szCs w:val="24"/>
        </w:rPr>
        <w:t>．</w:t>
      </w:r>
      <w:r>
        <w:rPr>
          <w:rFonts w:ascii="宋体" w:hAnsi="宋体" w:cs="宋体" w:hint="eastAsia"/>
          <w:sz w:val="24"/>
          <w:szCs w:val="24"/>
        </w:rPr>
        <w:t>提交的询价成果中对于每项货物和服务均应提供3家或以上厂商报价，并提供厂商联系人、联系电话、报价时间以及补充的规格型号与技术参数等信息。因市场投标人不足导致不能提供3家厂商报价时须提供情况说明。</w:t>
      </w:r>
    </w:p>
    <w:p w14:paraId="1CC69078" w14:textId="3A01F28D"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4</w:t>
      </w:r>
      <w:r w:rsidR="00DD12C8">
        <w:rPr>
          <w:rFonts w:ascii="宋体" w:hAnsi="宋体" w:cs="宋体" w:hint="eastAsia"/>
          <w:sz w:val="24"/>
          <w:szCs w:val="24"/>
        </w:rPr>
        <w:t>．</w:t>
      </w:r>
      <w:r>
        <w:rPr>
          <w:rFonts w:ascii="宋体" w:hAnsi="宋体" w:cs="宋体" w:hint="eastAsia"/>
          <w:sz w:val="24"/>
          <w:szCs w:val="24"/>
        </w:rPr>
        <w:t>服务期限1年。服务期满后，向学校提供全年询价成果纸质汇编文件及全年询价项目的情况分析报告各二份。</w:t>
      </w:r>
    </w:p>
    <w:p w14:paraId="08A1054B" w14:textId="0A44EF37"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5</w:t>
      </w:r>
      <w:r w:rsidR="00DD12C8">
        <w:rPr>
          <w:rFonts w:ascii="宋体" w:hAnsi="宋体" w:cs="宋体" w:hint="eastAsia"/>
          <w:sz w:val="24"/>
          <w:szCs w:val="24"/>
        </w:rPr>
        <w:t>．</w:t>
      </w:r>
      <w:r>
        <w:rPr>
          <w:rFonts w:ascii="宋体" w:hAnsi="宋体" w:cs="宋体" w:hint="eastAsia"/>
          <w:sz w:val="24"/>
          <w:szCs w:val="24"/>
        </w:rPr>
        <w:t>服务方式为电子邮件及邮递件。</w:t>
      </w:r>
    </w:p>
    <w:p w14:paraId="2454BC7B" w14:textId="50A5AA1C" w:rsidR="003C4128" w:rsidRPr="00DD12C8" w:rsidRDefault="00D22699" w:rsidP="00DD12C8">
      <w:pPr>
        <w:spacing w:line="400" w:lineRule="exact"/>
        <w:ind w:firstLineChars="200" w:firstLine="480"/>
        <w:rPr>
          <w:rFonts w:ascii="宋体" w:hAnsi="宋体" w:cs="宋体"/>
          <w:sz w:val="24"/>
          <w:szCs w:val="24"/>
        </w:rPr>
      </w:pPr>
      <w:r w:rsidRPr="00DD12C8">
        <w:rPr>
          <w:rFonts w:ascii="宋体" w:hAnsi="宋体" w:cs="宋体"/>
          <w:sz w:val="24"/>
          <w:szCs w:val="24"/>
        </w:rPr>
        <w:t>6</w:t>
      </w:r>
      <w:r w:rsidR="00DD12C8">
        <w:rPr>
          <w:rFonts w:ascii="宋体" w:hAnsi="宋体" w:cs="宋体" w:hint="eastAsia"/>
          <w:sz w:val="24"/>
          <w:szCs w:val="24"/>
        </w:rPr>
        <w:t>．</w:t>
      </w:r>
      <w:r w:rsidRPr="00DD12C8">
        <w:rPr>
          <w:rFonts w:ascii="宋体" w:hAnsi="宋体" w:cs="宋体" w:hint="eastAsia"/>
          <w:sz w:val="24"/>
          <w:szCs w:val="24"/>
        </w:rPr>
        <w:t>中标单位需配合甲方在湖南省政府采购电子卖场完成直购。</w:t>
      </w:r>
    </w:p>
    <w:p w14:paraId="06530D85" w14:textId="77777777" w:rsidR="00DD12C8" w:rsidRPr="00DD12C8" w:rsidRDefault="00D22699" w:rsidP="00DD12C8">
      <w:pPr>
        <w:spacing w:line="400" w:lineRule="exact"/>
        <w:ind w:firstLineChars="200" w:firstLine="480"/>
        <w:outlineLvl w:val="1"/>
        <w:rPr>
          <w:rFonts w:ascii="黑体" w:eastAsia="黑体" w:hAnsi="黑体" w:cs="宋体"/>
          <w:bCs/>
          <w:sz w:val="24"/>
          <w:szCs w:val="24"/>
        </w:rPr>
      </w:pPr>
      <w:r w:rsidRPr="00DD12C8">
        <w:rPr>
          <w:rFonts w:ascii="黑体" w:eastAsia="黑体" w:hAnsi="黑体" w:cs="宋体" w:hint="eastAsia"/>
          <w:bCs/>
          <w:sz w:val="24"/>
          <w:szCs w:val="24"/>
        </w:rPr>
        <w:t>五、付款方式</w:t>
      </w:r>
    </w:p>
    <w:p w14:paraId="33CA9E05" w14:textId="7C10126F" w:rsidR="003C4128" w:rsidRDefault="00D22699" w:rsidP="00DD12C8">
      <w:pPr>
        <w:spacing w:line="360" w:lineRule="auto"/>
        <w:ind w:firstLineChars="200" w:firstLine="480"/>
        <w:rPr>
          <w:sz w:val="24"/>
          <w:szCs w:val="24"/>
        </w:rPr>
      </w:pPr>
      <w:r>
        <w:rPr>
          <w:rFonts w:ascii="宋体" w:hAnsi="宋体" w:cs="宋体" w:hint="eastAsia"/>
          <w:sz w:val="24"/>
          <w:szCs w:val="24"/>
        </w:rPr>
        <w:t>国库集中支付</w:t>
      </w:r>
    </w:p>
    <w:p w14:paraId="7F1D020D" w14:textId="77777777" w:rsidR="003C4128" w:rsidRPr="00DD12C8" w:rsidRDefault="00D22699" w:rsidP="00DD12C8">
      <w:pPr>
        <w:spacing w:line="480" w:lineRule="exact"/>
        <w:jc w:val="center"/>
        <w:outlineLvl w:val="0"/>
        <w:rPr>
          <w:rFonts w:ascii="黑体" w:eastAsia="黑体" w:hAnsi="黑体" w:cs="宋体"/>
          <w:bCs/>
          <w:sz w:val="30"/>
          <w:szCs w:val="30"/>
        </w:rPr>
      </w:pPr>
      <w:r w:rsidRPr="00DD12C8">
        <w:rPr>
          <w:rFonts w:ascii="黑体" w:eastAsia="黑体" w:hAnsi="黑体" w:cs="宋体" w:hint="eastAsia"/>
          <w:bCs/>
          <w:sz w:val="30"/>
          <w:szCs w:val="30"/>
        </w:rPr>
        <w:t>第三部分</w:t>
      </w:r>
      <w:r w:rsidRPr="00DD12C8">
        <w:rPr>
          <w:rFonts w:ascii="黑体" w:eastAsia="黑体" w:hAnsi="黑体" w:cs="宋体"/>
          <w:bCs/>
          <w:sz w:val="30"/>
          <w:szCs w:val="30"/>
        </w:rPr>
        <w:t xml:space="preserve">  </w:t>
      </w:r>
      <w:r w:rsidRPr="00DD12C8">
        <w:rPr>
          <w:rFonts w:ascii="黑体" w:eastAsia="黑体" w:hAnsi="黑体" w:cs="宋体" w:hint="eastAsia"/>
          <w:bCs/>
          <w:sz w:val="30"/>
          <w:szCs w:val="30"/>
        </w:rPr>
        <w:t>评标办法和标准</w:t>
      </w:r>
    </w:p>
    <w:p w14:paraId="16E49D91" w14:textId="77777777" w:rsidR="003C4128" w:rsidRPr="00102C5D" w:rsidRDefault="00D22699" w:rsidP="00102C5D">
      <w:pPr>
        <w:spacing w:line="400" w:lineRule="exact"/>
        <w:ind w:firstLineChars="200" w:firstLine="480"/>
        <w:outlineLvl w:val="1"/>
        <w:rPr>
          <w:rFonts w:ascii="黑体" w:eastAsia="黑体" w:hAnsi="黑体" w:cs="宋体"/>
          <w:bCs/>
          <w:sz w:val="24"/>
          <w:szCs w:val="24"/>
        </w:rPr>
      </w:pPr>
      <w:r w:rsidRPr="00102C5D">
        <w:rPr>
          <w:rFonts w:ascii="黑体" w:eastAsia="黑体" w:hAnsi="黑体" w:cs="宋体" w:hint="eastAsia"/>
          <w:bCs/>
          <w:sz w:val="24"/>
          <w:szCs w:val="24"/>
        </w:rPr>
        <w:t>一、评标办法</w:t>
      </w:r>
    </w:p>
    <w:p w14:paraId="5B7D8C6E" w14:textId="462F7F19"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1</w:t>
      </w:r>
      <w:r w:rsidR="00DD12C8">
        <w:rPr>
          <w:rFonts w:ascii="宋体" w:hAnsi="宋体" w:cs="宋体" w:hint="eastAsia"/>
          <w:sz w:val="24"/>
          <w:szCs w:val="24"/>
        </w:rPr>
        <w:t>．</w:t>
      </w:r>
      <w:proofErr w:type="gramStart"/>
      <w:r>
        <w:rPr>
          <w:rFonts w:ascii="宋体" w:hAnsi="宋体" w:cs="宋体" w:hint="eastAsia"/>
          <w:sz w:val="24"/>
          <w:szCs w:val="24"/>
        </w:rPr>
        <w:t>询</w:t>
      </w:r>
      <w:proofErr w:type="gramEnd"/>
      <w:r>
        <w:rPr>
          <w:rFonts w:ascii="宋体" w:hAnsi="宋体" w:cs="宋体" w:hint="eastAsia"/>
          <w:sz w:val="24"/>
          <w:szCs w:val="24"/>
        </w:rPr>
        <w:t>比小组：评审由采购人组建评审小组，评审小组一般为三人及以上单数。</w:t>
      </w:r>
    </w:p>
    <w:p w14:paraId="7A81401C" w14:textId="2CA150E5"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2</w:t>
      </w:r>
      <w:r w:rsidR="00DD12C8">
        <w:rPr>
          <w:rFonts w:ascii="宋体" w:hAnsi="宋体" w:cs="宋体" w:hint="eastAsia"/>
          <w:sz w:val="24"/>
          <w:szCs w:val="24"/>
        </w:rPr>
        <w:t>．</w:t>
      </w:r>
      <w:r>
        <w:rPr>
          <w:rFonts w:ascii="宋体" w:hAnsi="宋体" w:cs="宋体" w:hint="eastAsia"/>
          <w:sz w:val="24"/>
          <w:szCs w:val="24"/>
        </w:rPr>
        <w:t>评审方法：综合评分法，即响应文件能够最大限度的满足</w:t>
      </w:r>
      <w:proofErr w:type="gramStart"/>
      <w:r>
        <w:rPr>
          <w:rFonts w:ascii="宋体" w:hAnsi="宋体" w:cs="宋体" w:hint="eastAsia"/>
          <w:sz w:val="24"/>
          <w:szCs w:val="24"/>
        </w:rPr>
        <w:t>询</w:t>
      </w:r>
      <w:proofErr w:type="gramEnd"/>
      <w:r>
        <w:rPr>
          <w:rFonts w:ascii="宋体" w:hAnsi="宋体" w:cs="宋体" w:hint="eastAsia"/>
          <w:sz w:val="24"/>
          <w:szCs w:val="24"/>
        </w:rPr>
        <w:t>比采购文件规定的各项综合评价标准且经评审得分最高的投标人为成交投标人的评标方法。本采购项目的评分标准见表</w:t>
      </w:r>
      <w:r w:rsidR="00DD12C8">
        <w:rPr>
          <w:rFonts w:ascii="宋体" w:hAnsi="宋体" w:cs="宋体" w:hint="eastAsia"/>
          <w:sz w:val="24"/>
          <w:szCs w:val="24"/>
        </w:rPr>
        <w:t>1</w:t>
      </w:r>
      <w:r>
        <w:rPr>
          <w:rFonts w:ascii="宋体" w:hAnsi="宋体" w:cs="宋体" w:hint="eastAsia"/>
          <w:sz w:val="24"/>
          <w:szCs w:val="24"/>
        </w:rPr>
        <w:t>。</w:t>
      </w:r>
    </w:p>
    <w:p w14:paraId="4B855E71" w14:textId="2545B813"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3</w:t>
      </w:r>
      <w:r w:rsidR="00DD12C8">
        <w:rPr>
          <w:rFonts w:ascii="宋体" w:hAnsi="宋体" w:cs="宋体" w:hint="eastAsia"/>
          <w:sz w:val="24"/>
          <w:szCs w:val="24"/>
        </w:rPr>
        <w:t>．</w:t>
      </w:r>
      <w:r>
        <w:rPr>
          <w:rFonts w:ascii="宋体" w:hAnsi="宋体" w:cs="宋体" w:hint="eastAsia"/>
          <w:sz w:val="24"/>
          <w:szCs w:val="24"/>
        </w:rPr>
        <w:t>比较与评价</w:t>
      </w:r>
    </w:p>
    <w:p w14:paraId="56850105" w14:textId="6AA83AEE"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3.1</w:t>
      </w:r>
      <w:r w:rsidR="00DD12C8">
        <w:rPr>
          <w:rFonts w:ascii="宋体" w:hAnsi="宋体" w:cs="宋体" w:hint="eastAsia"/>
          <w:sz w:val="24"/>
          <w:szCs w:val="24"/>
        </w:rPr>
        <w:t xml:space="preserve">  </w:t>
      </w:r>
      <w:proofErr w:type="gramStart"/>
      <w:r>
        <w:rPr>
          <w:rFonts w:ascii="宋体" w:hAnsi="宋体" w:cs="宋体" w:hint="eastAsia"/>
          <w:sz w:val="24"/>
          <w:szCs w:val="24"/>
        </w:rPr>
        <w:t>询</w:t>
      </w:r>
      <w:proofErr w:type="gramEnd"/>
      <w:r>
        <w:rPr>
          <w:rFonts w:ascii="宋体" w:hAnsi="宋体" w:cs="宋体" w:hint="eastAsia"/>
          <w:sz w:val="24"/>
          <w:szCs w:val="24"/>
        </w:rPr>
        <w:t>比小组应按照</w:t>
      </w:r>
      <w:proofErr w:type="gramStart"/>
      <w:r>
        <w:rPr>
          <w:rFonts w:ascii="宋体" w:hAnsi="宋体" w:cs="宋体" w:hint="eastAsia"/>
          <w:sz w:val="24"/>
          <w:szCs w:val="24"/>
        </w:rPr>
        <w:t>询</w:t>
      </w:r>
      <w:proofErr w:type="gramEnd"/>
      <w:r>
        <w:rPr>
          <w:rFonts w:ascii="宋体" w:hAnsi="宋体" w:cs="宋体" w:hint="eastAsia"/>
          <w:sz w:val="24"/>
          <w:szCs w:val="24"/>
        </w:rPr>
        <w:t>比采购文件中规定的评审方法、标准和评标因素，对资格性检查合格的响应文件进行评估，综合比较与评价。</w:t>
      </w:r>
    </w:p>
    <w:p w14:paraId="47851334" w14:textId="6A1A6CE5" w:rsidR="003C4128" w:rsidRDefault="00D22699" w:rsidP="00DD12C8">
      <w:pPr>
        <w:spacing w:line="400" w:lineRule="exact"/>
        <w:ind w:firstLineChars="200" w:firstLine="480"/>
        <w:rPr>
          <w:rFonts w:ascii="宋体" w:hAnsi="宋体" w:cs="宋体"/>
          <w:sz w:val="24"/>
          <w:szCs w:val="24"/>
        </w:rPr>
      </w:pPr>
      <w:r>
        <w:rPr>
          <w:rFonts w:ascii="宋体" w:hAnsi="宋体" w:cs="宋体" w:hint="eastAsia"/>
          <w:sz w:val="24"/>
          <w:szCs w:val="24"/>
        </w:rPr>
        <w:t>3.2</w:t>
      </w:r>
      <w:r w:rsidR="00DD12C8">
        <w:rPr>
          <w:rFonts w:ascii="宋体" w:hAnsi="宋体" w:cs="宋体" w:hint="eastAsia"/>
          <w:sz w:val="24"/>
          <w:szCs w:val="24"/>
        </w:rPr>
        <w:t xml:space="preserve">  </w:t>
      </w:r>
      <w:r>
        <w:rPr>
          <w:rFonts w:ascii="宋体" w:hAnsi="宋体" w:cs="宋体" w:hint="eastAsia"/>
          <w:sz w:val="24"/>
          <w:szCs w:val="24"/>
        </w:rPr>
        <w:t>评审时，</w:t>
      </w:r>
      <w:proofErr w:type="gramStart"/>
      <w:r>
        <w:rPr>
          <w:rFonts w:ascii="宋体" w:hAnsi="宋体" w:cs="宋体" w:hint="eastAsia"/>
          <w:sz w:val="24"/>
          <w:szCs w:val="24"/>
        </w:rPr>
        <w:t>询</w:t>
      </w:r>
      <w:proofErr w:type="gramEnd"/>
      <w:r>
        <w:rPr>
          <w:rFonts w:ascii="宋体" w:hAnsi="宋体" w:cs="宋体" w:hint="eastAsia"/>
          <w:sz w:val="24"/>
          <w:szCs w:val="24"/>
        </w:rPr>
        <w:t>比小组各成员应当独立对每个投标人的响应文件进行评价、评分，</w:t>
      </w:r>
      <w:r w:rsidRPr="00DD12C8">
        <w:rPr>
          <w:rFonts w:ascii="宋体" w:hAnsi="宋体" w:cs="宋体" w:hint="eastAsia"/>
          <w:sz w:val="24"/>
          <w:szCs w:val="24"/>
        </w:rPr>
        <w:t>并按照技术、商务、价格加分后，汇总各投标人的总得分。</w:t>
      </w:r>
    </w:p>
    <w:p w14:paraId="573E8B6E" w14:textId="64C4B942" w:rsidR="003C4128" w:rsidRPr="00102C5D" w:rsidRDefault="00DD12C8" w:rsidP="00102C5D">
      <w:pPr>
        <w:spacing w:line="400" w:lineRule="exact"/>
        <w:ind w:firstLineChars="200" w:firstLine="480"/>
        <w:outlineLvl w:val="1"/>
        <w:rPr>
          <w:rFonts w:ascii="黑体" w:eastAsia="黑体" w:hAnsi="黑体" w:cs="宋体"/>
          <w:bCs/>
          <w:sz w:val="24"/>
          <w:szCs w:val="24"/>
        </w:rPr>
      </w:pPr>
      <w:r>
        <w:rPr>
          <w:rFonts w:ascii="黑体" w:eastAsia="黑体" w:hAnsi="黑体" w:cs="宋体" w:hint="eastAsia"/>
          <w:bCs/>
          <w:sz w:val="24"/>
          <w:szCs w:val="24"/>
        </w:rPr>
        <w:t>二、</w:t>
      </w:r>
      <w:r w:rsidRPr="00102C5D">
        <w:rPr>
          <w:rFonts w:ascii="黑体" w:eastAsia="黑体" w:hAnsi="黑体" w:cs="宋体" w:hint="eastAsia"/>
          <w:bCs/>
          <w:sz w:val="24"/>
          <w:szCs w:val="24"/>
        </w:rPr>
        <w:t>评分标准</w:t>
      </w:r>
    </w:p>
    <w:p w14:paraId="46F941E4" w14:textId="46AA7FA1" w:rsidR="003C4128" w:rsidRDefault="00DD12C8" w:rsidP="00DD12C8">
      <w:pPr>
        <w:spacing w:line="400" w:lineRule="exact"/>
        <w:jc w:val="center"/>
        <w:rPr>
          <w:rFonts w:ascii="宋体" w:hAnsi="宋体" w:cs="宋体"/>
          <w:b/>
          <w:sz w:val="24"/>
          <w:szCs w:val="24"/>
        </w:rPr>
      </w:pPr>
      <w:bookmarkStart w:id="3" w:name="_Toc460946140"/>
      <w:r>
        <w:rPr>
          <w:rFonts w:ascii="黑体" w:eastAsia="黑体" w:hAnsi="黑体" w:cs="宋体" w:hint="eastAsia"/>
          <w:sz w:val="24"/>
          <w:szCs w:val="24"/>
        </w:rPr>
        <w:lastRenderedPageBreak/>
        <w:t xml:space="preserve">表1  </w:t>
      </w:r>
      <w:r w:rsidRPr="00DD12C8">
        <w:rPr>
          <w:rFonts w:ascii="黑体" w:eastAsia="黑体" w:hAnsi="黑体" w:cs="宋体" w:hint="eastAsia"/>
          <w:sz w:val="24"/>
          <w:szCs w:val="24"/>
        </w:rPr>
        <w:t>综合评分表</w:t>
      </w:r>
      <w:bookmarkEnd w:id="3"/>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197"/>
        <w:gridCol w:w="1276"/>
        <w:gridCol w:w="6631"/>
      </w:tblGrid>
      <w:tr w:rsidR="003C4128" w:rsidRPr="00DD12C8" w14:paraId="69D5D5D6" w14:textId="77777777" w:rsidTr="00DD12C8">
        <w:trPr>
          <w:jc w:val="center"/>
        </w:trPr>
        <w:tc>
          <w:tcPr>
            <w:tcW w:w="1197" w:type="dxa"/>
            <w:vAlign w:val="center"/>
          </w:tcPr>
          <w:p w14:paraId="63619980" w14:textId="77777777" w:rsidR="003C4128" w:rsidRPr="00DD12C8" w:rsidRDefault="00D22699" w:rsidP="00DD12C8">
            <w:pPr>
              <w:spacing w:line="360" w:lineRule="exact"/>
              <w:jc w:val="center"/>
              <w:rPr>
                <w:rFonts w:ascii="黑体" w:eastAsia="黑体" w:hAnsi="黑体" w:cs="宋体"/>
                <w:b/>
                <w:sz w:val="22"/>
                <w:szCs w:val="22"/>
              </w:rPr>
            </w:pPr>
            <w:r w:rsidRPr="00DD12C8">
              <w:rPr>
                <w:rFonts w:ascii="黑体" w:eastAsia="黑体" w:hAnsi="黑体" w:cs="宋体" w:hint="eastAsia"/>
                <w:b/>
                <w:sz w:val="22"/>
                <w:szCs w:val="22"/>
              </w:rPr>
              <w:t>评审内容</w:t>
            </w:r>
          </w:p>
        </w:tc>
        <w:tc>
          <w:tcPr>
            <w:tcW w:w="1276" w:type="dxa"/>
            <w:vAlign w:val="center"/>
          </w:tcPr>
          <w:p w14:paraId="324A9CE4" w14:textId="77777777" w:rsidR="003C4128" w:rsidRPr="00DD12C8" w:rsidRDefault="00D22699" w:rsidP="00DD12C8">
            <w:pPr>
              <w:spacing w:line="360" w:lineRule="exact"/>
              <w:jc w:val="center"/>
              <w:rPr>
                <w:rFonts w:ascii="黑体" w:eastAsia="黑体" w:hAnsi="黑体" w:cs="宋体"/>
                <w:b/>
                <w:sz w:val="22"/>
                <w:szCs w:val="22"/>
              </w:rPr>
            </w:pPr>
            <w:r w:rsidRPr="00DD12C8">
              <w:rPr>
                <w:rFonts w:ascii="黑体" w:eastAsia="黑体" w:hAnsi="黑体" w:cs="宋体" w:hint="eastAsia"/>
                <w:b/>
                <w:sz w:val="22"/>
                <w:szCs w:val="22"/>
              </w:rPr>
              <w:t>评审因素</w:t>
            </w:r>
          </w:p>
        </w:tc>
        <w:tc>
          <w:tcPr>
            <w:tcW w:w="6631" w:type="dxa"/>
            <w:vAlign w:val="center"/>
          </w:tcPr>
          <w:p w14:paraId="7371A50D" w14:textId="77777777" w:rsidR="003C4128" w:rsidRPr="00DD12C8" w:rsidRDefault="00D22699" w:rsidP="00DD12C8">
            <w:pPr>
              <w:spacing w:line="360" w:lineRule="exact"/>
              <w:jc w:val="center"/>
              <w:rPr>
                <w:rFonts w:ascii="黑体" w:eastAsia="黑体" w:hAnsi="黑体" w:cs="宋体"/>
                <w:b/>
                <w:sz w:val="22"/>
                <w:szCs w:val="22"/>
              </w:rPr>
            </w:pPr>
            <w:r w:rsidRPr="00DD12C8">
              <w:rPr>
                <w:rFonts w:ascii="黑体" w:eastAsia="黑体" w:hAnsi="黑体" w:cs="宋体" w:hint="eastAsia"/>
                <w:b/>
                <w:sz w:val="22"/>
                <w:szCs w:val="22"/>
              </w:rPr>
              <w:t>评分标准</w:t>
            </w:r>
          </w:p>
        </w:tc>
      </w:tr>
      <w:tr w:rsidR="003C4128" w:rsidRPr="00DD12C8" w14:paraId="1FC7F3B1" w14:textId="77777777" w:rsidTr="00DD12C8">
        <w:trPr>
          <w:jc w:val="center"/>
        </w:trPr>
        <w:tc>
          <w:tcPr>
            <w:tcW w:w="1197" w:type="dxa"/>
            <w:vMerge w:val="restart"/>
            <w:vAlign w:val="center"/>
          </w:tcPr>
          <w:p w14:paraId="4B796528"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技术部分</w:t>
            </w:r>
          </w:p>
          <w:p w14:paraId="0B2A9763"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（30分）</w:t>
            </w:r>
          </w:p>
        </w:tc>
        <w:tc>
          <w:tcPr>
            <w:tcW w:w="1276" w:type="dxa"/>
            <w:vAlign w:val="center"/>
          </w:tcPr>
          <w:p w14:paraId="49DBE457" w14:textId="77777777" w:rsid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总体实施方案</w:t>
            </w:r>
          </w:p>
          <w:p w14:paraId="7BFE5AFF" w14:textId="7DD4054A" w:rsidR="003C4128" w:rsidRPr="00DD12C8" w:rsidRDefault="00D22699" w:rsidP="00DD12C8">
            <w:pPr>
              <w:spacing w:line="360" w:lineRule="exact"/>
              <w:jc w:val="center"/>
              <w:rPr>
                <w:rFonts w:ascii="宋体" w:hAnsi="宋体" w:cs="宋体"/>
                <w:b/>
                <w:bCs/>
                <w:sz w:val="22"/>
                <w:szCs w:val="22"/>
              </w:rPr>
            </w:pPr>
            <w:r w:rsidRPr="00DD12C8">
              <w:rPr>
                <w:rFonts w:ascii="宋体" w:hAnsi="宋体" w:cs="宋体" w:hint="eastAsia"/>
                <w:b/>
                <w:sz w:val="22"/>
                <w:szCs w:val="22"/>
              </w:rPr>
              <w:t>（15分）</w:t>
            </w:r>
          </w:p>
        </w:tc>
        <w:tc>
          <w:tcPr>
            <w:tcW w:w="6631" w:type="dxa"/>
            <w:vAlign w:val="center"/>
          </w:tcPr>
          <w:p w14:paraId="67F5E504" w14:textId="77777777"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投标人根据本项目实际情况和需求提供总体实施方案，方案内容包括但不限于项目的需求理解与分析、针对存在的重点问题和困难提出明确的技术解决方案、成果结构与形式、工作流程、人员配置、进度控制及质量控制等内容：</w:t>
            </w:r>
          </w:p>
          <w:p w14:paraId="5F5FB85F" w14:textId="2198BF5A"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1</w:t>
            </w:r>
            <w:r w:rsidR="00DD12C8">
              <w:rPr>
                <w:rFonts w:ascii="宋体" w:hAnsi="宋体" w:cs="宋体" w:hint="eastAsia"/>
                <w:sz w:val="22"/>
                <w:szCs w:val="22"/>
              </w:rPr>
              <w:t>．</w:t>
            </w:r>
            <w:r w:rsidRPr="00DD12C8">
              <w:rPr>
                <w:rFonts w:ascii="宋体" w:hAnsi="宋体" w:cs="宋体" w:hint="eastAsia"/>
                <w:sz w:val="22"/>
                <w:szCs w:val="22"/>
              </w:rPr>
              <w:t>方案结构清晰，服务体系完善，对该项目需求解读准确且思路明确，成果结构合理，格式标准化程度高，工作流程具体，人员配置得当，进度控制方案合理，质量控制环节完善可靠，得15分</w:t>
            </w:r>
            <w:r w:rsidR="00DD12C8">
              <w:rPr>
                <w:rFonts w:ascii="宋体" w:hAnsi="宋体" w:cs="宋体" w:hint="eastAsia"/>
                <w:sz w:val="22"/>
                <w:szCs w:val="22"/>
              </w:rPr>
              <w:t>。</w:t>
            </w:r>
          </w:p>
          <w:p w14:paraId="76310041" w14:textId="00FAAA61"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2</w:t>
            </w:r>
            <w:r w:rsidR="00DD12C8">
              <w:rPr>
                <w:rFonts w:ascii="宋体" w:hAnsi="宋体" w:cs="宋体" w:hint="eastAsia"/>
                <w:sz w:val="22"/>
                <w:szCs w:val="22"/>
              </w:rPr>
              <w:t>．</w:t>
            </w:r>
            <w:r w:rsidRPr="00DD12C8">
              <w:rPr>
                <w:rFonts w:ascii="宋体" w:hAnsi="宋体" w:cs="宋体" w:hint="eastAsia"/>
                <w:sz w:val="22"/>
                <w:szCs w:val="22"/>
              </w:rPr>
              <w:t>方案结构</w:t>
            </w:r>
            <w:r w:rsidR="001C2B7C">
              <w:rPr>
                <w:rFonts w:ascii="宋体" w:hAnsi="宋体" w:cs="宋体" w:hint="eastAsia"/>
                <w:sz w:val="22"/>
                <w:szCs w:val="22"/>
              </w:rPr>
              <w:t>较</w:t>
            </w:r>
            <w:r w:rsidRPr="00DD12C8">
              <w:rPr>
                <w:rFonts w:ascii="宋体" w:hAnsi="宋体" w:cs="宋体" w:hint="eastAsia"/>
                <w:sz w:val="22"/>
                <w:szCs w:val="22"/>
              </w:rPr>
              <w:t>清晰，服务体系较为完善，对该项目需求解读基本准确且思路明确，成果结构基本适用，格式标准化程度一般，工作流程较为具体，人员配置基本得当，进度控制方案基本合理，质量控制环节较为完善可靠,得10分</w:t>
            </w:r>
            <w:r w:rsidR="00DD12C8">
              <w:rPr>
                <w:rFonts w:ascii="宋体" w:hAnsi="宋体" w:cs="宋体" w:hint="eastAsia"/>
                <w:sz w:val="22"/>
                <w:szCs w:val="22"/>
              </w:rPr>
              <w:t>。</w:t>
            </w:r>
          </w:p>
          <w:p w14:paraId="50E3C575" w14:textId="2A65F739"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3</w:t>
            </w:r>
            <w:r w:rsidR="00DD12C8">
              <w:rPr>
                <w:rFonts w:ascii="宋体" w:hAnsi="宋体" w:cs="宋体" w:hint="eastAsia"/>
                <w:sz w:val="22"/>
                <w:szCs w:val="22"/>
              </w:rPr>
              <w:t>．</w:t>
            </w:r>
            <w:r w:rsidRPr="00DD12C8">
              <w:rPr>
                <w:rFonts w:ascii="宋体" w:hAnsi="宋体" w:cs="宋体" w:hint="eastAsia"/>
                <w:sz w:val="22"/>
                <w:szCs w:val="22"/>
              </w:rPr>
              <w:t>方案结构不够清晰，服务体系不完善，得1分。</w:t>
            </w:r>
          </w:p>
          <w:p w14:paraId="4D1AFF7B" w14:textId="77777777"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lang w:val="zh-CN"/>
              </w:rPr>
              <w:t>未提供的，不计分。</w:t>
            </w:r>
          </w:p>
        </w:tc>
      </w:tr>
      <w:tr w:rsidR="003C4128" w:rsidRPr="00DD12C8" w14:paraId="14A2CBAA" w14:textId="77777777" w:rsidTr="00DD12C8">
        <w:trPr>
          <w:jc w:val="center"/>
        </w:trPr>
        <w:tc>
          <w:tcPr>
            <w:tcW w:w="1197" w:type="dxa"/>
            <w:vMerge/>
            <w:vAlign w:val="center"/>
          </w:tcPr>
          <w:p w14:paraId="54DC9741" w14:textId="77777777" w:rsidR="003C4128" w:rsidRPr="00DD12C8" w:rsidRDefault="003C4128" w:rsidP="00DD12C8">
            <w:pPr>
              <w:spacing w:line="360" w:lineRule="exact"/>
              <w:jc w:val="center"/>
              <w:rPr>
                <w:rFonts w:ascii="宋体" w:hAnsi="宋体" w:cs="宋体"/>
                <w:b/>
                <w:sz w:val="22"/>
                <w:szCs w:val="22"/>
              </w:rPr>
            </w:pPr>
          </w:p>
        </w:tc>
        <w:tc>
          <w:tcPr>
            <w:tcW w:w="1276" w:type="dxa"/>
            <w:vAlign w:val="center"/>
          </w:tcPr>
          <w:p w14:paraId="3A82357C" w14:textId="769E8A11" w:rsidR="00DD12C8" w:rsidRDefault="00D22699" w:rsidP="00DD12C8">
            <w:pPr>
              <w:spacing w:line="360" w:lineRule="exact"/>
              <w:jc w:val="center"/>
              <w:rPr>
                <w:rFonts w:ascii="宋体" w:hAnsi="宋体" w:cs="宋体"/>
                <w:b/>
                <w:bCs/>
                <w:sz w:val="22"/>
                <w:szCs w:val="22"/>
              </w:rPr>
            </w:pPr>
            <w:r w:rsidRPr="00DD12C8">
              <w:rPr>
                <w:rFonts w:ascii="宋体" w:hAnsi="宋体" w:cs="宋体" w:hint="eastAsia"/>
                <w:b/>
                <w:bCs/>
                <w:sz w:val="22"/>
                <w:szCs w:val="22"/>
              </w:rPr>
              <w:t>服务保障方案</w:t>
            </w:r>
          </w:p>
          <w:p w14:paraId="2DA37D2B" w14:textId="13D3AC35" w:rsidR="003C4128" w:rsidRPr="00DD12C8" w:rsidRDefault="00D22699" w:rsidP="00DD12C8">
            <w:pPr>
              <w:spacing w:line="360" w:lineRule="exact"/>
              <w:jc w:val="center"/>
              <w:rPr>
                <w:rFonts w:ascii="宋体" w:hAnsi="宋体" w:cs="宋体"/>
                <w:b/>
                <w:bCs/>
                <w:sz w:val="22"/>
                <w:szCs w:val="22"/>
              </w:rPr>
            </w:pPr>
            <w:r w:rsidRPr="00DD12C8">
              <w:rPr>
                <w:rFonts w:ascii="宋体" w:hAnsi="宋体" w:cs="宋体" w:hint="eastAsia"/>
                <w:b/>
                <w:bCs/>
                <w:sz w:val="22"/>
                <w:szCs w:val="22"/>
              </w:rPr>
              <w:t>（10分）</w:t>
            </w:r>
          </w:p>
        </w:tc>
        <w:tc>
          <w:tcPr>
            <w:tcW w:w="6631" w:type="dxa"/>
            <w:vAlign w:val="center"/>
          </w:tcPr>
          <w:p w14:paraId="7405AB51" w14:textId="07A0097D"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提供针对本项目的服务保障方案，方案内容应包含但不限于：服务内容、选取的产品质量、售后服务进行综合评审。</w:t>
            </w:r>
          </w:p>
          <w:p w14:paraId="188A3452" w14:textId="77053537"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1</w:t>
            </w:r>
            <w:r w:rsidR="00DD12C8">
              <w:rPr>
                <w:rFonts w:ascii="宋体" w:hAnsi="宋体" w:cs="宋体" w:hint="eastAsia"/>
                <w:sz w:val="22"/>
                <w:szCs w:val="22"/>
              </w:rPr>
              <w:t>．</w:t>
            </w:r>
            <w:r w:rsidRPr="00DD12C8">
              <w:rPr>
                <w:rFonts w:ascii="宋体" w:hAnsi="宋体" w:cs="宋体" w:hint="eastAsia"/>
                <w:sz w:val="22"/>
                <w:szCs w:val="22"/>
              </w:rPr>
              <w:t>方案结构清晰，服务体系完善，对该项目需求解读准确且思路明确，</w:t>
            </w:r>
            <w:r w:rsidR="001C2B7C">
              <w:rPr>
                <w:rFonts w:ascii="宋体" w:hAnsi="宋体" w:cs="宋体" w:hint="eastAsia"/>
                <w:sz w:val="22"/>
                <w:szCs w:val="22"/>
              </w:rPr>
              <w:t>符合用户</w:t>
            </w:r>
            <w:r w:rsidRPr="00DD12C8">
              <w:rPr>
                <w:rFonts w:ascii="宋体" w:hAnsi="宋体" w:cs="宋体" w:hint="eastAsia"/>
                <w:sz w:val="22"/>
                <w:szCs w:val="22"/>
              </w:rPr>
              <w:t>实际情况，技术解决方案、重点、难点环节把握准确的，得10分</w:t>
            </w:r>
            <w:r w:rsidR="00DD12C8">
              <w:rPr>
                <w:rFonts w:ascii="宋体" w:hAnsi="宋体" w:cs="宋体" w:hint="eastAsia"/>
                <w:sz w:val="22"/>
                <w:szCs w:val="22"/>
              </w:rPr>
              <w:t>。</w:t>
            </w:r>
          </w:p>
          <w:p w14:paraId="0905E4DD" w14:textId="3D57D4B4"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2</w:t>
            </w:r>
            <w:r w:rsidR="00DD12C8">
              <w:rPr>
                <w:rFonts w:ascii="宋体" w:hAnsi="宋体" w:cs="宋体" w:hint="eastAsia"/>
                <w:sz w:val="22"/>
                <w:szCs w:val="22"/>
              </w:rPr>
              <w:t>．</w:t>
            </w:r>
            <w:r w:rsidRPr="00DD12C8">
              <w:rPr>
                <w:rFonts w:ascii="宋体" w:hAnsi="宋体" w:cs="宋体" w:hint="eastAsia"/>
                <w:sz w:val="22"/>
                <w:szCs w:val="22"/>
              </w:rPr>
              <w:t>方案结构整体规范，服务体系合理，对该项目需求解读基本清晰，技术解决方案、重点、难点环节把握基本准确的,得6分</w:t>
            </w:r>
            <w:r w:rsidR="00DD12C8">
              <w:rPr>
                <w:rFonts w:ascii="宋体" w:hAnsi="宋体" w:cs="宋体" w:hint="eastAsia"/>
                <w:sz w:val="22"/>
                <w:szCs w:val="22"/>
              </w:rPr>
              <w:t>。</w:t>
            </w:r>
          </w:p>
          <w:p w14:paraId="4229B92B" w14:textId="708FF04D"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3</w:t>
            </w:r>
            <w:r w:rsidR="00DD12C8">
              <w:rPr>
                <w:rFonts w:ascii="宋体" w:hAnsi="宋体" w:cs="宋体" w:hint="eastAsia"/>
                <w:sz w:val="22"/>
                <w:szCs w:val="22"/>
              </w:rPr>
              <w:t>．</w:t>
            </w:r>
            <w:r w:rsidRPr="00DD12C8">
              <w:rPr>
                <w:rFonts w:ascii="宋体" w:hAnsi="宋体" w:cs="宋体" w:hint="eastAsia"/>
                <w:sz w:val="22"/>
                <w:szCs w:val="22"/>
              </w:rPr>
              <w:t>能理解本项目的需求及目的，</w:t>
            </w:r>
            <w:r w:rsidR="001C2B7C">
              <w:rPr>
                <w:rFonts w:ascii="宋体" w:hAnsi="宋体" w:cs="宋体" w:hint="eastAsia"/>
                <w:sz w:val="22"/>
                <w:szCs w:val="22"/>
              </w:rPr>
              <w:t>但</w:t>
            </w:r>
            <w:r w:rsidRPr="00DD12C8">
              <w:rPr>
                <w:rFonts w:ascii="宋体" w:hAnsi="宋体" w:cs="宋体" w:hint="eastAsia"/>
                <w:sz w:val="22"/>
                <w:szCs w:val="22"/>
              </w:rPr>
              <w:t>对本项目的关键点、重点、难点未能给出准确判断及分析的，得1分。</w:t>
            </w:r>
          </w:p>
          <w:p w14:paraId="55B17A04" w14:textId="77777777"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lang w:val="zh-CN"/>
              </w:rPr>
              <w:t>未提供的，不计分。</w:t>
            </w:r>
          </w:p>
        </w:tc>
      </w:tr>
      <w:tr w:rsidR="003C4128" w:rsidRPr="00DD12C8" w14:paraId="00E0105F" w14:textId="77777777" w:rsidTr="00DD12C8">
        <w:trPr>
          <w:jc w:val="center"/>
        </w:trPr>
        <w:tc>
          <w:tcPr>
            <w:tcW w:w="1197" w:type="dxa"/>
            <w:vMerge/>
            <w:vAlign w:val="center"/>
          </w:tcPr>
          <w:p w14:paraId="446BF4ED" w14:textId="77777777" w:rsidR="003C4128" w:rsidRPr="00DD12C8" w:rsidRDefault="003C4128" w:rsidP="00DD12C8">
            <w:pPr>
              <w:spacing w:line="360" w:lineRule="exact"/>
              <w:jc w:val="center"/>
              <w:rPr>
                <w:rFonts w:ascii="宋体" w:hAnsi="宋体" w:cs="宋体"/>
                <w:b/>
                <w:sz w:val="22"/>
                <w:szCs w:val="22"/>
              </w:rPr>
            </w:pPr>
          </w:p>
        </w:tc>
        <w:tc>
          <w:tcPr>
            <w:tcW w:w="1276" w:type="dxa"/>
            <w:vAlign w:val="center"/>
          </w:tcPr>
          <w:p w14:paraId="3CDFE26A" w14:textId="77777777" w:rsidR="00DD12C8" w:rsidRDefault="00D22699" w:rsidP="00DD12C8">
            <w:pPr>
              <w:spacing w:line="360" w:lineRule="exact"/>
              <w:jc w:val="center"/>
              <w:rPr>
                <w:rFonts w:ascii="宋体" w:hAnsi="宋体" w:cs="宋体"/>
                <w:b/>
                <w:bCs/>
                <w:kern w:val="0"/>
                <w:sz w:val="22"/>
                <w:szCs w:val="22"/>
              </w:rPr>
            </w:pPr>
            <w:r w:rsidRPr="00DD12C8">
              <w:rPr>
                <w:rFonts w:ascii="宋体" w:hAnsi="宋体" w:cs="宋体"/>
                <w:b/>
                <w:bCs/>
                <w:kern w:val="0"/>
                <w:sz w:val="22"/>
                <w:szCs w:val="22"/>
              </w:rPr>
              <w:t>保密措施</w:t>
            </w:r>
          </w:p>
          <w:p w14:paraId="7C9FFC77" w14:textId="304AB3C9"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bCs/>
                <w:kern w:val="0"/>
                <w:sz w:val="22"/>
                <w:szCs w:val="22"/>
              </w:rPr>
              <w:t>（5分）</w:t>
            </w:r>
          </w:p>
        </w:tc>
        <w:tc>
          <w:tcPr>
            <w:tcW w:w="6631" w:type="dxa"/>
            <w:vAlign w:val="center"/>
          </w:tcPr>
          <w:p w14:paraId="20A54F4D" w14:textId="56EE805B"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投标人</w:t>
            </w:r>
            <w:r w:rsidRPr="00DD12C8">
              <w:rPr>
                <w:rFonts w:ascii="宋体" w:hAnsi="宋体" w:cs="宋体" w:hint="eastAsia"/>
                <w:kern w:val="0"/>
                <w:sz w:val="22"/>
                <w:szCs w:val="22"/>
              </w:rPr>
              <w:t>在服务</w:t>
            </w:r>
            <w:r w:rsidRPr="00DD12C8">
              <w:rPr>
                <w:rFonts w:ascii="宋体" w:hAnsi="宋体" w:cs="宋体"/>
                <w:kern w:val="0"/>
                <w:sz w:val="22"/>
                <w:szCs w:val="22"/>
              </w:rPr>
              <w:t>期间，应当严格对项目的全部信息制定保密措施。</w:t>
            </w:r>
            <w:r w:rsidRPr="00DD12C8">
              <w:rPr>
                <w:rFonts w:ascii="宋体" w:hAnsi="宋体" w:cs="宋体" w:hint="eastAsia"/>
                <w:kern w:val="0"/>
                <w:sz w:val="22"/>
                <w:szCs w:val="22"/>
              </w:rPr>
              <w:t>措施完善的计5分</w:t>
            </w:r>
            <w:r w:rsidR="00DD12C8">
              <w:rPr>
                <w:rFonts w:ascii="宋体" w:hAnsi="宋体" w:cs="宋体" w:hint="eastAsia"/>
                <w:kern w:val="0"/>
                <w:sz w:val="22"/>
                <w:szCs w:val="22"/>
              </w:rPr>
              <w:t>，</w:t>
            </w:r>
            <w:r w:rsidRPr="00DD12C8">
              <w:rPr>
                <w:rFonts w:ascii="宋体" w:hAnsi="宋体" w:cs="宋体" w:hint="eastAsia"/>
                <w:kern w:val="0"/>
                <w:sz w:val="22"/>
                <w:szCs w:val="22"/>
              </w:rPr>
              <w:t>较完善的计3分</w:t>
            </w:r>
            <w:r w:rsidR="00DD12C8">
              <w:rPr>
                <w:rFonts w:ascii="宋体" w:hAnsi="宋体" w:cs="宋体" w:hint="eastAsia"/>
                <w:kern w:val="0"/>
                <w:sz w:val="22"/>
                <w:szCs w:val="22"/>
              </w:rPr>
              <w:t>，</w:t>
            </w:r>
            <w:r w:rsidRPr="00DD12C8">
              <w:rPr>
                <w:rFonts w:ascii="宋体" w:hAnsi="宋体" w:cs="宋体" w:hint="eastAsia"/>
                <w:kern w:val="0"/>
                <w:sz w:val="22"/>
                <w:szCs w:val="22"/>
              </w:rPr>
              <w:t>欠完善的计1分</w:t>
            </w:r>
            <w:r w:rsidR="00DD12C8">
              <w:rPr>
                <w:rFonts w:ascii="宋体" w:hAnsi="宋体" w:cs="宋体" w:hint="eastAsia"/>
                <w:kern w:val="0"/>
                <w:sz w:val="22"/>
                <w:szCs w:val="22"/>
              </w:rPr>
              <w:t>，</w:t>
            </w:r>
            <w:r w:rsidRPr="00DD12C8">
              <w:rPr>
                <w:rFonts w:ascii="宋体" w:hAnsi="宋体" w:cs="宋体" w:hint="eastAsia"/>
                <w:kern w:val="0"/>
                <w:sz w:val="22"/>
                <w:szCs w:val="22"/>
              </w:rPr>
              <w:t>没有不计分。</w:t>
            </w:r>
          </w:p>
        </w:tc>
      </w:tr>
      <w:tr w:rsidR="003C4128" w:rsidRPr="00DD12C8" w14:paraId="0B357E4A" w14:textId="77777777" w:rsidTr="00DD12C8">
        <w:trPr>
          <w:jc w:val="center"/>
        </w:trPr>
        <w:tc>
          <w:tcPr>
            <w:tcW w:w="1197" w:type="dxa"/>
            <w:vMerge w:val="restart"/>
            <w:vAlign w:val="center"/>
          </w:tcPr>
          <w:p w14:paraId="2EE0C65C"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商务部分</w:t>
            </w:r>
          </w:p>
          <w:p w14:paraId="00267398"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（40分）</w:t>
            </w:r>
          </w:p>
        </w:tc>
        <w:tc>
          <w:tcPr>
            <w:tcW w:w="1276" w:type="dxa"/>
            <w:vAlign w:val="center"/>
          </w:tcPr>
          <w:p w14:paraId="661FECD8" w14:textId="71CE16B2" w:rsidR="00DD12C8" w:rsidRPr="00DD12C8" w:rsidRDefault="00D22699" w:rsidP="00DD12C8">
            <w:pPr>
              <w:spacing w:line="360" w:lineRule="exact"/>
              <w:jc w:val="center"/>
            </w:pPr>
            <w:r w:rsidRPr="00DD12C8">
              <w:rPr>
                <w:rFonts w:ascii="宋体" w:hAnsi="宋体" w:cs="宋体" w:hint="eastAsia"/>
                <w:b/>
                <w:sz w:val="22"/>
                <w:szCs w:val="22"/>
              </w:rPr>
              <w:t>类似业绩</w:t>
            </w:r>
          </w:p>
          <w:p w14:paraId="0A2580EE"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（30分）</w:t>
            </w:r>
          </w:p>
        </w:tc>
        <w:tc>
          <w:tcPr>
            <w:tcW w:w="6631" w:type="dxa"/>
            <w:vAlign w:val="center"/>
          </w:tcPr>
          <w:p w14:paraId="5BCFE62D" w14:textId="355899AF" w:rsidR="003C4128" w:rsidRPr="00DD12C8" w:rsidRDefault="00D22699" w:rsidP="00DD12C8">
            <w:pPr>
              <w:spacing w:line="350" w:lineRule="exact"/>
              <w:rPr>
                <w:rFonts w:ascii="宋体" w:hAnsi="宋体"/>
                <w:sz w:val="22"/>
                <w:szCs w:val="22"/>
              </w:rPr>
            </w:pPr>
            <w:r w:rsidRPr="00DD12C8">
              <w:rPr>
                <w:rFonts w:ascii="宋体" w:hAnsi="宋体" w:cs="宋体" w:hint="eastAsia"/>
                <w:sz w:val="22"/>
                <w:szCs w:val="22"/>
              </w:rPr>
              <w:t>投标人自</w:t>
            </w:r>
            <w:r w:rsidRPr="00DD12C8">
              <w:rPr>
                <w:rFonts w:ascii="宋体" w:hAnsi="宋体"/>
                <w:sz w:val="22"/>
                <w:szCs w:val="22"/>
              </w:rPr>
              <w:t>2022</w:t>
            </w:r>
            <w:r w:rsidRPr="00DD12C8">
              <w:rPr>
                <w:rFonts w:ascii="宋体" w:hAnsi="宋体" w:cs="宋体" w:hint="eastAsia"/>
                <w:sz w:val="22"/>
                <w:szCs w:val="22"/>
              </w:rPr>
              <w:t>年</w:t>
            </w:r>
            <w:r w:rsidRPr="00DD12C8">
              <w:rPr>
                <w:rFonts w:ascii="宋体" w:hAnsi="宋体"/>
                <w:sz w:val="22"/>
                <w:szCs w:val="22"/>
              </w:rPr>
              <w:t>1</w:t>
            </w:r>
            <w:r w:rsidRPr="00DD12C8">
              <w:rPr>
                <w:rFonts w:ascii="宋体" w:hAnsi="宋体" w:cs="宋体" w:hint="eastAsia"/>
                <w:sz w:val="22"/>
                <w:szCs w:val="22"/>
              </w:rPr>
              <w:t>月</w:t>
            </w:r>
            <w:r w:rsidRPr="00DD12C8">
              <w:rPr>
                <w:rFonts w:ascii="宋体" w:hAnsi="宋体"/>
                <w:sz w:val="22"/>
                <w:szCs w:val="22"/>
              </w:rPr>
              <w:t>1</w:t>
            </w:r>
            <w:r w:rsidRPr="00DD12C8">
              <w:rPr>
                <w:rFonts w:ascii="宋体" w:hAnsi="宋体" w:cs="宋体" w:hint="eastAsia"/>
                <w:sz w:val="22"/>
                <w:szCs w:val="22"/>
              </w:rPr>
              <w:t>日以来取得高校货物和服务市场调研（询价）咨询服务资格，</w:t>
            </w:r>
            <w:r w:rsidRPr="00DD12C8">
              <w:rPr>
                <w:rFonts w:ascii="宋体" w:hAnsi="宋体" w:hint="eastAsia"/>
                <w:sz w:val="22"/>
                <w:szCs w:val="22"/>
              </w:rPr>
              <w:t>且服务期限不少于半年（单个项目的询价咨询服务不计分），</w:t>
            </w:r>
            <w:r w:rsidRPr="00DD12C8">
              <w:rPr>
                <w:rFonts w:ascii="宋体" w:hAnsi="宋体" w:cs="宋体" w:hint="eastAsia"/>
                <w:sz w:val="22"/>
                <w:szCs w:val="22"/>
              </w:rPr>
              <w:t>每</w:t>
            </w:r>
            <w:r w:rsidR="001C2B7C">
              <w:rPr>
                <w:rFonts w:ascii="宋体" w:hAnsi="宋体" w:cs="宋体" w:hint="eastAsia"/>
                <w:sz w:val="22"/>
                <w:szCs w:val="22"/>
              </w:rPr>
              <w:t>个业绩</w:t>
            </w:r>
            <w:r w:rsidRPr="00DD12C8">
              <w:rPr>
                <w:rFonts w:ascii="宋体" w:hAnsi="宋体" w:cs="宋体" w:hint="eastAsia"/>
                <w:sz w:val="22"/>
                <w:szCs w:val="22"/>
              </w:rPr>
              <w:t>计2分，最多计</w:t>
            </w:r>
            <w:r w:rsidRPr="00DD12C8">
              <w:rPr>
                <w:rFonts w:ascii="宋体" w:hAnsi="宋体"/>
                <w:sz w:val="22"/>
                <w:szCs w:val="22"/>
              </w:rPr>
              <w:t>30</w:t>
            </w:r>
            <w:r w:rsidRPr="00DD12C8">
              <w:rPr>
                <w:rFonts w:ascii="宋体" w:hAnsi="宋体" w:cs="宋体" w:hint="eastAsia"/>
                <w:sz w:val="22"/>
                <w:szCs w:val="22"/>
              </w:rPr>
              <w:t>分。</w:t>
            </w:r>
          </w:p>
          <w:p w14:paraId="51BE43A2" w14:textId="15E6ABFB" w:rsidR="003C4128" w:rsidRPr="00DD12C8" w:rsidRDefault="00D22699" w:rsidP="00DD12C8">
            <w:pPr>
              <w:spacing w:line="350" w:lineRule="exact"/>
              <w:rPr>
                <w:rFonts w:ascii="宋体" w:hAnsi="宋体"/>
                <w:sz w:val="22"/>
                <w:szCs w:val="22"/>
              </w:rPr>
            </w:pPr>
            <w:r w:rsidRPr="00DD12C8">
              <w:rPr>
                <w:rFonts w:ascii="宋体" w:hAnsi="宋体" w:cs="宋体" w:hint="eastAsia"/>
                <w:sz w:val="22"/>
                <w:szCs w:val="22"/>
              </w:rPr>
              <w:t>（注：须提供相关的项目合同（或协议）复印件，并加盖投标人公章，时间以合同签订日期为准，</w:t>
            </w:r>
            <w:r w:rsidR="001C2B7C">
              <w:rPr>
                <w:rFonts w:ascii="宋体" w:hAnsi="宋体" w:cs="宋体" w:hint="eastAsia"/>
                <w:sz w:val="22"/>
                <w:szCs w:val="22"/>
              </w:rPr>
              <w:t>服务对象为</w:t>
            </w:r>
            <w:r w:rsidRPr="00DD12C8">
              <w:rPr>
                <w:rFonts w:ascii="宋体" w:hAnsi="宋体" w:cs="宋体" w:hint="eastAsia"/>
                <w:sz w:val="22"/>
                <w:szCs w:val="22"/>
              </w:rPr>
              <w:t>同一法人</w:t>
            </w:r>
            <w:r w:rsidR="001C2B7C">
              <w:rPr>
                <w:rFonts w:ascii="宋体" w:hAnsi="宋体" w:cs="宋体" w:hint="eastAsia"/>
                <w:sz w:val="22"/>
                <w:szCs w:val="22"/>
              </w:rPr>
              <w:t>的</w:t>
            </w:r>
            <w:r w:rsidRPr="00DD12C8">
              <w:rPr>
                <w:rFonts w:ascii="宋体" w:hAnsi="宋体" w:cs="宋体" w:hint="eastAsia"/>
                <w:sz w:val="22"/>
                <w:szCs w:val="22"/>
              </w:rPr>
              <w:t>不重复计算。）</w:t>
            </w:r>
          </w:p>
        </w:tc>
      </w:tr>
      <w:tr w:rsidR="003C4128" w:rsidRPr="00DD12C8" w14:paraId="442BCEE6" w14:textId="77777777" w:rsidTr="00DD12C8">
        <w:trPr>
          <w:jc w:val="center"/>
        </w:trPr>
        <w:tc>
          <w:tcPr>
            <w:tcW w:w="1197" w:type="dxa"/>
            <w:vMerge/>
            <w:vAlign w:val="center"/>
          </w:tcPr>
          <w:p w14:paraId="1E3A8798" w14:textId="77777777" w:rsidR="003C4128" w:rsidRPr="00DD12C8" w:rsidRDefault="003C4128" w:rsidP="00DD12C8">
            <w:pPr>
              <w:spacing w:line="360" w:lineRule="exact"/>
              <w:jc w:val="center"/>
              <w:rPr>
                <w:rFonts w:ascii="宋体" w:hAnsi="宋体"/>
                <w:sz w:val="22"/>
                <w:szCs w:val="22"/>
              </w:rPr>
            </w:pPr>
          </w:p>
        </w:tc>
        <w:tc>
          <w:tcPr>
            <w:tcW w:w="1276" w:type="dxa"/>
            <w:vAlign w:val="center"/>
          </w:tcPr>
          <w:p w14:paraId="46709A3A"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公司信誉及实力</w:t>
            </w:r>
          </w:p>
          <w:p w14:paraId="68D96BE6"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（10分）</w:t>
            </w:r>
          </w:p>
        </w:tc>
        <w:tc>
          <w:tcPr>
            <w:tcW w:w="6631" w:type="dxa"/>
            <w:vAlign w:val="center"/>
          </w:tcPr>
          <w:p w14:paraId="780D45AC" w14:textId="7C206293" w:rsidR="003C4128" w:rsidRPr="00DD12C8" w:rsidRDefault="00DD12C8" w:rsidP="00DD12C8">
            <w:pPr>
              <w:spacing w:line="350" w:lineRule="exact"/>
              <w:rPr>
                <w:rFonts w:ascii="宋体" w:hAnsi="宋体" w:cs="宋体"/>
                <w:sz w:val="22"/>
                <w:szCs w:val="22"/>
              </w:rPr>
            </w:pPr>
            <w:r>
              <w:rPr>
                <w:rFonts w:ascii="宋体" w:hAnsi="宋体" w:cs="宋体" w:hint="eastAsia"/>
                <w:sz w:val="22"/>
                <w:szCs w:val="22"/>
              </w:rPr>
              <w:t>1．</w:t>
            </w:r>
            <w:r w:rsidRPr="00DD12C8">
              <w:rPr>
                <w:rFonts w:ascii="宋体" w:hAnsi="宋体" w:cs="宋体" w:hint="eastAsia"/>
                <w:sz w:val="22"/>
                <w:szCs w:val="22"/>
              </w:rPr>
              <w:t>投标人具有企业资信AAA证书的计</w:t>
            </w:r>
            <w:r w:rsidRPr="00DD12C8">
              <w:rPr>
                <w:rFonts w:ascii="宋体" w:hAnsi="宋体" w:cs="宋体"/>
                <w:sz w:val="22"/>
                <w:szCs w:val="22"/>
              </w:rPr>
              <w:t>4</w:t>
            </w:r>
            <w:r w:rsidRPr="00DD12C8">
              <w:rPr>
                <w:rFonts w:ascii="宋体" w:hAnsi="宋体" w:cs="宋体" w:hint="eastAsia"/>
                <w:sz w:val="22"/>
                <w:szCs w:val="22"/>
              </w:rPr>
              <w:t>分。</w:t>
            </w:r>
          </w:p>
          <w:p w14:paraId="3036BFA3" w14:textId="5D454CA0" w:rsidR="003C4128" w:rsidRPr="00DD12C8" w:rsidRDefault="00D22699" w:rsidP="00DD12C8">
            <w:pPr>
              <w:spacing w:line="350" w:lineRule="exact"/>
              <w:rPr>
                <w:rFonts w:ascii="宋体" w:hAnsi="宋体"/>
                <w:sz w:val="22"/>
                <w:szCs w:val="22"/>
              </w:rPr>
            </w:pPr>
            <w:r w:rsidRPr="00DD12C8">
              <w:rPr>
                <w:rFonts w:ascii="宋体" w:hAnsi="宋体"/>
                <w:sz w:val="22"/>
                <w:szCs w:val="22"/>
              </w:rPr>
              <w:t>2</w:t>
            </w:r>
            <w:r w:rsidR="00DD12C8">
              <w:rPr>
                <w:rFonts w:ascii="宋体" w:hAnsi="宋体" w:cs="宋体" w:hint="eastAsia"/>
                <w:sz w:val="22"/>
                <w:szCs w:val="22"/>
              </w:rPr>
              <w:t>．</w:t>
            </w:r>
            <w:r w:rsidRPr="00DD12C8">
              <w:rPr>
                <w:rFonts w:ascii="宋体" w:hAnsi="宋体" w:cs="宋体" w:hint="eastAsia"/>
                <w:sz w:val="22"/>
                <w:szCs w:val="22"/>
              </w:rPr>
              <w:t>投标人具有高校询价数据管理平台的计</w:t>
            </w:r>
            <w:r w:rsidRPr="00DD12C8">
              <w:rPr>
                <w:rFonts w:ascii="宋体" w:hAnsi="宋体"/>
                <w:sz w:val="22"/>
                <w:szCs w:val="22"/>
              </w:rPr>
              <w:t>6</w:t>
            </w:r>
            <w:r w:rsidRPr="00DD12C8">
              <w:rPr>
                <w:rFonts w:ascii="宋体" w:hAnsi="宋体" w:cs="宋体" w:hint="eastAsia"/>
                <w:sz w:val="22"/>
                <w:szCs w:val="22"/>
              </w:rPr>
              <w:t>分。</w:t>
            </w:r>
          </w:p>
          <w:p w14:paraId="3F629646" w14:textId="77777777" w:rsidR="003C4128" w:rsidRPr="00DD12C8" w:rsidRDefault="00D22699" w:rsidP="00DD12C8">
            <w:pPr>
              <w:spacing w:line="350" w:lineRule="exact"/>
              <w:rPr>
                <w:rFonts w:ascii="宋体" w:hAnsi="宋体"/>
                <w:sz w:val="22"/>
                <w:szCs w:val="22"/>
              </w:rPr>
            </w:pPr>
            <w:r w:rsidRPr="00DD12C8">
              <w:rPr>
                <w:rFonts w:ascii="宋体" w:hAnsi="宋体" w:cs="宋体" w:hint="eastAsia"/>
                <w:sz w:val="22"/>
                <w:szCs w:val="22"/>
              </w:rPr>
              <w:t>（注：提供软件著作权登记证书复印件并加盖投标人公章。）</w:t>
            </w:r>
          </w:p>
        </w:tc>
      </w:tr>
      <w:tr w:rsidR="003C4128" w:rsidRPr="00DD12C8" w14:paraId="7AA4ACA9" w14:textId="77777777" w:rsidTr="00DD12C8">
        <w:trPr>
          <w:jc w:val="center"/>
        </w:trPr>
        <w:tc>
          <w:tcPr>
            <w:tcW w:w="1197" w:type="dxa"/>
            <w:vAlign w:val="center"/>
          </w:tcPr>
          <w:p w14:paraId="5FAD34BB"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报价部分（30分）</w:t>
            </w:r>
          </w:p>
        </w:tc>
        <w:tc>
          <w:tcPr>
            <w:tcW w:w="1276" w:type="dxa"/>
            <w:vAlign w:val="center"/>
          </w:tcPr>
          <w:p w14:paraId="35535219" w14:textId="77777777" w:rsid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投标报价</w:t>
            </w:r>
          </w:p>
          <w:p w14:paraId="12CCC859" w14:textId="67C96C79" w:rsidR="003C4128" w:rsidRPr="00DD12C8" w:rsidRDefault="00D22699" w:rsidP="00DD12C8">
            <w:pPr>
              <w:spacing w:line="360" w:lineRule="exact"/>
              <w:jc w:val="center"/>
              <w:rPr>
                <w:rFonts w:ascii="宋体" w:hAnsi="宋体" w:cs="宋体"/>
                <w:b/>
                <w:bCs/>
                <w:sz w:val="22"/>
                <w:szCs w:val="22"/>
              </w:rPr>
            </w:pPr>
            <w:r w:rsidRPr="00DD12C8">
              <w:rPr>
                <w:rFonts w:ascii="宋体" w:hAnsi="宋体" w:cs="宋体" w:hint="eastAsia"/>
                <w:b/>
                <w:sz w:val="22"/>
                <w:szCs w:val="22"/>
              </w:rPr>
              <w:t>（30分）</w:t>
            </w:r>
          </w:p>
        </w:tc>
        <w:tc>
          <w:tcPr>
            <w:tcW w:w="6631" w:type="dxa"/>
            <w:vAlign w:val="center"/>
          </w:tcPr>
          <w:p w14:paraId="552EACB6" w14:textId="77777777" w:rsidR="003C4128" w:rsidRPr="00DD12C8" w:rsidRDefault="00D22699" w:rsidP="00DD12C8">
            <w:pPr>
              <w:spacing w:line="350" w:lineRule="exact"/>
              <w:rPr>
                <w:rFonts w:ascii="宋体" w:hAnsi="宋体" w:cs="宋体"/>
                <w:sz w:val="22"/>
                <w:szCs w:val="22"/>
              </w:rPr>
            </w:pPr>
            <w:r w:rsidRPr="00DD12C8">
              <w:rPr>
                <w:rFonts w:ascii="宋体" w:hAnsi="宋体" w:cs="宋体" w:hint="eastAsia"/>
                <w:sz w:val="22"/>
                <w:szCs w:val="22"/>
              </w:rPr>
              <w:t>满足比选文件要求且投标报价中最低的投标报价为评标基准价，其价格分为满分；其他投标人的价格</w:t>
            </w:r>
            <w:proofErr w:type="gramStart"/>
            <w:r w:rsidRPr="00DD12C8">
              <w:rPr>
                <w:rFonts w:ascii="宋体" w:hAnsi="宋体" w:cs="宋体" w:hint="eastAsia"/>
                <w:sz w:val="22"/>
                <w:szCs w:val="22"/>
              </w:rPr>
              <w:t>分统一</w:t>
            </w:r>
            <w:proofErr w:type="gramEnd"/>
            <w:r w:rsidRPr="00DD12C8">
              <w:rPr>
                <w:rFonts w:ascii="宋体" w:hAnsi="宋体" w:cs="宋体" w:hint="eastAsia"/>
                <w:sz w:val="22"/>
                <w:szCs w:val="22"/>
              </w:rPr>
              <w:t>按照以下公式计算：投标报价得分=（评标基准价/投标报价）×30。</w:t>
            </w:r>
          </w:p>
        </w:tc>
      </w:tr>
      <w:tr w:rsidR="003C4128" w:rsidRPr="00DD12C8" w14:paraId="20F939E5" w14:textId="77777777" w:rsidTr="00DD12C8">
        <w:trPr>
          <w:jc w:val="center"/>
        </w:trPr>
        <w:tc>
          <w:tcPr>
            <w:tcW w:w="1197" w:type="dxa"/>
            <w:vAlign w:val="center"/>
          </w:tcPr>
          <w:p w14:paraId="1A80DAD7"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总分</w:t>
            </w:r>
          </w:p>
        </w:tc>
        <w:tc>
          <w:tcPr>
            <w:tcW w:w="1276" w:type="dxa"/>
            <w:vAlign w:val="center"/>
          </w:tcPr>
          <w:p w14:paraId="5C581EEE" w14:textId="77777777" w:rsidR="003C4128" w:rsidRPr="00DD12C8" w:rsidRDefault="00D22699" w:rsidP="00DD12C8">
            <w:pPr>
              <w:spacing w:line="360" w:lineRule="exact"/>
              <w:jc w:val="center"/>
              <w:rPr>
                <w:rFonts w:ascii="宋体" w:hAnsi="宋体" w:cs="宋体"/>
                <w:b/>
                <w:sz w:val="22"/>
                <w:szCs w:val="22"/>
              </w:rPr>
            </w:pPr>
            <w:r w:rsidRPr="00DD12C8">
              <w:rPr>
                <w:rFonts w:ascii="宋体" w:hAnsi="宋体" w:cs="宋体" w:hint="eastAsia"/>
                <w:b/>
                <w:sz w:val="22"/>
                <w:szCs w:val="22"/>
              </w:rPr>
              <w:t>100分</w:t>
            </w:r>
          </w:p>
        </w:tc>
        <w:tc>
          <w:tcPr>
            <w:tcW w:w="6631" w:type="dxa"/>
            <w:vAlign w:val="center"/>
          </w:tcPr>
          <w:p w14:paraId="3BA76C79" w14:textId="77777777" w:rsidR="003C4128" w:rsidRPr="00DD12C8" w:rsidRDefault="003C4128" w:rsidP="00DD12C8">
            <w:pPr>
              <w:spacing w:line="350" w:lineRule="exact"/>
              <w:rPr>
                <w:rFonts w:ascii="宋体" w:hAnsi="宋体" w:cs="宋体"/>
                <w:sz w:val="22"/>
                <w:szCs w:val="22"/>
              </w:rPr>
            </w:pPr>
          </w:p>
        </w:tc>
      </w:tr>
    </w:tbl>
    <w:p w14:paraId="649A8CFB" w14:textId="46996F70" w:rsidR="003C4128" w:rsidRPr="001C2B7C" w:rsidRDefault="00D22699" w:rsidP="001C2B7C">
      <w:pPr>
        <w:spacing w:line="480" w:lineRule="exact"/>
        <w:jc w:val="center"/>
        <w:outlineLvl w:val="0"/>
        <w:rPr>
          <w:rFonts w:ascii="黑体" w:eastAsia="黑体" w:hAnsi="黑体" w:cs="宋体"/>
          <w:bCs/>
          <w:sz w:val="30"/>
          <w:szCs w:val="30"/>
        </w:rPr>
      </w:pPr>
      <w:r>
        <w:rPr>
          <w:rFonts w:ascii="仿宋" w:eastAsia="仿宋" w:hAnsi="仿宋" w:cs="宋体" w:hint="eastAsia"/>
          <w:caps/>
          <w:sz w:val="28"/>
          <w:szCs w:val="28"/>
        </w:rPr>
        <w:br w:type="page"/>
      </w:r>
      <w:r w:rsidRPr="001C2B7C">
        <w:rPr>
          <w:rFonts w:ascii="黑体" w:eastAsia="黑体" w:hAnsi="黑体" w:cs="宋体" w:hint="eastAsia"/>
          <w:bCs/>
          <w:sz w:val="30"/>
          <w:szCs w:val="30"/>
        </w:rPr>
        <w:lastRenderedPageBreak/>
        <w:t>第四部分  投标文件组成</w:t>
      </w:r>
    </w:p>
    <w:p w14:paraId="152CEFBD" w14:textId="77777777" w:rsidR="001C2B7C" w:rsidRDefault="001C2B7C" w:rsidP="001C2B7C">
      <w:pPr>
        <w:spacing w:line="400" w:lineRule="exact"/>
        <w:ind w:firstLineChars="200" w:firstLine="480"/>
        <w:rPr>
          <w:rFonts w:ascii="宋体" w:hAnsi="宋体" w:cs="宋体"/>
          <w:sz w:val="24"/>
          <w:szCs w:val="24"/>
        </w:rPr>
      </w:pPr>
      <w:r>
        <w:rPr>
          <w:rFonts w:ascii="宋体" w:hAnsi="宋体" w:cs="宋体" w:hint="eastAsia"/>
          <w:sz w:val="24"/>
          <w:szCs w:val="24"/>
        </w:rPr>
        <w:t>1．投标人资格证明文件</w:t>
      </w:r>
    </w:p>
    <w:p w14:paraId="181F7844" w14:textId="7F11C8D8" w:rsidR="003C4128" w:rsidRDefault="00D22699" w:rsidP="001C2B7C">
      <w:pPr>
        <w:spacing w:line="400" w:lineRule="exact"/>
        <w:ind w:firstLineChars="200" w:firstLine="480"/>
        <w:rPr>
          <w:rFonts w:ascii="宋体" w:hAnsi="宋体" w:cs="宋体"/>
          <w:sz w:val="24"/>
          <w:szCs w:val="24"/>
        </w:rPr>
      </w:pPr>
      <w:r w:rsidRPr="001C2B7C">
        <w:rPr>
          <w:rFonts w:ascii="宋体" w:hAnsi="宋体" w:cs="宋体" w:hint="eastAsia"/>
          <w:sz w:val="24"/>
          <w:szCs w:val="24"/>
        </w:rPr>
        <w:t>投标人应按本</w:t>
      </w:r>
      <w:proofErr w:type="gramStart"/>
      <w:r w:rsidRPr="001C2B7C">
        <w:rPr>
          <w:rFonts w:ascii="宋体" w:hAnsi="宋体" w:cs="宋体" w:hint="eastAsia"/>
          <w:sz w:val="24"/>
          <w:szCs w:val="24"/>
        </w:rPr>
        <w:t>询</w:t>
      </w:r>
      <w:proofErr w:type="gramEnd"/>
      <w:r w:rsidRPr="001C2B7C">
        <w:rPr>
          <w:rFonts w:ascii="宋体" w:hAnsi="宋体" w:cs="宋体" w:hint="eastAsia"/>
          <w:sz w:val="24"/>
          <w:szCs w:val="24"/>
        </w:rPr>
        <w:t>比文件“第一部分</w:t>
      </w:r>
      <w:proofErr w:type="gramStart"/>
      <w:r w:rsidRPr="001C2B7C">
        <w:rPr>
          <w:rFonts w:ascii="宋体" w:hAnsi="宋体" w:cs="宋体" w:hint="eastAsia"/>
          <w:sz w:val="24"/>
          <w:szCs w:val="24"/>
        </w:rPr>
        <w:t>询</w:t>
      </w:r>
      <w:proofErr w:type="gramEnd"/>
      <w:r w:rsidRPr="001C2B7C">
        <w:rPr>
          <w:rFonts w:ascii="宋体" w:hAnsi="宋体" w:cs="宋体" w:hint="eastAsia"/>
          <w:sz w:val="24"/>
          <w:szCs w:val="24"/>
        </w:rPr>
        <w:t>比公告”中“二、投标人资格要求”提供相应证明文件</w:t>
      </w:r>
      <w:r>
        <w:rPr>
          <w:rFonts w:ascii="宋体" w:hAnsi="宋体" w:cs="宋体" w:hint="eastAsia"/>
          <w:sz w:val="24"/>
          <w:szCs w:val="24"/>
        </w:rPr>
        <w:t>；</w:t>
      </w:r>
    </w:p>
    <w:p w14:paraId="0A557E95" w14:textId="36E4399F" w:rsidR="003C4128" w:rsidRDefault="001C2B7C" w:rsidP="001C2B7C">
      <w:pPr>
        <w:spacing w:line="400" w:lineRule="exact"/>
        <w:ind w:firstLineChars="200" w:firstLine="480"/>
        <w:rPr>
          <w:rFonts w:ascii="宋体" w:hAnsi="宋体" w:cs="宋体"/>
          <w:sz w:val="24"/>
          <w:szCs w:val="24"/>
        </w:rPr>
      </w:pPr>
      <w:r>
        <w:rPr>
          <w:rFonts w:ascii="宋体" w:hAnsi="宋体" w:cs="宋体" w:hint="eastAsia"/>
          <w:sz w:val="24"/>
          <w:szCs w:val="24"/>
        </w:rPr>
        <w:t>2．</w:t>
      </w:r>
      <w:r w:rsidRPr="001C2B7C">
        <w:rPr>
          <w:rFonts w:ascii="宋体" w:hAnsi="宋体" w:cs="宋体" w:hint="eastAsia"/>
          <w:sz w:val="24"/>
          <w:szCs w:val="24"/>
        </w:rPr>
        <w:t>法定代表人授权委托书原件及双方身份证复印件</w:t>
      </w:r>
      <w:r>
        <w:rPr>
          <w:rFonts w:ascii="宋体" w:hAnsi="宋体" w:cs="宋体" w:hint="eastAsia"/>
          <w:sz w:val="24"/>
          <w:szCs w:val="24"/>
        </w:rPr>
        <w:t>。</w:t>
      </w:r>
    </w:p>
    <w:p w14:paraId="0CE5BE3F" w14:textId="14426C13" w:rsidR="003C4128" w:rsidRDefault="00D22699" w:rsidP="001C2B7C">
      <w:pPr>
        <w:spacing w:line="400" w:lineRule="exact"/>
        <w:ind w:firstLineChars="200" w:firstLine="480"/>
        <w:rPr>
          <w:rFonts w:ascii="宋体" w:hAnsi="宋体" w:cs="宋体"/>
          <w:sz w:val="24"/>
          <w:szCs w:val="24"/>
        </w:rPr>
      </w:pPr>
      <w:r>
        <w:rPr>
          <w:rFonts w:ascii="宋体" w:hAnsi="宋体" w:cs="宋体" w:hint="eastAsia"/>
          <w:sz w:val="24"/>
          <w:szCs w:val="24"/>
        </w:rPr>
        <w:t>3</w:t>
      </w:r>
      <w:r w:rsidR="001C2B7C">
        <w:rPr>
          <w:rFonts w:ascii="宋体" w:hAnsi="宋体" w:cs="宋体" w:hint="eastAsia"/>
          <w:sz w:val="24"/>
          <w:szCs w:val="24"/>
        </w:rPr>
        <w:t>．</w:t>
      </w:r>
      <w:proofErr w:type="gramStart"/>
      <w:r>
        <w:rPr>
          <w:rFonts w:ascii="宋体" w:hAnsi="宋体" w:cs="宋体" w:hint="eastAsia"/>
          <w:sz w:val="24"/>
          <w:szCs w:val="24"/>
        </w:rPr>
        <w:t>询</w:t>
      </w:r>
      <w:proofErr w:type="gramEnd"/>
      <w:r>
        <w:rPr>
          <w:rFonts w:ascii="宋体" w:hAnsi="宋体" w:cs="宋体" w:hint="eastAsia"/>
          <w:sz w:val="24"/>
          <w:szCs w:val="24"/>
        </w:rPr>
        <w:t>比响应声明（见附件1）</w:t>
      </w:r>
      <w:r w:rsidR="001C2B7C">
        <w:rPr>
          <w:rFonts w:ascii="宋体" w:hAnsi="宋体" w:cs="宋体" w:hint="eastAsia"/>
          <w:sz w:val="24"/>
          <w:szCs w:val="24"/>
        </w:rPr>
        <w:t>。</w:t>
      </w:r>
    </w:p>
    <w:p w14:paraId="64C03F7E" w14:textId="43F08BAC" w:rsidR="003C4128" w:rsidRDefault="00D22699" w:rsidP="001C2B7C">
      <w:pPr>
        <w:spacing w:line="400" w:lineRule="exact"/>
        <w:ind w:firstLineChars="200" w:firstLine="480"/>
        <w:rPr>
          <w:rFonts w:ascii="宋体" w:hAnsi="宋体" w:cs="宋体"/>
          <w:sz w:val="24"/>
          <w:szCs w:val="24"/>
        </w:rPr>
      </w:pPr>
      <w:r>
        <w:rPr>
          <w:rFonts w:ascii="宋体" w:hAnsi="宋体" w:cs="宋体" w:hint="eastAsia"/>
          <w:sz w:val="24"/>
          <w:szCs w:val="24"/>
        </w:rPr>
        <w:t>4</w:t>
      </w:r>
      <w:r w:rsidR="001C2B7C">
        <w:rPr>
          <w:rFonts w:ascii="宋体" w:hAnsi="宋体" w:cs="宋体" w:hint="eastAsia"/>
          <w:sz w:val="24"/>
          <w:szCs w:val="24"/>
        </w:rPr>
        <w:t>．</w:t>
      </w:r>
      <w:r>
        <w:rPr>
          <w:rFonts w:ascii="宋体" w:hAnsi="宋体" w:cs="宋体" w:hint="eastAsia"/>
          <w:sz w:val="24"/>
          <w:szCs w:val="24"/>
        </w:rPr>
        <w:t>报价文件（见附件2）</w:t>
      </w:r>
      <w:r w:rsidR="001C2B7C">
        <w:rPr>
          <w:rFonts w:ascii="宋体" w:hAnsi="宋体" w:cs="宋体" w:hint="eastAsia"/>
          <w:sz w:val="24"/>
          <w:szCs w:val="24"/>
        </w:rPr>
        <w:t>。</w:t>
      </w:r>
    </w:p>
    <w:p w14:paraId="3E509EFD" w14:textId="2AAAFC4F" w:rsidR="003C4128" w:rsidRPr="001C2B7C" w:rsidRDefault="00D22699" w:rsidP="001C2B7C">
      <w:pPr>
        <w:spacing w:line="400" w:lineRule="exact"/>
        <w:ind w:firstLineChars="200" w:firstLine="480"/>
        <w:rPr>
          <w:rFonts w:ascii="宋体" w:hAnsi="宋体" w:cs="宋体"/>
          <w:sz w:val="24"/>
          <w:szCs w:val="24"/>
        </w:rPr>
      </w:pPr>
      <w:r>
        <w:rPr>
          <w:rFonts w:ascii="宋体" w:hAnsi="宋体" w:cs="宋体" w:hint="eastAsia"/>
          <w:sz w:val="24"/>
          <w:szCs w:val="24"/>
        </w:rPr>
        <w:t>5</w:t>
      </w:r>
      <w:r w:rsidR="001C2B7C">
        <w:rPr>
          <w:rFonts w:ascii="宋体" w:hAnsi="宋体" w:cs="宋体" w:hint="eastAsia"/>
          <w:sz w:val="24"/>
          <w:szCs w:val="24"/>
        </w:rPr>
        <w:t>．</w:t>
      </w:r>
      <w:r>
        <w:rPr>
          <w:rFonts w:ascii="宋体" w:hAnsi="宋体" w:cs="宋体" w:hint="eastAsia"/>
          <w:sz w:val="24"/>
          <w:szCs w:val="24"/>
        </w:rPr>
        <w:t>请投标人就评分标准提供自评材料，含每项评分内容所对应的页码。</w:t>
      </w:r>
    </w:p>
    <w:p w14:paraId="35F01E10" w14:textId="77777777" w:rsidR="003C4128" w:rsidRDefault="003C4128"/>
    <w:p w14:paraId="57BE1098" w14:textId="0FA7201A" w:rsidR="003C4128" w:rsidRPr="00AC1C14" w:rsidRDefault="00AC1C14" w:rsidP="00AC1C14">
      <w:pPr>
        <w:spacing w:line="480" w:lineRule="exact"/>
        <w:jc w:val="center"/>
        <w:outlineLvl w:val="0"/>
        <w:rPr>
          <w:rFonts w:ascii="黑体" w:eastAsia="黑体" w:hAnsi="黑体" w:cs="宋体"/>
          <w:bCs/>
          <w:sz w:val="30"/>
          <w:szCs w:val="30"/>
        </w:rPr>
      </w:pPr>
      <w:r>
        <w:rPr>
          <w:rFonts w:ascii="黑体" w:eastAsia="黑体" w:hAnsi="黑体" w:cs="宋体" w:hint="eastAsia"/>
          <w:bCs/>
          <w:sz w:val="30"/>
          <w:szCs w:val="30"/>
        </w:rPr>
        <w:t xml:space="preserve">第五部分  </w:t>
      </w:r>
      <w:r w:rsidRPr="00AC1C14">
        <w:rPr>
          <w:rFonts w:ascii="黑体" w:eastAsia="黑体" w:hAnsi="黑体" w:cs="宋体" w:hint="eastAsia"/>
          <w:bCs/>
          <w:sz w:val="30"/>
          <w:szCs w:val="30"/>
        </w:rPr>
        <w:t>响应文件要求</w:t>
      </w:r>
    </w:p>
    <w:p w14:paraId="318F8DAE" w14:textId="2E45C1B7" w:rsidR="003C4128" w:rsidRPr="00AC1C14" w:rsidRDefault="00D22699" w:rsidP="00AC1C14">
      <w:pPr>
        <w:spacing w:line="400" w:lineRule="exact"/>
        <w:ind w:firstLineChars="200" w:firstLine="480"/>
        <w:rPr>
          <w:rFonts w:ascii="宋体" w:hAnsi="宋体" w:cs="宋体"/>
          <w:sz w:val="24"/>
          <w:szCs w:val="24"/>
        </w:rPr>
      </w:pPr>
      <w:r>
        <w:rPr>
          <w:rFonts w:ascii="宋体" w:hAnsi="宋体" w:cs="宋体" w:hint="eastAsia"/>
          <w:sz w:val="24"/>
          <w:szCs w:val="24"/>
        </w:rPr>
        <w:t>1</w:t>
      </w:r>
      <w:r w:rsidR="00AC1C14">
        <w:rPr>
          <w:rFonts w:ascii="宋体" w:hAnsi="宋体" w:cs="宋体" w:hint="eastAsia"/>
          <w:sz w:val="24"/>
          <w:szCs w:val="24"/>
        </w:rPr>
        <w:t>．</w:t>
      </w:r>
      <w:r>
        <w:rPr>
          <w:rFonts w:ascii="宋体" w:hAnsi="宋体" w:cs="宋体" w:hint="eastAsia"/>
          <w:sz w:val="24"/>
          <w:szCs w:val="24"/>
        </w:rPr>
        <w:t>响应文件应密封包装，加贴封条，并在封套的封口处加盖投标人单位章</w:t>
      </w:r>
      <w:r w:rsidR="00AC1C14">
        <w:rPr>
          <w:rFonts w:ascii="宋体" w:hAnsi="宋体" w:cs="宋体" w:hint="eastAsia"/>
          <w:sz w:val="24"/>
          <w:szCs w:val="24"/>
        </w:rPr>
        <w:t>。</w:t>
      </w:r>
    </w:p>
    <w:p w14:paraId="6B3B2CB7" w14:textId="283E2640" w:rsidR="003C4128" w:rsidRPr="00AC1C14" w:rsidRDefault="00D22699" w:rsidP="00AC1C14">
      <w:pPr>
        <w:spacing w:line="400" w:lineRule="exact"/>
        <w:ind w:firstLineChars="200" w:firstLine="480"/>
        <w:rPr>
          <w:rFonts w:ascii="宋体" w:hAnsi="宋体" w:cs="宋体"/>
          <w:sz w:val="24"/>
          <w:szCs w:val="24"/>
        </w:rPr>
      </w:pPr>
      <w:r>
        <w:rPr>
          <w:rFonts w:ascii="宋体" w:hAnsi="宋体" w:cs="宋体" w:hint="eastAsia"/>
          <w:sz w:val="24"/>
          <w:szCs w:val="24"/>
        </w:rPr>
        <w:t>2</w:t>
      </w:r>
      <w:r w:rsidR="00AC1C14">
        <w:rPr>
          <w:rFonts w:ascii="宋体" w:hAnsi="宋体" w:cs="宋体" w:hint="eastAsia"/>
          <w:sz w:val="24"/>
          <w:szCs w:val="24"/>
        </w:rPr>
        <w:t>．</w:t>
      </w:r>
      <w:r>
        <w:rPr>
          <w:rFonts w:ascii="宋体" w:hAnsi="宋体" w:cs="宋体" w:hint="eastAsia"/>
          <w:sz w:val="24"/>
          <w:szCs w:val="24"/>
        </w:rPr>
        <w:t>响应文件正本壹份、副本壹份，并装订</w:t>
      </w:r>
      <w:r w:rsidR="00AC1C14">
        <w:rPr>
          <w:rFonts w:ascii="宋体" w:hAnsi="宋体" w:cs="宋体" w:hint="eastAsia"/>
          <w:sz w:val="24"/>
          <w:szCs w:val="24"/>
        </w:rPr>
        <w:t>。</w:t>
      </w:r>
    </w:p>
    <w:p w14:paraId="582F66E2" w14:textId="17D4F533" w:rsidR="003C4128" w:rsidRPr="00AC1C14" w:rsidRDefault="00D22699" w:rsidP="00AC1C14">
      <w:pPr>
        <w:spacing w:line="400" w:lineRule="exact"/>
        <w:ind w:firstLineChars="200" w:firstLine="480"/>
        <w:rPr>
          <w:rFonts w:ascii="宋体" w:hAnsi="宋体" w:cs="宋体"/>
          <w:sz w:val="24"/>
          <w:szCs w:val="24"/>
        </w:rPr>
      </w:pPr>
      <w:r>
        <w:rPr>
          <w:rFonts w:ascii="宋体" w:hAnsi="宋体" w:cs="宋体" w:hint="eastAsia"/>
          <w:sz w:val="24"/>
          <w:szCs w:val="24"/>
        </w:rPr>
        <w:t>3</w:t>
      </w:r>
      <w:r w:rsidR="00AC1C14">
        <w:rPr>
          <w:rFonts w:ascii="宋体" w:hAnsi="宋体" w:cs="宋体" w:hint="eastAsia"/>
          <w:sz w:val="24"/>
          <w:szCs w:val="24"/>
        </w:rPr>
        <w:t>．</w:t>
      </w:r>
      <w:r>
        <w:rPr>
          <w:rFonts w:ascii="宋体" w:hAnsi="宋体" w:cs="宋体" w:hint="eastAsia"/>
          <w:sz w:val="24"/>
          <w:szCs w:val="24"/>
        </w:rPr>
        <w:t>响应文件正本和副本应按要求每页或签章处盖单位章；不得任何加行、涂改、增删，否则，将导致响应文件无效。</w:t>
      </w:r>
    </w:p>
    <w:p w14:paraId="4250E3C5" w14:textId="04F224A3" w:rsidR="003C4128" w:rsidRDefault="00D22699" w:rsidP="00AC1C14">
      <w:pPr>
        <w:spacing w:line="400" w:lineRule="exact"/>
        <w:ind w:firstLineChars="200" w:firstLine="480"/>
        <w:rPr>
          <w:rFonts w:ascii="宋体" w:hAnsi="宋体" w:cs="宋体"/>
          <w:sz w:val="24"/>
          <w:szCs w:val="24"/>
        </w:rPr>
      </w:pPr>
      <w:r>
        <w:rPr>
          <w:rFonts w:ascii="宋体" w:hAnsi="宋体" w:cs="宋体" w:hint="eastAsia"/>
          <w:sz w:val="24"/>
          <w:szCs w:val="24"/>
        </w:rPr>
        <w:t>4</w:t>
      </w:r>
      <w:r w:rsidR="00AC1C14">
        <w:rPr>
          <w:rFonts w:ascii="宋体" w:hAnsi="宋体" w:cs="宋体" w:hint="eastAsia"/>
          <w:sz w:val="24"/>
          <w:szCs w:val="24"/>
        </w:rPr>
        <w:t>．</w:t>
      </w:r>
      <w:r>
        <w:rPr>
          <w:rFonts w:ascii="宋体" w:hAnsi="宋体" w:cs="宋体" w:hint="eastAsia"/>
          <w:sz w:val="24"/>
          <w:szCs w:val="24"/>
        </w:rPr>
        <w:t>报价不得超过采购预算价格，否则为无效投标。</w:t>
      </w:r>
    </w:p>
    <w:p w14:paraId="6BBF4DEA" w14:textId="587443E6" w:rsidR="003C4128" w:rsidRPr="00AC1C14" w:rsidRDefault="00D22699" w:rsidP="00AC1C14">
      <w:pPr>
        <w:rPr>
          <w:rFonts w:ascii="黑体" w:eastAsia="黑体" w:hAnsi="黑体"/>
          <w:sz w:val="24"/>
          <w:szCs w:val="24"/>
        </w:rPr>
      </w:pPr>
      <w:r>
        <w:rPr>
          <w:rFonts w:ascii="仿宋_GB2312" w:eastAsia="仿宋_GB2312" w:hAnsi="宋体"/>
          <w:b/>
          <w:szCs w:val="24"/>
        </w:rPr>
        <w:br w:type="page"/>
      </w:r>
      <w:r w:rsidRPr="00AC1C14">
        <w:rPr>
          <w:rFonts w:ascii="黑体" w:eastAsia="黑体" w:hAnsi="黑体"/>
          <w:sz w:val="24"/>
          <w:szCs w:val="24"/>
        </w:rPr>
        <w:lastRenderedPageBreak/>
        <w:t>附件1：</w:t>
      </w:r>
    </w:p>
    <w:p w14:paraId="251CF4A2" w14:textId="77777777" w:rsidR="003C4128" w:rsidRPr="00AC1C14" w:rsidRDefault="00D22699" w:rsidP="00AC1C14">
      <w:pPr>
        <w:spacing w:line="480" w:lineRule="exact"/>
        <w:jc w:val="center"/>
        <w:outlineLvl w:val="0"/>
        <w:rPr>
          <w:rFonts w:ascii="黑体" w:eastAsia="黑体" w:hAnsi="黑体" w:cs="宋体"/>
          <w:bCs/>
          <w:sz w:val="30"/>
          <w:szCs w:val="30"/>
        </w:rPr>
      </w:pPr>
      <w:proofErr w:type="gramStart"/>
      <w:r w:rsidRPr="00AC1C14">
        <w:rPr>
          <w:rFonts w:ascii="黑体" w:eastAsia="黑体" w:hAnsi="黑体" w:cs="宋体" w:hint="eastAsia"/>
          <w:bCs/>
          <w:sz w:val="30"/>
          <w:szCs w:val="30"/>
        </w:rPr>
        <w:t>询</w:t>
      </w:r>
      <w:proofErr w:type="gramEnd"/>
      <w:r w:rsidRPr="00AC1C14">
        <w:rPr>
          <w:rFonts w:ascii="黑体" w:eastAsia="黑体" w:hAnsi="黑体" w:cs="宋体" w:hint="eastAsia"/>
          <w:bCs/>
          <w:sz w:val="30"/>
          <w:szCs w:val="30"/>
        </w:rPr>
        <w:t>比响应声明</w:t>
      </w:r>
    </w:p>
    <w:p w14:paraId="07412EA3" w14:textId="59BDE2D9" w:rsidR="003C4128" w:rsidRPr="00AC1C14" w:rsidRDefault="00D22699" w:rsidP="00AC1C14">
      <w:pPr>
        <w:adjustRightInd w:val="0"/>
        <w:snapToGrid w:val="0"/>
        <w:spacing w:line="400" w:lineRule="exact"/>
        <w:rPr>
          <w:rFonts w:ascii="宋体" w:hAnsi="宋体" w:cs="宋体"/>
          <w:sz w:val="24"/>
          <w:szCs w:val="24"/>
        </w:rPr>
      </w:pPr>
      <w:r w:rsidRPr="00AC1C14">
        <w:rPr>
          <w:rFonts w:ascii="宋体" w:hAnsi="宋体" w:cs="宋体" w:hint="eastAsia"/>
          <w:sz w:val="24"/>
          <w:szCs w:val="24"/>
        </w:rPr>
        <w:t>致湖南铁道职业技术学院：</w:t>
      </w:r>
      <w:r w:rsidR="00AC1C14" w:rsidRPr="00AC1C14">
        <w:rPr>
          <w:rFonts w:ascii="宋体" w:hAnsi="宋体" w:cs="宋体" w:hint="eastAsia"/>
          <w:sz w:val="24"/>
          <w:szCs w:val="24"/>
        </w:rPr>
        <w:t xml:space="preserve"> </w:t>
      </w:r>
    </w:p>
    <w:p w14:paraId="6AA6CE25" w14:textId="3537C5CC" w:rsidR="003C4128" w:rsidRPr="00AC1C14" w:rsidRDefault="00D22699" w:rsidP="00AC1C14">
      <w:pPr>
        <w:adjustRightInd w:val="0"/>
        <w:snapToGrid w:val="0"/>
        <w:spacing w:line="400" w:lineRule="exact"/>
        <w:ind w:firstLineChars="200" w:firstLine="480"/>
        <w:rPr>
          <w:rFonts w:ascii="宋体" w:hAnsi="宋体" w:cs="宋体"/>
          <w:sz w:val="24"/>
          <w:szCs w:val="24"/>
        </w:rPr>
      </w:pPr>
      <w:r w:rsidRPr="00AC1C14">
        <w:rPr>
          <w:rFonts w:ascii="宋体" w:hAnsi="宋体" w:cs="宋体" w:hint="eastAsia"/>
          <w:sz w:val="24"/>
          <w:szCs w:val="24"/>
        </w:rPr>
        <w:t>我方已仔细研究了</w:t>
      </w:r>
      <w:r w:rsidRPr="00AC1C14">
        <w:rPr>
          <w:rFonts w:ascii="宋体" w:hAnsi="宋体" w:hint="eastAsia"/>
          <w:sz w:val="24"/>
          <w:szCs w:val="24"/>
        </w:rPr>
        <w:t>市场调研（询价）咨询服务</w:t>
      </w:r>
      <w:r w:rsidR="00AC1C14">
        <w:rPr>
          <w:rFonts w:ascii="宋体" w:hAnsi="宋体" w:hint="eastAsia"/>
          <w:sz w:val="24"/>
          <w:szCs w:val="24"/>
        </w:rPr>
        <w:t>采购</w:t>
      </w:r>
      <w:r w:rsidRPr="00AC1C14">
        <w:rPr>
          <w:rFonts w:ascii="宋体" w:hAnsi="宋体" w:cs="宋体" w:hint="eastAsia"/>
          <w:sz w:val="24"/>
          <w:szCs w:val="24"/>
        </w:rPr>
        <w:t>项目(项目名称)的</w:t>
      </w:r>
      <w:proofErr w:type="gramStart"/>
      <w:r w:rsidRPr="00AC1C14">
        <w:rPr>
          <w:rFonts w:ascii="宋体" w:hAnsi="宋体" w:cs="宋体" w:hint="eastAsia"/>
          <w:sz w:val="24"/>
          <w:szCs w:val="24"/>
        </w:rPr>
        <w:t>询</w:t>
      </w:r>
      <w:proofErr w:type="gramEnd"/>
      <w:r w:rsidRPr="00AC1C14">
        <w:rPr>
          <w:rFonts w:ascii="宋体" w:hAnsi="宋体" w:cs="宋体" w:hint="eastAsia"/>
          <w:sz w:val="24"/>
          <w:szCs w:val="24"/>
        </w:rPr>
        <w:t>比采购文件的全部内容，知悉参加的风险，我方承诺接受</w:t>
      </w:r>
      <w:proofErr w:type="gramStart"/>
      <w:r w:rsidRPr="00AC1C14">
        <w:rPr>
          <w:rFonts w:ascii="宋体" w:hAnsi="宋体" w:cs="宋体" w:hint="eastAsia"/>
          <w:sz w:val="24"/>
          <w:szCs w:val="24"/>
        </w:rPr>
        <w:t>询</w:t>
      </w:r>
      <w:proofErr w:type="gramEnd"/>
      <w:r w:rsidRPr="00AC1C14">
        <w:rPr>
          <w:rFonts w:ascii="宋体" w:hAnsi="宋体" w:cs="宋体" w:hint="eastAsia"/>
          <w:sz w:val="24"/>
          <w:szCs w:val="24"/>
        </w:rPr>
        <w:t>比采购文件的全部条款且无任何异议。</w:t>
      </w:r>
    </w:p>
    <w:p w14:paraId="1C3F64B8" w14:textId="64B48568" w:rsidR="003C4128" w:rsidRPr="00AC1C14" w:rsidRDefault="00D22699" w:rsidP="00AC1C14">
      <w:pPr>
        <w:pStyle w:val="a6"/>
        <w:widowControl/>
        <w:adjustRightInd w:val="0"/>
        <w:snapToGrid w:val="0"/>
        <w:spacing w:line="400" w:lineRule="exact"/>
        <w:ind w:firstLineChars="200" w:firstLine="480"/>
        <w:rPr>
          <w:rFonts w:hAnsi="宋体" w:cs="Times New Roman" w:hint="default"/>
          <w:kern w:val="2"/>
          <w:sz w:val="24"/>
          <w:szCs w:val="24"/>
        </w:rPr>
      </w:pPr>
      <w:r w:rsidRPr="00AC1C14">
        <w:rPr>
          <w:rFonts w:hAnsi="宋体" w:cs="Times New Roman" w:hint="default"/>
          <w:kern w:val="2"/>
          <w:sz w:val="24"/>
          <w:szCs w:val="24"/>
        </w:rPr>
        <w:t>一、我方同意在</w:t>
      </w:r>
      <w:proofErr w:type="gramStart"/>
      <w:r w:rsidRPr="00AC1C14">
        <w:rPr>
          <w:rFonts w:hAnsi="宋体" w:cs="Times New Roman"/>
          <w:kern w:val="2"/>
          <w:sz w:val="24"/>
          <w:szCs w:val="24"/>
        </w:rPr>
        <w:t>询</w:t>
      </w:r>
      <w:proofErr w:type="gramEnd"/>
      <w:r w:rsidRPr="00AC1C14">
        <w:rPr>
          <w:rFonts w:hAnsi="宋体" w:cs="Times New Roman"/>
          <w:kern w:val="2"/>
          <w:sz w:val="24"/>
          <w:szCs w:val="24"/>
        </w:rPr>
        <w:t>比</w:t>
      </w:r>
      <w:r w:rsidRPr="00AC1C14">
        <w:rPr>
          <w:rFonts w:hAnsi="宋体" w:cs="Times New Roman" w:hint="default"/>
          <w:kern w:val="2"/>
          <w:sz w:val="24"/>
          <w:szCs w:val="24"/>
        </w:rPr>
        <w:t>采购文件中规定的提交响应文件截止时间起</w:t>
      </w:r>
      <w:r w:rsidRPr="00AC1C14">
        <w:rPr>
          <w:rFonts w:hAnsi="宋体"/>
          <w:sz w:val="24"/>
          <w:szCs w:val="24"/>
          <w:u w:val="single"/>
        </w:rPr>
        <w:t xml:space="preserve"> </w:t>
      </w:r>
      <w:r w:rsidR="00AC1C14">
        <w:rPr>
          <w:rFonts w:hAnsi="宋体"/>
          <w:sz w:val="24"/>
          <w:szCs w:val="24"/>
          <w:u w:val="single"/>
        </w:rPr>
        <w:t xml:space="preserve"> </w:t>
      </w:r>
      <w:r w:rsidRPr="00AC1C14">
        <w:rPr>
          <w:rFonts w:hAnsi="宋体"/>
          <w:sz w:val="24"/>
          <w:szCs w:val="24"/>
          <w:u w:val="single"/>
        </w:rPr>
        <w:t xml:space="preserve"> </w:t>
      </w:r>
      <w:r w:rsidRPr="00AC1C14">
        <w:rPr>
          <w:rFonts w:hAnsi="宋体" w:cs="Times New Roman" w:hint="default"/>
          <w:kern w:val="2"/>
          <w:sz w:val="24"/>
          <w:szCs w:val="24"/>
        </w:rPr>
        <w:t>日内(响应文件有效期)遵守本响应文件中的承诺且在此期限期满之前均具有法律约束力。</w:t>
      </w:r>
    </w:p>
    <w:p w14:paraId="4707A350" w14:textId="77777777" w:rsidR="003C4128" w:rsidRPr="00AC1C14" w:rsidRDefault="00D22699" w:rsidP="00AC1C14">
      <w:pPr>
        <w:pStyle w:val="a6"/>
        <w:widowControl/>
        <w:adjustRightInd w:val="0"/>
        <w:snapToGrid w:val="0"/>
        <w:spacing w:line="400" w:lineRule="exact"/>
        <w:ind w:firstLineChars="200" w:firstLine="480"/>
        <w:rPr>
          <w:rFonts w:hAnsi="宋体" w:cs="Times New Roman" w:hint="default"/>
          <w:kern w:val="2"/>
          <w:sz w:val="24"/>
          <w:szCs w:val="24"/>
        </w:rPr>
      </w:pPr>
      <w:r w:rsidRPr="00AC1C14">
        <w:rPr>
          <w:rFonts w:hAnsi="宋体" w:cs="Times New Roman" w:hint="default"/>
          <w:kern w:val="2"/>
          <w:sz w:val="24"/>
          <w:szCs w:val="24"/>
        </w:rPr>
        <w:t>二、我方提交响应文件正本一份和副本一份，并保证响应文件提供的数据和材料是真实、准确的。否则，愿承担相关的法律责任。</w:t>
      </w:r>
    </w:p>
    <w:p w14:paraId="0B10FDF2" w14:textId="77777777" w:rsidR="003C4128" w:rsidRPr="00AC1C14" w:rsidRDefault="00D22699" w:rsidP="00AC1C14">
      <w:pPr>
        <w:pStyle w:val="a6"/>
        <w:widowControl/>
        <w:adjustRightInd w:val="0"/>
        <w:snapToGrid w:val="0"/>
        <w:spacing w:line="400" w:lineRule="exact"/>
        <w:ind w:firstLineChars="200" w:firstLine="480"/>
        <w:rPr>
          <w:rFonts w:hAnsi="宋体" w:cs="Times New Roman" w:hint="default"/>
          <w:kern w:val="2"/>
          <w:sz w:val="24"/>
          <w:szCs w:val="24"/>
        </w:rPr>
      </w:pPr>
      <w:r w:rsidRPr="00AC1C14">
        <w:rPr>
          <w:rFonts w:hAnsi="宋体" w:cs="Times New Roman" w:hint="default"/>
          <w:kern w:val="2"/>
          <w:sz w:val="24"/>
          <w:szCs w:val="24"/>
        </w:rPr>
        <w:t>三、我方愿意向贵方提供任何与本项采购有关的数据、情况和技术资料。若贵方需要，我方愿意提供我方</w:t>
      </w:r>
      <w:proofErr w:type="gramStart"/>
      <w:r w:rsidRPr="00AC1C14">
        <w:rPr>
          <w:rFonts w:hAnsi="宋体" w:cs="Times New Roman" w:hint="default"/>
          <w:kern w:val="2"/>
          <w:sz w:val="24"/>
          <w:szCs w:val="24"/>
        </w:rPr>
        <w:t>作出</w:t>
      </w:r>
      <w:proofErr w:type="gramEnd"/>
      <w:r w:rsidRPr="00AC1C14">
        <w:rPr>
          <w:rFonts w:hAnsi="宋体" w:cs="Times New Roman" w:hint="default"/>
          <w:kern w:val="2"/>
          <w:sz w:val="24"/>
          <w:szCs w:val="24"/>
        </w:rPr>
        <w:t>的一切承诺的证明材料。</w:t>
      </w:r>
    </w:p>
    <w:p w14:paraId="25EAE423" w14:textId="43B49955" w:rsidR="003C4128" w:rsidRPr="00AC1C14" w:rsidRDefault="00D22699" w:rsidP="00AC1C14">
      <w:pPr>
        <w:pStyle w:val="a6"/>
        <w:widowControl/>
        <w:adjustRightInd w:val="0"/>
        <w:snapToGrid w:val="0"/>
        <w:spacing w:line="400" w:lineRule="exact"/>
        <w:ind w:firstLineChars="200" w:firstLine="480"/>
        <w:rPr>
          <w:rFonts w:hAnsi="宋体" w:cs="Times New Roman" w:hint="default"/>
          <w:kern w:val="2"/>
          <w:sz w:val="24"/>
          <w:szCs w:val="24"/>
        </w:rPr>
      </w:pPr>
      <w:r w:rsidRPr="00AC1C14">
        <w:rPr>
          <w:rFonts w:hAnsi="宋体" w:cs="Times New Roman"/>
          <w:kern w:val="2"/>
          <w:sz w:val="24"/>
          <w:szCs w:val="24"/>
        </w:rPr>
        <w:t>四、我方愿意按</w:t>
      </w:r>
      <w:proofErr w:type="gramStart"/>
      <w:r w:rsidRPr="00AC1C14">
        <w:rPr>
          <w:rFonts w:hAnsi="宋体" w:cs="Times New Roman"/>
          <w:kern w:val="2"/>
          <w:sz w:val="24"/>
          <w:szCs w:val="24"/>
        </w:rPr>
        <w:t>询</w:t>
      </w:r>
      <w:proofErr w:type="gramEnd"/>
      <w:r w:rsidRPr="00AC1C14">
        <w:rPr>
          <w:rFonts w:hAnsi="宋体" w:cs="Times New Roman"/>
          <w:kern w:val="2"/>
          <w:sz w:val="24"/>
          <w:szCs w:val="24"/>
        </w:rPr>
        <w:t>比</w:t>
      </w:r>
      <w:r w:rsidRPr="00AC1C14">
        <w:rPr>
          <w:rFonts w:hAnsi="宋体" w:cs="Times New Roman" w:hint="default"/>
          <w:kern w:val="2"/>
          <w:sz w:val="24"/>
          <w:szCs w:val="24"/>
        </w:rPr>
        <w:t>采购文件规定</w:t>
      </w:r>
      <w:r w:rsidRPr="00AC1C14">
        <w:rPr>
          <w:rFonts w:hAnsi="宋体" w:cs="Times New Roman"/>
          <w:kern w:val="2"/>
          <w:sz w:val="24"/>
          <w:szCs w:val="24"/>
        </w:rPr>
        <w:t>出具</w:t>
      </w:r>
      <w:r w:rsidR="00AC1C14">
        <w:rPr>
          <w:rFonts w:hAnsi="宋体" w:cs="Times New Roman"/>
          <w:kern w:val="2"/>
          <w:sz w:val="24"/>
          <w:szCs w:val="24"/>
        </w:rPr>
        <w:t>项目</w:t>
      </w:r>
      <w:r w:rsidRPr="00AC1C14">
        <w:rPr>
          <w:rFonts w:hAnsi="宋体" w:cs="Times New Roman" w:hint="default"/>
          <w:kern w:val="2"/>
          <w:sz w:val="24"/>
          <w:szCs w:val="24"/>
        </w:rPr>
        <w:t>报价，详见报价表。</w:t>
      </w:r>
    </w:p>
    <w:p w14:paraId="3F3EE789" w14:textId="77777777" w:rsidR="003C4128" w:rsidRPr="00AC1C14" w:rsidRDefault="00D22699" w:rsidP="00AC1C14">
      <w:pPr>
        <w:pStyle w:val="a6"/>
        <w:widowControl/>
        <w:adjustRightInd w:val="0"/>
        <w:snapToGrid w:val="0"/>
        <w:spacing w:line="400" w:lineRule="exact"/>
        <w:ind w:firstLineChars="200" w:firstLine="480"/>
        <w:rPr>
          <w:rFonts w:hAnsi="宋体" w:cs="Times New Roman" w:hint="default"/>
          <w:kern w:val="2"/>
          <w:sz w:val="24"/>
          <w:szCs w:val="24"/>
        </w:rPr>
      </w:pPr>
      <w:r w:rsidRPr="00AC1C14">
        <w:rPr>
          <w:rFonts w:hAnsi="宋体" w:cs="Times New Roman"/>
          <w:kern w:val="2"/>
          <w:sz w:val="24"/>
          <w:szCs w:val="24"/>
        </w:rPr>
        <w:t>五、我方承诺遵守相关法律的规定，保证在获得成交资格后，按照</w:t>
      </w:r>
      <w:proofErr w:type="gramStart"/>
      <w:r w:rsidRPr="00AC1C14">
        <w:rPr>
          <w:rFonts w:hAnsi="宋体" w:cs="Times New Roman"/>
          <w:kern w:val="2"/>
          <w:sz w:val="24"/>
          <w:szCs w:val="24"/>
        </w:rPr>
        <w:t>询</w:t>
      </w:r>
      <w:proofErr w:type="gramEnd"/>
      <w:r w:rsidRPr="00AC1C14">
        <w:rPr>
          <w:rFonts w:hAnsi="宋体" w:cs="Times New Roman"/>
          <w:kern w:val="2"/>
          <w:sz w:val="24"/>
          <w:szCs w:val="24"/>
        </w:rPr>
        <w:t>比</w:t>
      </w:r>
      <w:r w:rsidRPr="00AC1C14">
        <w:rPr>
          <w:rFonts w:hAnsi="宋体" w:cs="Times New Roman" w:hint="default"/>
          <w:kern w:val="2"/>
          <w:sz w:val="24"/>
        </w:rPr>
        <w:t>采购文件确定的事项签订采购合同，履行双方所签订的合同，并承担合同规定的责任和义务。</w:t>
      </w:r>
    </w:p>
    <w:p w14:paraId="6B453DEC" w14:textId="77777777" w:rsidR="003C4128" w:rsidRDefault="003C4128">
      <w:pPr>
        <w:adjustRightInd w:val="0"/>
        <w:snapToGrid w:val="0"/>
        <w:spacing w:line="360" w:lineRule="auto"/>
        <w:ind w:right="24"/>
        <w:rPr>
          <w:rFonts w:ascii="宋体" w:hAnsi="宋体" w:cs="宋体"/>
          <w:sz w:val="24"/>
          <w:szCs w:val="24"/>
        </w:rPr>
      </w:pPr>
    </w:p>
    <w:p w14:paraId="5A6567B1" w14:textId="77777777" w:rsidR="003C4128" w:rsidRDefault="003C4128">
      <w:pPr>
        <w:adjustRightInd w:val="0"/>
        <w:snapToGrid w:val="0"/>
        <w:spacing w:line="360" w:lineRule="auto"/>
        <w:ind w:right="24"/>
        <w:rPr>
          <w:rFonts w:ascii="宋体" w:hAnsi="宋体" w:cs="宋体"/>
          <w:sz w:val="24"/>
          <w:szCs w:val="24"/>
        </w:rPr>
      </w:pPr>
    </w:p>
    <w:p w14:paraId="7F47CCEF" w14:textId="77777777" w:rsidR="003C4128" w:rsidRDefault="003C4128">
      <w:pPr>
        <w:pStyle w:val="a6"/>
        <w:rPr>
          <w:rFonts w:hAnsi="宋体" w:hint="default"/>
          <w:sz w:val="24"/>
        </w:rPr>
      </w:pPr>
    </w:p>
    <w:p w14:paraId="008DF2A6" w14:textId="77777777" w:rsidR="003C4128" w:rsidRDefault="003C4128">
      <w:pPr>
        <w:adjustRightInd w:val="0"/>
        <w:snapToGrid w:val="0"/>
        <w:spacing w:line="360" w:lineRule="auto"/>
        <w:ind w:right="24"/>
        <w:rPr>
          <w:rFonts w:ascii="宋体" w:hAnsi="宋体" w:cs="宋体"/>
          <w:sz w:val="24"/>
          <w:szCs w:val="24"/>
        </w:rPr>
      </w:pPr>
    </w:p>
    <w:p w14:paraId="60A28DAA" w14:textId="77777777" w:rsidR="003C4128" w:rsidRDefault="003C4128">
      <w:pPr>
        <w:adjustRightInd w:val="0"/>
        <w:snapToGrid w:val="0"/>
        <w:spacing w:line="360" w:lineRule="auto"/>
        <w:ind w:right="24"/>
        <w:rPr>
          <w:rFonts w:ascii="宋体" w:hAnsi="宋体" w:cs="宋体"/>
          <w:sz w:val="24"/>
          <w:szCs w:val="24"/>
        </w:rPr>
      </w:pPr>
    </w:p>
    <w:p w14:paraId="572197E9" w14:textId="77777777" w:rsidR="003C4128" w:rsidRDefault="003C4128">
      <w:pPr>
        <w:pStyle w:val="a6"/>
        <w:widowControl/>
        <w:adjustRightInd w:val="0"/>
        <w:snapToGrid w:val="0"/>
        <w:spacing w:line="360" w:lineRule="auto"/>
        <w:rPr>
          <w:rFonts w:hAnsi="宋体" w:cs="Times New Roman" w:hint="default"/>
          <w:kern w:val="2"/>
          <w:sz w:val="24"/>
          <w:szCs w:val="24"/>
        </w:rPr>
      </w:pPr>
    </w:p>
    <w:p w14:paraId="3ECDB331" w14:textId="77777777" w:rsidR="003C4128" w:rsidRDefault="003C4128">
      <w:pPr>
        <w:pStyle w:val="a6"/>
        <w:widowControl/>
        <w:adjustRightInd w:val="0"/>
        <w:snapToGrid w:val="0"/>
        <w:spacing w:line="360" w:lineRule="auto"/>
        <w:rPr>
          <w:rFonts w:hAnsi="宋体" w:cs="Times New Roman" w:hint="default"/>
          <w:kern w:val="2"/>
          <w:sz w:val="24"/>
          <w:szCs w:val="24"/>
        </w:rPr>
      </w:pPr>
    </w:p>
    <w:p w14:paraId="746027B4" w14:textId="57C56FF3" w:rsidR="003C4128" w:rsidRPr="00AC1C14" w:rsidRDefault="00D22699" w:rsidP="00AC1C14">
      <w:pPr>
        <w:pStyle w:val="a6"/>
        <w:widowControl/>
        <w:adjustRightInd w:val="0"/>
        <w:snapToGrid w:val="0"/>
        <w:spacing w:line="400" w:lineRule="exact"/>
        <w:ind w:leftChars="2100" w:left="4410"/>
        <w:rPr>
          <w:rFonts w:hAnsi="宋体" w:cs="Times New Roman" w:hint="default"/>
          <w:kern w:val="2"/>
          <w:sz w:val="24"/>
          <w:szCs w:val="24"/>
        </w:rPr>
      </w:pPr>
      <w:r w:rsidRPr="00AC1C14">
        <w:rPr>
          <w:rFonts w:hAnsi="宋体" w:cs="Times New Roman"/>
          <w:kern w:val="2"/>
          <w:sz w:val="24"/>
          <w:szCs w:val="24"/>
        </w:rPr>
        <w:t>投标人</w:t>
      </w:r>
      <w:r w:rsidRPr="00AC1C14">
        <w:rPr>
          <w:rFonts w:hAnsi="宋体" w:cs="Times New Roman" w:hint="default"/>
          <w:kern w:val="2"/>
          <w:sz w:val="24"/>
          <w:szCs w:val="24"/>
        </w:rPr>
        <w:t>名称</w:t>
      </w:r>
      <w:r w:rsidR="00AC1C14">
        <w:rPr>
          <w:rFonts w:hAnsi="宋体" w:cs="Times New Roman"/>
          <w:kern w:val="2"/>
          <w:sz w:val="24"/>
          <w:szCs w:val="24"/>
        </w:rPr>
        <w:t>（</w:t>
      </w:r>
      <w:r w:rsidRPr="00AC1C14">
        <w:rPr>
          <w:rFonts w:hAnsi="宋体" w:cs="Times New Roman" w:hint="default"/>
          <w:kern w:val="2"/>
          <w:sz w:val="24"/>
          <w:szCs w:val="24"/>
        </w:rPr>
        <w:t>盖单位章</w:t>
      </w:r>
      <w:r w:rsidR="00AC1C14">
        <w:rPr>
          <w:rFonts w:hAnsi="宋体" w:cs="Times New Roman"/>
          <w:kern w:val="2"/>
          <w:sz w:val="24"/>
          <w:szCs w:val="24"/>
        </w:rPr>
        <w:t>）</w:t>
      </w:r>
      <w:r w:rsidRPr="00AC1C14">
        <w:rPr>
          <w:rFonts w:hAnsi="宋体" w:cs="Times New Roman" w:hint="default"/>
          <w:kern w:val="2"/>
          <w:sz w:val="24"/>
          <w:szCs w:val="24"/>
        </w:rPr>
        <w:t>：</w:t>
      </w:r>
    </w:p>
    <w:p w14:paraId="27E01A7B" w14:textId="4C64A414" w:rsidR="003C4128" w:rsidRPr="00AC1C14" w:rsidRDefault="00D22699" w:rsidP="00AC1C14">
      <w:pPr>
        <w:adjustRightInd w:val="0"/>
        <w:snapToGrid w:val="0"/>
        <w:spacing w:beforeLines="150" w:before="468" w:line="400" w:lineRule="exact"/>
        <w:ind w:leftChars="2100" w:left="4410"/>
        <w:rPr>
          <w:rFonts w:ascii="宋体" w:hAnsi="宋体" w:cs="宋体"/>
          <w:sz w:val="24"/>
          <w:szCs w:val="24"/>
        </w:rPr>
      </w:pPr>
      <w:r w:rsidRPr="00AC1C14">
        <w:rPr>
          <w:rFonts w:ascii="宋体" w:hAnsi="宋体" w:cs="宋体" w:hint="eastAsia"/>
          <w:sz w:val="24"/>
          <w:szCs w:val="24"/>
        </w:rPr>
        <w:t xml:space="preserve">法定代表人或其委托代理 (签字)： </w:t>
      </w:r>
    </w:p>
    <w:p w14:paraId="5B649E59" w14:textId="1A7FD244" w:rsidR="00AC1C14" w:rsidRDefault="00D22699" w:rsidP="00AC1C14">
      <w:pPr>
        <w:adjustRightInd w:val="0"/>
        <w:snapToGrid w:val="0"/>
        <w:spacing w:beforeLines="150" w:before="468" w:line="400" w:lineRule="exact"/>
        <w:ind w:leftChars="2100" w:left="4410"/>
        <w:rPr>
          <w:rFonts w:ascii="宋体" w:hAnsi="宋体" w:cs="宋体"/>
          <w:sz w:val="24"/>
          <w:szCs w:val="24"/>
        </w:rPr>
      </w:pPr>
      <w:r w:rsidRPr="00AC1C14">
        <w:rPr>
          <w:rFonts w:ascii="宋体" w:hAnsi="宋体" w:cs="宋体" w:hint="eastAsia"/>
          <w:sz w:val="24"/>
          <w:szCs w:val="24"/>
        </w:rPr>
        <w:t>日期：     年     月    日</w:t>
      </w:r>
    </w:p>
    <w:p w14:paraId="371B7CB9" w14:textId="34C48E88" w:rsidR="003C4128" w:rsidRPr="00AC1C14" w:rsidRDefault="00AC1C14" w:rsidP="00AC1C14">
      <w:pPr>
        <w:pStyle w:val="23"/>
        <w:rPr>
          <w:rFonts w:ascii="黑体" w:eastAsia="黑体" w:hAnsi="黑体"/>
          <w:sz w:val="24"/>
          <w:szCs w:val="24"/>
        </w:rPr>
      </w:pPr>
      <w:r>
        <w:rPr>
          <w:rFonts w:hint="eastAsia"/>
        </w:rPr>
        <w:br w:type="page"/>
      </w:r>
      <w:r w:rsidRPr="00AC1C14">
        <w:rPr>
          <w:rFonts w:ascii="黑体" w:eastAsia="黑体" w:hAnsi="黑体"/>
          <w:sz w:val="24"/>
          <w:szCs w:val="24"/>
        </w:rPr>
        <w:lastRenderedPageBreak/>
        <w:t>附件2：</w:t>
      </w:r>
    </w:p>
    <w:p w14:paraId="348C8665" w14:textId="77777777" w:rsidR="003C4128" w:rsidRPr="00AC1C14" w:rsidRDefault="00D22699" w:rsidP="00AC1C14">
      <w:pPr>
        <w:spacing w:line="480" w:lineRule="exact"/>
        <w:jc w:val="center"/>
        <w:outlineLvl w:val="0"/>
        <w:rPr>
          <w:rFonts w:ascii="黑体" w:eastAsia="黑体" w:hAnsi="黑体" w:cs="宋体"/>
          <w:bCs/>
          <w:sz w:val="30"/>
          <w:szCs w:val="30"/>
        </w:rPr>
      </w:pPr>
      <w:r w:rsidRPr="00AC1C14">
        <w:rPr>
          <w:rFonts w:ascii="黑体" w:eastAsia="黑体" w:hAnsi="黑体" w:cs="宋体" w:hint="eastAsia"/>
          <w:bCs/>
          <w:sz w:val="30"/>
          <w:szCs w:val="30"/>
        </w:rPr>
        <w:t>报价函</w:t>
      </w:r>
    </w:p>
    <w:p w14:paraId="171F3345" w14:textId="77777777" w:rsidR="003C4128" w:rsidRDefault="00D22699" w:rsidP="003051EF">
      <w:pPr>
        <w:adjustRightInd w:val="0"/>
        <w:snapToGrid w:val="0"/>
        <w:spacing w:line="400" w:lineRule="exact"/>
        <w:rPr>
          <w:rFonts w:ascii="宋体" w:hAnsi="宋体" w:cs="宋体"/>
          <w:sz w:val="24"/>
          <w:szCs w:val="24"/>
        </w:rPr>
      </w:pPr>
      <w:r>
        <w:rPr>
          <w:rFonts w:ascii="宋体" w:hAnsi="宋体" w:cs="宋体" w:hint="eastAsia"/>
          <w:sz w:val="24"/>
          <w:szCs w:val="24"/>
        </w:rPr>
        <w:t>湖南铁道职业技术学校：</w:t>
      </w:r>
    </w:p>
    <w:p w14:paraId="22FEA420" w14:textId="1661DFF1" w:rsidR="003C4128" w:rsidRDefault="00D22699" w:rsidP="003051EF">
      <w:pPr>
        <w:adjustRightInd w:val="0"/>
        <w:snapToGrid w:val="0"/>
        <w:spacing w:line="400" w:lineRule="exact"/>
        <w:ind w:firstLineChars="200" w:firstLine="480"/>
        <w:rPr>
          <w:rFonts w:ascii="宋体" w:hAnsi="宋体" w:cs="宋体"/>
          <w:sz w:val="24"/>
          <w:szCs w:val="24"/>
        </w:rPr>
      </w:pPr>
      <w:r>
        <w:rPr>
          <w:rFonts w:ascii="宋体" w:hAnsi="宋体" w:cs="宋体" w:hint="eastAsia"/>
          <w:sz w:val="24"/>
          <w:szCs w:val="24"/>
        </w:rPr>
        <w:t>我公司仔细阅读了</w:t>
      </w:r>
      <w:r w:rsidR="00AC1C14" w:rsidRPr="003051EF">
        <w:rPr>
          <w:rFonts w:ascii="宋体" w:hAnsi="宋体" w:cs="宋体" w:hint="eastAsia"/>
          <w:sz w:val="24"/>
          <w:szCs w:val="24"/>
        </w:rPr>
        <w:t>市场调研（询价）咨询服务采购项目</w:t>
      </w:r>
      <w:r>
        <w:rPr>
          <w:rFonts w:ascii="宋体" w:hAnsi="宋体" w:cs="宋体" w:hint="eastAsia"/>
          <w:sz w:val="24"/>
          <w:szCs w:val="24"/>
        </w:rPr>
        <w:t>询价文件，清楚文件中关于本项目的相关采购需求。</w:t>
      </w:r>
    </w:p>
    <w:p w14:paraId="1DEB3319" w14:textId="77777777" w:rsidR="003C4128" w:rsidRDefault="00D22699" w:rsidP="003051EF">
      <w:pPr>
        <w:adjustRightInd w:val="0"/>
        <w:snapToGrid w:val="0"/>
        <w:spacing w:line="400" w:lineRule="exact"/>
        <w:ind w:firstLineChars="200" w:firstLine="480"/>
        <w:rPr>
          <w:rFonts w:ascii="宋体" w:hAnsi="宋体" w:cs="宋体"/>
          <w:sz w:val="24"/>
          <w:szCs w:val="24"/>
        </w:rPr>
      </w:pPr>
      <w:r>
        <w:rPr>
          <w:rFonts w:ascii="宋体" w:hAnsi="宋体" w:cs="宋体" w:hint="eastAsia"/>
          <w:sz w:val="24"/>
          <w:szCs w:val="24"/>
        </w:rPr>
        <w:t>报价：</w:t>
      </w:r>
    </w:p>
    <w:p w14:paraId="631406E5" w14:textId="77777777" w:rsidR="003C4128" w:rsidRDefault="00D22699" w:rsidP="003051EF">
      <w:pPr>
        <w:adjustRightInd w:val="0"/>
        <w:snapToGrid w:val="0"/>
        <w:spacing w:line="400" w:lineRule="exact"/>
        <w:ind w:firstLineChars="200" w:firstLine="480"/>
        <w:rPr>
          <w:rFonts w:ascii="宋体" w:hAnsi="宋体" w:cs="宋体"/>
          <w:sz w:val="24"/>
          <w:szCs w:val="24"/>
        </w:rPr>
      </w:pPr>
      <w:r>
        <w:rPr>
          <w:rFonts w:ascii="宋体" w:hAnsi="宋体" w:cs="宋体" w:hint="eastAsia"/>
          <w:sz w:val="24"/>
          <w:szCs w:val="24"/>
        </w:rPr>
        <w:t>我司最终报价：小写：</w:t>
      </w:r>
      <w:r w:rsidRPr="003051EF">
        <w:rPr>
          <w:rFonts w:ascii="宋体" w:hAnsi="宋体" w:cs="宋体" w:hint="eastAsia"/>
          <w:sz w:val="24"/>
          <w:szCs w:val="24"/>
          <w:u w:val="single"/>
        </w:rPr>
        <w:t xml:space="preserve">         </w:t>
      </w:r>
      <w:r>
        <w:rPr>
          <w:rFonts w:ascii="宋体" w:hAnsi="宋体" w:cs="宋体" w:hint="eastAsia"/>
          <w:sz w:val="24"/>
          <w:szCs w:val="24"/>
        </w:rPr>
        <w:t>元。大写：人名币</w:t>
      </w:r>
      <w:r w:rsidRPr="003051EF">
        <w:rPr>
          <w:rFonts w:ascii="宋体" w:hAnsi="宋体" w:cs="宋体" w:hint="eastAsia"/>
          <w:sz w:val="24"/>
          <w:szCs w:val="24"/>
          <w:u w:val="single"/>
        </w:rPr>
        <w:t xml:space="preserve">                   </w:t>
      </w:r>
      <w:r>
        <w:rPr>
          <w:rFonts w:ascii="宋体" w:hAnsi="宋体" w:cs="宋体" w:hint="eastAsia"/>
          <w:sz w:val="24"/>
          <w:szCs w:val="24"/>
        </w:rPr>
        <w:t>元整。</w:t>
      </w:r>
    </w:p>
    <w:p w14:paraId="12595D9B" w14:textId="77777777" w:rsidR="003C4128" w:rsidRDefault="003C4128">
      <w:pPr>
        <w:pStyle w:val="2"/>
        <w:widowControl/>
        <w:ind w:leftChars="0" w:left="0" w:firstLine="480"/>
        <w:rPr>
          <w:rFonts w:ascii="宋体" w:hAnsi="宋体" w:cs="宋体"/>
          <w:sz w:val="24"/>
        </w:rPr>
      </w:pPr>
    </w:p>
    <w:p w14:paraId="0968B1B1" w14:textId="77777777" w:rsidR="003C4128" w:rsidRDefault="003C4128">
      <w:pPr>
        <w:spacing w:line="360" w:lineRule="auto"/>
        <w:ind w:firstLine="640"/>
        <w:jc w:val="left"/>
        <w:rPr>
          <w:rFonts w:ascii="宋体" w:hAnsi="宋体" w:cs="宋体"/>
          <w:sz w:val="24"/>
          <w:szCs w:val="24"/>
        </w:rPr>
      </w:pPr>
    </w:p>
    <w:p w14:paraId="1075977D" w14:textId="77777777" w:rsidR="003C4128" w:rsidRPr="00AC1C14" w:rsidRDefault="00D22699" w:rsidP="00AC1C14">
      <w:pPr>
        <w:pStyle w:val="a6"/>
        <w:widowControl/>
        <w:adjustRightInd w:val="0"/>
        <w:snapToGrid w:val="0"/>
        <w:spacing w:line="400" w:lineRule="exact"/>
        <w:ind w:leftChars="2100" w:left="4410"/>
        <w:rPr>
          <w:rFonts w:hAnsi="宋体" w:cs="Times New Roman" w:hint="default"/>
          <w:kern w:val="2"/>
          <w:sz w:val="24"/>
          <w:szCs w:val="24"/>
        </w:rPr>
      </w:pPr>
      <w:r w:rsidRPr="00AC1C14">
        <w:rPr>
          <w:rFonts w:hAnsi="宋体" w:cs="Times New Roman"/>
          <w:kern w:val="2"/>
          <w:sz w:val="24"/>
          <w:szCs w:val="24"/>
        </w:rPr>
        <w:t>投标单位（公章）：</w:t>
      </w:r>
    </w:p>
    <w:p w14:paraId="0A415521" w14:textId="77777777" w:rsidR="003C4128" w:rsidRDefault="00D22699" w:rsidP="00AC1C14">
      <w:pPr>
        <w:adjustRightInd w:val="0"/>
        <w:snapToGrid w:val="0"/>
        <w:spacing w:beforeLines="150" w:before="468" w:line="400" w:lineRule="exact"/>
        <w:ind w:leftChars="2100" w:left="4410"/>
        <w:rPr>
          <w:rFonts w:ascii="宋体" w:hAnsi="宋体" w:cs="宋体"/>
          <w:sz w:val="24"/>
          <w:szCs w:val="24"/>
        </w:rPr>
      </w:pPr>
      <w:r>
        <w:rPr>
          <w:rFonts w:ascii="宋体" w:hAnsi="宋体" w:cs="宋体" w:hint="eastAsia"/>
          <w:sz w:val="24"/>
          <w:szCs w:val="24"/>
        </w:rPr>
        <w:t>法定代表人或授权代表（签字或盖章）：</w:t>
      </w:r>
    </w:p>
    <w:p w14:paraId="680D4DF1" w14:textId="51B8F88B" w:rsidR="00F51281" w:rsidRPr="00AC1C14" w:rsidRDefault="00D22699" w:rsidP="00AC1C14">
      <w:pPr>
        <w:adjustRightInd w:val="0"/>
        <w:snapToGrid w:val="0"/>
        <w:spacing w:beforeLines="150" w:before="468" w:line="400" w:lineRule="exact"/>
        <w:ind w:leftChars="2100" w:left="4410"/>
        <w:rPr>
          <w:rFonts w:ascii="宋体" w:hAnsi="宋体" w:cs="宋体"/>
          <w:sz w:val="24"/>
          <w:szCs w:val="24"/>
        </w:rPr>
      </w:pPr>
      <w:r>
        <w:rPr>
          <w:rFonts w:ascii="宋体" w:hAnsi="宋体" w:cs="宋体" w:hint="eastAsia"/>
          <w:sz w:val="24"/>
          <w:szCs w:val="24"/>
        </w:rPr>
        <w:t>日期：      年      月     日</w:t>
      </w:r>
    </w:p>
    <w:sectPr w:rsidR="00F51281" w:rsidRPr="00AC1C14">
      <w:pgSz w:w="11906" w:h="16838"/>
      <w:pgMar w:top="1440" w:right="1361" w:bottom="1440" w:left="136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CA4D7D"/>
    <w:multiLevelType w:val="multilevel"/>
    <w:tmpl w:val="67CA4D7D"/>
    <w:lvl w:ilvl="0">
      <w:start w:val="2"/>
      <w:numFmt w:val="chineseCounting"/>
      <w:suff w:val="nothing"/>
      <w:lvlText w:val="%1、"/>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7CA4D88"/>
    <w:multiLevelType w:val="multilevel"/>
    <w:tmpl w:val="67CA4D88"/>
    <w:lvl w:ilvl="0">
      <w:start w:val="3"/>
      <w:numFmt w:val="japaneseCounting"/>
      <w:lvlText w:val="%1、"/>
      <w:lvlJc w:val="left"/>
      <w:pPr>
        <w:tabs>
          <w:tab w:val="num" w:pos="0"/>
        </w:tabs>
        <w:ind w:left="992" w:hanging="510"/>
      </w:pPr>
      <w:rPr>
        <w:rFonts w:ascii="Calibri" w:hAnsi="Calibri" w:cs="Times New Roman" w:hint="default"/>
        <w:b/>
      </w:rPr>
    </w:lvl>
    <w:lvl w:ilvl="1">
      <w:start w:val="1"/>
      <w:numFmt w:val="lowerLetter"/>
      <w:lvlText w:val="%2)"/>
      <w:lvlJc w:val="left"/>
      <w:pPr>
        <w:tabs>
          <w:tab w:val="num" w:pos="0"/>
        </w:tabs>
        <w:ind w:left="1322" w:hanging="420"/>
      </w:pPr>
    </w:lvl>
    <w:lvl w:ilvl="2">
      <w:start w:val="1"/>
      <w:numFmt w:val="lowerRoman"/>
      <w:lvlText w:val="%3."/>
      <w:lvlJc w:val="right"/>
      <w:pPr>
        <w:tabs>
          <w:tab w:val="num" w:pos="0"/>
        </w:tabs>
        <w:ind w:left="1742" w:hanging="420"/>
      </w:pPr>
    </w:lvl>
    <w:lvl w:ilvl="3">
      <w:start w:val="1"/>
      <w:numFmt w:val="decimal"/>
      <w:lvlText w:val="%4."/>
      <w:lvlJc w:val="left"/>
      <w:pPr>
        <w:tabs>
          <w:tab w:val="num" w:pos="0"/>
        </w:tabs>
        <w:ind w:left="2162" w:hanging="420"/>
      </w:pPr>
    </w:lvl>
    <w:lvl w:ilvl="4">
      <w:start w:val="1"/>
      <w:numFmt w:val="lowerLetter"/>
      <w:lvlText w:val="%5)"/>
      <w:lvlJc w:val="left"/>
      <w:pPr>
        <w:tabs>
          <w:tab w:val="num" w:pos="0"/>
        </w:tabs>
        <w:ind w:left="2582" w:hanging="420"/>
      </w:pPr>
    </w:lvl>
    <w:lvl w:ilvl="5">
      <w:start w:val="1"/>
      <w:numFmt w:val="lowerRoman"/>
      <w:lvlText w:val="%6."/>
      <w:lvlJc w:val="right"/>
      <w:pPr>
        <w:tabs>
          <w:tab w:val="num" w:pos="0"/>
        </w:tabs>
        <w:ind w:left="3002" w:hanging="420"/>
      </w:pPr>
    </w:lvl>
    <w:lvl w:ilvl="6">
      <w:start w:val="1"/>
      <w:numFmt w:val="decimal"/>
      <w:lvlText w:val="%7."/>
      <w:lvlJc w:val="left"/>
      <w:pPr>
        <w:tabs>
          <w:tab w:val="num" w:pos="0"/>
        </w:tabs>
        <w:ind w:left="3422" w:hanging="420"/>
      </w:pPr>
    </w:lvl>
    <w:lvl w:ilvl="7">
      <w:start w:val="1"/>
      <w:numFmt w:val="lowerLetter"/>
      <w:lvlText w:val="%8)"/>
      <w:lvlJc w:val="left"/>
      <w:pPr>
        <w:tabs>
          <w:tab w:val="num" w:pos="0"/>
        </w:tabs>
        <w:ind w:left="3842" w:hanging="420"/>
      </w:pPr>
    </w:lvl>
    <w:lvl w:ilvl="8">
      <w:start w:val="1"/>
      <w:numFmt w:val="lowerRoman"/>
      <w:lvlText w:val="%9."/>
      <w:lvlJc w:val="right"/>
      <w:pPr>
        <w:tabs>
          <w:tab w:val="num" w:pos="0"/>
        </w:tabs>
        <w:ind w:left="4262" w:hanging="420"/>
      </w:pPr>
    </w:lvl>
  </w:abstractNum>
  <w:abstractNum w:abstractNumId="2">
    <w:nsid w:val="67CA4D93"/>
    <w:multiLevelType w:val="multilevel"/>
    <w:tmpl w:val="67CA4D93"/>
    <w:lvl w:ilvl="0">
      <w:start w:val="1"/>
      <w:numFmt w:val="chineseCounting"/>
      <w:suff w:val="nothing"/>
      <w:lvlText w:val="%1、"/>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7CA5831"/>
    <w:multiLevelType w:val="singleLevel"/>
    <w:tmpl w:val="67CA5831"/>
    <w:lvl w:ilvl="0">
      <w:start w:val="1"/>
      <w:numFmt w:val="decimal"/>
      <w:suff w:val="nothing"/>
      <w:lvlText w:val="%1."/>
      <w:lvlJc w:val="left"/>
    </w:lvl>
  </w:abstractNum>
  <w:abstractNum w:abstractNumId="4">
    <w:nsid w:val="67CA7F1C"/>
    <w:multiLevelType w:val="singleLevel"/>
    <w:tmpl w:val="67CA7F1C"/>
    <w:lvl w:ilvl="0">
      <w:start w:val="2"/>
      <w:numFmt w:val="chineseCounting"/>
      <w:suff w:val="nothing"/>
      <w:lvlText w:val="%1、"/>
      <w:lvlJc w:val="left"/>
    </w:lvl>
  </w:abstractNum>
  <w:abstractNum w:abstractNumId="5">
    <w:nsid w:val="67CA92FE"/>
    <w:multiLevelType w:val="singleLevel"/>
    <w:tmpl w:val="67CA92FE"/>
    <w:lvl w:ilvl="0">
      <w:start w:val="1"/>
      <w:numFmt w:val="decimal"/>
      <w:suff w:val="nothing"/>
      <w:lvlText w:val="%1."/>
      <w:lvlJc w:val="left"/>
    </w:lvl>
  </w:abstractNum>
  <w:num w:numId="1">
    <w:abstractNumId w:val="2"/>
    <w:lvlOverride w:ilvl="0">
      <w:startOverride w:val="1"/>
    </w:lvlOverride>
  </w:num>
  <w:num w:numId="2">
    <w:abstractNumId w:val="0"/>
    <w:lvlOverride w:ilvl="0">
      <w:startOverride w:val="2"/>
    </w:lvlOverride>
  </w:num>
  <w:num w:numId="3">
    <w:abstractNumId w:val="1"/>
    <w:lvlOverride w:ilvl="0">
      <w:startOverride w:val="3"/>
    </w:lvlOverride>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02C5D"/>
    <w:rsid w:val="00172A27"/>
    <w:rsid w:val="001C2B7C"/>
    <w:rsid w:val="003051EF"/>
    <w:rsid w:val="003C4128"/>
    <w:rsid w:val="00AC1C14"/>
    <w:rsid w:val="00AC3B2E"/>
    <w:rsid w:val="00D22699"/>
    <w:rsid w:val="00DD12C8"/>
    <w:rsid w:val="00F51281"/>
    <w:rsid w:val="05C36005"/>
    <w:rsid w:val="0C4574AD"/>
    <w:rsid w:val="0E9D4189"/>
    <w:rsid w:val="0FBD2063"/>
    <w:rsid w:val="134770B1"/>
    <w:rsid w:val="14DB16C5"/>
    <w:rsid w:val="1A9F05BC"/>
    <w:rsid w:val="1D9C74E3"/>
    <w:rsid w:val="22931946"/>
    <w:rsid w:val="27C32548"/>
    <w:rsid w:val="30075FDB"/>
    <w:rsid w:val="360F303D"/>
    <w:rsid w:val="41C660F7"/>
    <w:rsid w:val="46DA4E4A"/>
    <w:rsid w:val="49505853"/>
    <w:rsid w:val="49AB04EC"/>
    <w:rsid w:val="4A3C1FD9"/>
    <w:rsid w:val="4BF86E9E"/>
    <w:rsid w:val="4C7E5A0B"/>
    <w:rsid w:val="4DDC3F8C"/>
    <w:rsid w:val="4E8A006A"/>
    <w:rsid w:val="56AB0FBE"/>
    <w:rsid w:val="5DA930B5"/>
    <w:rsid w:val="610B0243"/>
    <w:rsid w:val="6BD15F74"/>
    <w:rsid w:val="6D9013CC"/>
    <w:rsid w:val="743608B6"/>
    <w:rsid w:val="74C64922"/>
    <w:rsid w:val="74F53273"/>
    <w:rsid w:val="756D41B6"/>
    <w:rsid w:val="769A1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0F35CDDF"/>
  <w15:chartTrackingRefBased/>
  <w15:docId w15:val="{3A3B3B66-6C89-427D-BBB2-2244C55B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3"/>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文本缩进 Char"/>
    <w:basedOn w:val="a0"/>
    <w:link w:val="a3"/>
    <w:rPr>
      <w:rFonts w:ascii="Calibri" w:hAnsi="Calibri" w:cs="Calibri" w:hint="default"/>
      <w:kern w:val="2"/>
      <w:sz w:val="21"/>
      <w:szCs w:val="24"/>
    </w:rPr>
  </w:style>
  <w:style w:type="character" w:customStyle="1" w:styleId="2Char">
    <w:name w:val="正文首行缩进 2 Char"/>
    <w:basedOn w:val="Char"/>
    <w:link w:val="2"/>
    <w:rPr>
      <w:rFonts w:ascii="Calibri" w:hAnsi="Calibri" w:cs="Calibri" w:hint="default"/>
      <w:kern w:val="2"/>
      <w:sz w:val="21"/>
      <w:szCs w:val="24"/>
    </w:rPr>
  </w:style>
  <w:style w:type="character" w:customStyle="1" w:styleId="Char0">
    <w:name w:val="页脚 Char"/>
    <w:basedOn w:val="a0"/>
    <w:link w:val="a4"/>
    <w:rPr>
      <w:rFonts w:ascii="Calibri" w:hAnsi="Calibri" w:cs="Calibri" w:hint="default"/>
      <w:kern w:val="2"/>
      <w:sz w:val="18"/>
      <w:szCs w:val="18"/>
    </w:rPr>
  </w:style>
  <w:style w:type="character" w:customStyle="1" w:styleId="Char1">
    <w:name w:val="正文文本 Char"/>
    <w:basedOn w:val="a0"/>
    <w:link w:val="a5"/>
    <w:rPr>
      <w:rFonts w:ascii="Calibri" w:hAnsi="Calibri" w:cs="Calibri" w:hint="default"/>
      <w:szCs w:val="24"/>
    </w:rPr>
  </w:style>
  <w:style w:type="character" w:customStyle="1" w:styleId="Char2">
    <w:name w:val="纯文本 Char"/>
    <w:basedOn w:val="a0"/>
    <w:link w:val="a6"/>
    <w:rPr>
      <w:rFonts w:ascii="宋体" w:eastAsia="宋体" w:hAnsi="Courier New" w:cs="Calibri" w:hint="eastAsia"/>
    </w:rPr>
  </w:style>
  <w:style w:type="paragraph" w:styleId="a3">
    <w:name w:val="Body Text Indent"/>
    <w:basedOn w:val="a"/>
    <w:next w:val="215"/>
    <w:link w:val="Char"/>
    <w:uiPriority w:val="99"/>
    <w:unhideWhenUsed/>
    <w:pPr>
      <w:spacing w:after="120"/>
      <w:ind w:leftChars="200" w:left="420"/>
    </w:pPr>
  </w:style>
  <w:style w:type="paragraph" w:styleId="a7">
    <w:name w:val="Normal Indent"/>
    <w:basedOn w:val="a"/>
    <w:next w:val="2"/>
    <w:uiPriority w:val="99"/>
    <w:unhideWhenUsed/>
    <w:pPr>
      <w:widowControl/>
      <w:ind w:firstLine="420"/>
      <w:jc w:val="left"/>
    </w:pPr>
    <w:rPr>
      <w:kern w:val="0"/>
      <w:sz w:val="20"/>
    </w:rPr>
  </w:style>
  <w:style w:type="paragraph" w:styleId="a8">
    <w:name w:val="Body Text First Indent"/>
    <w:basedOn w:val="a5"/>
    <w:next w:val="a7"/>
    <w:uiPriority w:val="99"/>
    <w:unhideWhenUsed/>
    <w:pPr>
      <w:ind w:firstLineChars="100" w:firstLine="420"/>
    </w:pPr>
  </w:style>
  <w:style w:type="paragraph" w:styleId="a5">
    <w:name w:val="Body Text"/>
    <w:basedOn w:val="a"/>
    <w:next w:val="a"/>
    <w:link w:val="Char1"/>
    <w:uiPriority w:val="99"/>
    <w:unhideWhenUsed/>
    <w:pPr>
      <w:spacing w:after="120"/>
    </w:pPr>
    <w:rPr>
      <w:rFonts w:ascii="Calibri" w:hAnsi="Calibri"/>
      <w:kern w:val="0"/>
      <w:sz w:val="20"/>
      <w:szCs w:val="24"/>
    </w:rPr>
  </w:style>
  <w:style w:type="paragraph" w:customStyle="1" w:styleId="81">
    <w:name w:val="目录 81"/>
    <w:basedOn w:val="a"/>
    <w:next w:val="a"/>
    <w:qFormat/>
    <w:pPr>
      <w:ind w:left="2940"/>
    </w:pPr>
    <w:rPr>
      <w:rFonts w:ascii="Calibri"/>
    </w:rPr>
  </w:style>
  <w:style w:type="paragraph" w:styleId="a9">
    <w:name w:val="Subtitle"/>
    <w:basedOn w:val="a"/>
    <w:next w:val="a"/>
    <w:uiPriority w:val="11"/>
    <w:qFormat/>
    <w:pPr>
      <w:spacing w:before="240" w:after="60" w:line="312" w:lineRule="auto"/>
      <w:jc w:val="center"/>
      <w:outlineLvl w:val="1"/>
    </w:pPr>
    <w:rPr>
      <w:rFonts w:ascii="Cambria" w:hAnsi="Cambria"/>
      <w:b/>
      <w:bCs/>
      <w:kern w:val="28"/>
      <w:sz w:val="32"/>
      <w:szCs w:val="32"/>
    </w:rPr>
  </w:style>
  <w:style w:type="paragraph" w:customStyle="1" w:styleId="215">
    <w:name w:val="样式 正文文本缩进 + 首行缩进:  2 字符 行距: 1.5 倍行距"/>
    <w:basedOn w:val="a3"/>
    <w:qFormat/>
    <w:pPr>
      <w:spacing w:before="156" w:line="360" w:lineRule="auto"/>
      <w:ind w:leftChars="0" w:left="0" w:firstLine="482"/>
    </w:pPr>
    <w:rPr>
      <w:rFonts w:eastAsia="仿宋" w:cs="宋体"/>
      <w:b/>
      <w:sz w:val="20"/>
    </w:rPr>
  </w:style>
  <w:style w:type="paragraph" w:styleId="a6">
    <w:name w:val="Plain Text"/>
    <w:basedOn w:val="a"/>
    <w:link w:val="Char2"/>
    <w:uiPriority w:val="99"/>
    <w:unhideWhenUsed/>
    <w:rPr>
      <w:rFonts w:ascii="宋体" w:hAnsi="Courier New" w:cs="Calibri" w:hint="eastAsia"/>
      <w:kern w:val="0"/>
      <w:sz w:val="20"/>
    </w:rPr>
  </w:style>
  <w:style w:type="paragraph" w:styleId="2">
    <w:name w:val="Body Text First Indent 2"/>
    <w:basedOn w:val="a3"/>
    <w:next w:val="a8"/>
    <w:link w:val="2Char"/>
    <w:uiPriority w:val="99"/>
    <w:unhideWhenUsed/>
    <w:pPr>
      <w:ind w:firstLineChars="200" w:firstLine="420"/>
    </w:pPr>
    <w:rPr>
      <w:rFonts w:ascii="Calibri" w:hAnsi="Calibri"/>
      <w:szCs w:val="24"/>
    </w:rPr>
  </w:style>
  <w:style w:type="paragraph" w:customStyle="1" w:styleId="23">
    <w:name w:val="样式 文字 + 首行缩进:  2 字符3"/>
    <w:qFormat/>
    <w:pPr>
      <w:widowControl w:val="0"/>
      <w:spacing w:line="360" w:lineRule="auto"/>
    </w:pPr>
    <w:rPr>
      <w:rFonts w:ascii="Calibri" w:hAnsi="Calibri"/>
      <w:kern w:val="2"/>
      <w:sz w:val="28"/>
      <w:szCs w:val="28"/>
    </w:rPr>
  </w:style>
  <w:style w:type="paragraph" w:styleId="a4">
    <w:name w:val="footer"/>
    <w:basedOn w:val="a"/>
    <w:link w:val="Char0"/>
    <w:pPr>
      <w:tabs>
        <w:tab w:val="center" w:pos="4153"/>
        <w:tab w:val="right" w:pos="8306"/>
      </w:tabs>
      <w:snapToGrid w:val="0"/>
      <w:jc w:val="left"/>
    </w:pPr>
    <w:rPr>
      <w:sz w:val="18"/>
    </w:rPr>
  </w:style>
  <w:style w:type="paragraph" w:styleId="aa">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msolistparagraph0">
    <w:name w:val="msolistparagraph"/>
    <w:basedOn w:val="a"/>
    <w:pPr>
      <w:ind w:firstLineChars="200" w:firstLine="420"/>
    </w:pPr>
    <w:rPr>
      <w:rFonts w:ascii="Calibri" w:hAnsi="Calibri"/>
      <w:szCs w:val="24"/>
    </w:rPr>
  </w:style>
  <w:style w:type="table" w:styleId="ab">
    <w:name w:val="Table Grid"/>
    <w:basedOn w:val="a1"/>
    <w:uiPriority w:val="99"/>
    <w:unhideWhenUsed/>
    <w:pPr>
      <w:widowControl w:val="0"/>
      <w:jc w:val="both"/>
    </w:pPr>
    <w:rPr>
      <w:rFonts w:ascii="等线" w:eastAsia="等线" w:hAnsi="等线" w:cs="等线" w:hint="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542</Words>
  <Characters>3091</Characters>
  <Application>Microsoft Office Word</Application>
  <DocSecurity>0</DocSecurity>
  <PresentationFormat/>
  <Lines>25</Lines>
  <Paragraphs>7</Paragraphs>
  <Slides>0</Slides>
  <Notes>0</Notes>
  <HiddenSlides>0</HiddenSlides>
  <MMClips>0</MMClips>
  <ScaleCrop>false</ScaleCrop>
  <Manager/>
  <Company/>
  <LinksUpToDate>false</LinksUpToDate>
  <CharactersWithSpaces>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湖南铁道职业技术学院</dc:title>
  <dc:subject/>
  <dc:creator>40286</dc:creator>
  <cp:keywords/>
  <dc:description/>
  <cp:lastModifiedBy>Microsoft 帐户</cp:lastModifiedBy>
  <cp:revision>5</cp:revision>
  <dcterms:created xsi:type="dcterms:W3CDTF">2025-03-13T08:09:00Z</dcterms:created>
  <dcterms:modified xsi:type="dcterms:W3CDTF">2025-03-13T08:34:00Z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2052-9.1.0.5041</vt:lpwstr>
  </property>
</Properties>
</file>